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0" w:rsidRPr="00836EAE" w:rsidRDefault="00C96F20" w:rsidP="00C96F20">
      <w:pPr>
        <w:rPr>
          <w:rFonts w:ascii="Times New Roman" w:hAnsi="Times New Roman" w:cs="Times New Roman"/>
          <w:b/>
          <w:sz w:val="24"/>
          <w:szCs w:val="24"/>
        </w:rPr>
      </w:pPr>
      <w:r w:rsidRPr="00836EAE">
        <w:rPr>
          <w:rFonts w:ascii="Times New Roman" w:hAnsi="Times New Roman" w:cs="Times New Roman"/>
          <w:b/>
          <w:sz w:val="24"/>
          <w:szCs w:val="24"/>
        </w:rPr>
        <w:t>CÔNG TY TNHH GIAM</w:t>
      </w:r>
      <w:r w:rsidR="00836EAE" w:rsidRPr="00836EAE">
        <w:rPr>
          <w:rFonts w:ascii="Times New Roman" w:hAnsi="Times New Roman" w:cs="Times New Roman"/>
          <w:b/>
          <w:sz w:val="24"/>
          <w:szCs w:val="24"/>
        </w:rPr>
        <w:t xml:space="preserve">DOC.NET          </w:t>
      </w:r>
      <w:r w:rsidR="000B7117">
        <w:rPr>
          <w:rFonts w:ascii="Times New Roman" w:hAnsi="Times New Roman" w:cs="Times New Roman"/>
          <w:b/>
          <w:sz w:val="24"/>
          <w:szCs w:val="24"/>
        </w:rPr>
        <w:tab/>
      </w:r>
      <w:r w:rsidRPr="00836EAE">
        <w:rPr>
          <w:rFonts w:ascii="Times New Roman" w:hAnsi="Times New Roman" w:cs="Times New Roman"/>
          <w:b/>
          <w:sz w:val="24"/>
          <w:szCs w:val="24"/>
        </w:rPr>
        <w:t>CỘNG HÒA XÃ HỘI CH</w:t>
      </w:r>
      <w:r w:rsidR="00836EAE" w:rsidRPr="00836EAE">
        <w:rPr>
          <w:rFonts w:ascii="Times New Roman" w:hAnsi="Times New Roman" w:cs="Times New Roman"/>
          <w:b/>
          <w:sz w:val="24"/>
          <w:szCs w:val="24"/>
        </w:rPr>
        <w:t>Ủ</w:t>
      </w:r>
      <w:r w:rsidRPr="00836EAE">
        <w:rPr>
          <w:rFonts w:ascii="Times New Roman" w:hAnsi="Times New Roman" w:cs="Times New Roman"/>
          <w:b/>
          <w:sz w:val="24"/>
          <w:szCs w:val="24"/>
        </w:rPr>
        <w:t xml:space="preserve"> NGHĨA VIỆT NAM</w:t>
      </w:r>
    </w:p>
    <w:p w:rsidR="00C96F20" w:rsidRPr="00836EAE" w:rsidRDefault="00C96F20" w:rsidP="00C96F20">
      <w:pPr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i/>
          <w:sz w:val="24"/>
          <w:szCs w:val="24"/>
        </w:rPr>
        <w:t>Số:……/10-TB</w:t>
      </w:r>
      <w:r w:rsidR="000B7117">
        <w:rPr>
          <w:rFonts w:ascii="Times New Roman" w:hAnsi="Times New Roman" w:cs="Times New Roman"/>
          <w:i/>
          <w:sz w:val="24"/>
          <w:szCs w:val="24"/>
        </w:rPr>
        <w:tab/>
      </w:r>
      <w:r w:rsidR="000B7117">
        <w:rPr>
          <w:rFonts w:ascii="Times New Roman" w:hAnsi="Times New Roman" w:cs="Times New Roman"/>
          <w:i/>
          <w:sz w:val="24"/>
          <w:szCs w:val="24"/>
        </w:rPr>
        <w:tab/>
      </w:r>
      <w:r w:rsidR="000B7117">
        <w:rPr>
          <w:rFonts w:ascii="Times New Roman" w:hAnsi="Times New Roman" w:cs="Times New Roman"/>
          <w:i/>
          <w:sz w:val="24"/>
          <w:szCs w:val="24"/>
        </w:rPr>
        <w:tab/>
      </w:r>
      <w:r w:rsidR="000B7117">
        <w:rPr>
          <w:rFonts w:ascii="Times New Roman" w:hAnsi="Times New Roman" w:cs="Times New Roman"/>
          <w:i/>
          <w:sz w:val="24"/>
          <w:szCs w:val="24"/>
        </w:rPr>
        <w:tab/>
      </w:r>
      <w:r w:rsidR="000B7117">
        <w:rPr>
          <w:rFonts w:ascii="Times New Roman" w:hAnsi="Times New Roman" w:cs="Times New Roman"/>
          <w:i/>
          <w:sz w:val="24"/>
          <w:szCs w:val="24"/>
        </w:rPr>
        <w:tab/>
      </w:r>
      <w:r w:rsidR="000B7117">
        <w:rPr>
          <w:rFonts w:ascii="Times New Roman" w:hAnsi="Times New Roman" w:cs="Times New Roman"/>
          <w:i/>
          <w:sz w:val="24"/>
          <w:szCs w:val="24"/>
        </w:rPr>
        <w:tab/>
      </w:r>
      <w:r w:rsidRPr="00836EAE">
        <w:rPr>
          <w:rFonts w:ascii="Times New Roman" w:hAnsi="Times New Roman" w:cs="Times New Roman"/>
          <w:i/>
          <w:sz w:val="24"/>
          <w:szCs w:val="24"/>
        </w:rPr>
        <w:t>Độc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Lập - Tự Do - Hạnh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Phúc</w:t>
      </w:r>
    </w:p>
    <w:p w:rsidR="00C96F20" w:rsidRPr="00836EAE" w:rsidRDefault="00C96F20" w:rsidP="00C96F20">
      <w:pPr>
        <w:rPr>
          <w:rFonts w:ascii="Times New Roman" w:hAnsi="Times New Roman" w:cs="Times New Roman"/>
          <w:sz w:val="24"/>
          <w:szCs w:val="24"/>
        </w:rPr>
      </w:pPr>
    </w:p>
    <w:p w:rsidR="00F65B2B" w:rsidRPr="00836EAE" w:rsidRDefault="00F65B2B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8A6675" w:rsidRPr="00B06939" w:rsidRDefault="00C96F20" w:rsidP="00F65B2B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39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C96F20" w:rsidRPr="00836EAE" w:rsidRDefault="00C96F20" w:rsidP="00F65B2B">
      <w:pPr>
        <w:tabs>
          <w:tab w:val="left" w:pos="42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EAE">
        <w:rPr>
          <w:rFonts w:ascii="Times New Roman" w:hAnsi="Times New Roman" w:cs="Times New Roman"/>
          <w:i/>
          <w:sz w:val="24"/>
          <w:szCs w:val="24"/>
        </w:rPr>
        <w:t>(Vềviệc:  Giới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thiệu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chức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danh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Giám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Đốc)</w:t>
      </w:r>
    </w:p>
    <w:p w:rsidR="00C96F20" w:rsidRPr="00836EAE" w:rsidRDefault="00C96F20" w:rsidP="00C96F20">
      <w:pPr>
        <w:tabs>
          <w:tab w:val="left" w:pos="42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36EAE">
        <w:rPr>
          <w:rFonts w:ascii="Times New Roman" w:hAnsi="Times New Roman" w:cs="Times New Roman"/>
          <w:b/>
          <w:i/>
          <w:sz w:val="24"/>
          <w:szCs w:val="24"/>
        </w:rPr>
        <w:t>Kính</w:t>
      </w:r>
      <w:r w:rsidR="000B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b/>
          <w:i/>
          <w:sz w:val="24"/>
          <w:szCs w:val="24"/>
        </w:rPr>
        <w:t>gửi: Chi cục</w:t>
      </w:r>
      <w:r w:rsidR="000B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b/>
          <w:i/>
          <w:sz w:val="24"/>
          <w:szCs w:val="24"/>
        </w:rPr>
        <w:t>thuế</w:t>
      </w:r>
      <w:r w:rsidR="000B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b/>
          <w:i/>
          <w:sz w:val="24"/>
          <w:szCs w:val="24"/>
        </w:rPr>
        <w:t>Quận</w:t>
      </w:r>
      <w:r w:rsidR="000B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b/>
          <w:i/>
          <w:sz w:val="24"/>
          <w:szCs w:val="24"/>
        </w:rPr>
        <w:t>Tân</w:t>
      </w:r>
      <w:r w:rsidR="000B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b/>
          <w:i/>
          <w:sz w:val="24"/>
          <w:szCs w:val="24"/>
        </w:rPr>
        <w:t>Bình, TP.Hồ</w:t>
      </w:r>
      <w:r w:rsidR="000B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b/>
          <w:i/>
          <w:sz w:val="24"/>
          <w:szCs w:val="24"/>
        </w:rPr>
        <w:t>Chí Minh</w:t>
      </w:r>
    </w:p>
    <w:p w:rsidR="00C96F20" w:rsidRPr="00836EAE" w:rsidRDefault="00C96F20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sz w:val="24"/>
          <w:szCs w:val="24"/>
        </w:rPr>
        <w:t>Căn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cứ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Giấy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chứng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nhận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đăng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kí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doanh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nghiệp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số 0316514065 được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cấp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ngày  01 tháng 10 năm 2020 do Sở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kế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Hoạch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Và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Đầu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Tư TP. Hồ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Chí Minh. Công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 xml:space="preserve">ty TNHH Giamdoc.net 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xin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="00F65B2B" w:rsidRPr="00836EAE">
        <w:rPr>
          <w:rFonts w:ascii="Times New Roman" w:hAnsi="Times New Roman" w:cs="Times New Roman"/>
          <w:sz w:val="24"/>
          <w:szCs w:val="24"/>
        </w:rPr>
        <w:t>thô</w:t>
      </w:r>
      <w:r w:rsidRPr="00836EAE">
        <w:rPr>
          <w:rFonts w:ascii="Times New Roman" w:hAnsi="Times New Roman" w:cs="Times New Roman"/>
          <w:sz w:val="24"/>
          <w:szCs w:val="24"/>
        </w:rPr>
        <w:t>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báo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đến chi cục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thuế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Quận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Tân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Bình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về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chức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danh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giám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đốc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công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ty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như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sau:</w:t>
      </w:r>
    </w:p>
    <w:p w:rsidR="00C96F20" w:rsidRPr="00836EAE" w:rsidRDefault="00C96F20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sz w:val="24"/>
          <w:szCs w:val="24"/>
        </w:rPr>
        <w:t>Ô</w:t>
      </w:r>
      <w:r w:rsidR="00836EAE" w:rsidRPr="00836EAE">
        <w:rPr>
          <w:rFonts w:ascii="Times New Roman" w:hAnsi="Times New Roman" w:cs="Times New Roman"/>
          <w:sz w:val="24"/>
          <w:szCs w:val="24"/>
        </w:rPr>
        <w:t>ng</w:t>
      </w:r>
      <w:r w:rsidRPr="00836EAE">
        <w:rPr>
          <w:rFonts w:ascii="Times New Roman" w:hAnsi="Times New Roman" w:cs="Times New Roman"/>
          <w:sz w:val="24"/>
          <w:szCs w:val="24"/>
        </w:rPr>
        <w:t>: Vũ Long     Giới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tính: Nam</w:t>
      </w:r>
    </w:p>
    <w:p w:rsidR="00C96F20" w:rsidRPr="00836EAE" w:rsidRDefault="00C96F20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sz w:val="24"/>
          <w:szCs w:val="24"/>
        </w:rPr>
        <w:t>Sinh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ngày: 18/09/1978          Dân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tộc: Kinh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Quốc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tịch: Việt Nam</w:t>
      </w:r>
    </w:p>
    <w:p w:rsidR="00C96F20" w:rsidRPr="00836EAE" w:rsidRDefault="00C96F20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sz w:val="24"/>
          <w:szCs w:val="24"/>
        </w:rPr>
        <w:t>Số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giấy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chứng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thực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cá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nhân: 034078008323, ngày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cấp 31/05/2019, nơi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cấp: Cục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trưởng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cục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cảnh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sát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quản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lý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hành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chính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về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trật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tự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xã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hội</w:t>
      </w:r>
      <w:r w:rsidR="00F65B2B" w:rsidRPr="00836EAE">
        <w:rPr>
          <w:rFonts w:ascii="Times New Roman" w:hAnsi="Times New Roman" w:cs="Times New Roman"/>
          <w:sz w:val="24"/>
          <w:szCs w:val="24"/>
        </w:rPr>
        <w:t>.</w:t>
      </w:r>
    </w:p>
    <w:p w:rsidR="00F65B2B" w:rsidRPr="00836EAE" w:rsidRDefault="00F65B2B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sz w:val="24"/>
          <w:szCs w:val="24"/>
        </w:rPr>
        <w:t>Nơi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đăng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kí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hộ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khẩu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thường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trú: Tổ 26, P.Thượng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Thanh, Q.Long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Biên, TP.Hà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Nội.</w:t>
      </w:r>
    </w:p>
    <w:p w:rsidR="00F65B2B" w:rsidRPr="00836EAE" w:rsidRDefault="00F65B2B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36EAE">
        <w:rPr>
          <w:rFonts w:ascii="Times New Roman" w:hAnsi="Times New Roman" w:cs="Times New Roman"/>
          <w:sz w:val="24"/>
          <w:szCs w:val="24"/>
        </w:rPr>
        <w:t>Chỗ ở hiện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tại: Căn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hộ 801, Central Lake 2, Aquabay, khu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đô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thị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Ecopark, Xã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Phụng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Công, H.Văn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Giang, T.Hưng</w:t>
      </w:r>
      <w:r w:rsidR="000B7117">
        <w:rPr>
          <w:rFonts w:ascii="Times New Roman" w:hAnsi="Times New Roman" w:cs="Times New Roman"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sz w:val="24"/>
          <w:szCs w:val="24"/>
        </w:rPr>
        <w:t>Yê</w:t>
      </w:r>
      <w:r w:rsidR="00836EAE" w:rsidRPr="00836EAE">
        <w:rPr>
          <w:rFonts w:ascii="Times New Roman" w:hAnsi="Times New Roman" w:cs="Times New Roman"/>
          <w:sz w:val="24"/>
          <w:szCs w:val="24"/>
        </w:rPr>
        <w:t>n.</w:t>
      </w:r>
    </w:p>
    <w:p w:rsidR="00836EAE" w:rsidRPr="00836EAE" w:rsidRDefault="00836EAE" w:rsidP="00C96F20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836EAE" w:rsidRPr="00836EAE" w:rsidRDefault="00F65B2B" w:rsidP="00F65B2B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 w:rsidRPr="00836EAE">
        <w:rPr>
          <w:rFonts w:ascii="Times New Roman" w:hAnsi="Times New Roman" w:cs="Times New Roman"/>
          <w:i/>
          <w:sz w:val="24"/>
          <w:szCs w:val="24"/>
        </w:rPr>
        <w:t>Xin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trân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trọng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thông</w:t>
      </w:r>
      <w:r w:rsidR="000B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EAE">
        <w:rPr>
          <w:rFonts w:ascii="Times New Roman" w:hAnsi="Times New Roman" w:cs="Times New Roman"/>
          <w:i/>
          <w:sz w:val="24"/>
          <w:szCs w:val="24"/>
        </w:rPr>
        <w:t>báo</w:t>
      </w:r>
      <w:r w:rsidRPr="00836EAE">
        <w:rPr>
          <w:rFonts w:ascii="Times New Roman" w:hAnsi="Times New Roman" w:cs="Times New Roman"/>
          <w:b/>
          <w:sz w:val="24"/>
          <w:szCs w:val="24"/>
        </w:rPr>
        <w:t xml:space="preserve">!                                                        </w:t>
      </w:r>
    </w:p>
    <w:p w:rsidR="00F65B2B" w:rsidRPr="00836EAE" w:rsidRDefault="000B7117" w:rsidP="000B7117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5B2B" w:rsidRPr="00836EAE">
        <w:rPr>
          <w:rFonts w:ascii="Times New Roman" w:hAnsi="Times New Roman" w:cs="Times New Roman"/>
          <w:b/>
          <w:sz w:val="24"/>
          <w:szCs w:val="24"/>
        </w:rPr>
        <w:t>GI</w:t>
      </w:r>
      <w:r w:rsidR="00836EAE" w:rsidRPr="00836EAE">
        <w:rPr>
          <w:rFonts w:ascii="Times New Roman" w:hAnsi="Times New Roman" w:cs="Times New Roman"/>
          <w:b/>
          <w:sz w:val="24"/>
          <w:szCs w:val="24"/>
        </w:rPr>
        <w:t>Á</w:t>
      </w:r>
      <w:r w:rsidR="00F65B2B" w:rsidRPr="00836EAE">
        <w:rPr>
          <w:rFonts w:ascii="Times New Roman" w:hAnsi="Times New Roman" w:cs="Times New Roman"/>
          <w:b/>
          <w:sz w:val="24"/>
          <w:szCs w:val="24"/>
        </w:rPr>
        <w:t>M ĐỐC CÔNG TY</w:t>
      </w:r>
    </w:p>
    <w:p w:rsidR="00F65B2B" w:rsidRPr="00836EAE" w:rsidRDefault="00F65B2B" w:rsidP="000B7117">
      <w:pPr>
        <w:tabs>
          <w:tab w:val="left" w:pos="6480"/>
        </w:tabs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836E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7117">
        <w:rPr>
          <w:rFonts w:ascii="Times New Roman" w:hAnsi="Times New Roman" w:cs="Times New Roman"/>
          <w:i/>
          <w:sz w:val="20"/>
          <w:szCs w:val="20"/>
        </w:rPr>
        <w:tab/>
      </w:r>
      <w:r w:rsidRPr="00836EAE">
        <w:rPr>
          <w:rFonts w:ascii="Times New Roman" w:hAnsi="Times New Roman" w:cs="Times New Roman"/>
          <w:i/>
          <w:sz w:val="20"/>
          <w:szCs w:val="20"/>
        </w:rPr>
        <w:t>(Ký, đóng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dấu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và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ghi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rõ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họ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tên)</w:t>
      </w:r>
    </w:p>
    <w:p w:rsidR="00F65B2B" w:rsidRPr="00836EAE" w:rsidRDefault="00F65B2B" w:rsidP="00F65B2B">
      <w:pPr>
        <w:tabs>
          <w:tab w:val="left" w:pos="7155"/>
        </w:tabs>
        <w:rPr>
          <w:rFonts w:ascii="Times New Roman" w:hAnsi="Times New Roman" w:cs="Times New Roman"/>
          <w:i/>
          <w:sz w:val="24"/>
          <w:szCs w:val="24"/>
        </w:rPr>
      </w:pPr>
      <w:r w:rsidRPr="00836EAE">
        <w:rPr>
          <w:rFonts w:ascii="Times New Roman" w:hAnsi="Times New Roman" w:cs="Times New Roman"/>
          <w:i/>
          <w:u w:val="single"/>
        </w:rPr>
        <w:t>Nơinhận</w:t>
      </w:r>
      <w:r w:rsidRPr="00836EA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65B2B" w:rsidRPr="00836EAE" w:rsidRDefault="00F65B2B" w:rsidP="00F65B2B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i/>
          <w:sz w:val="20"/>
          <w:szCs w:val="20"/>
        </w:rPr>
      </w:pPr>
      <w:r w:rsidRPr="00836EAE">
        <w:rPr>
          <w:rFonts w:ascii="Times New Roman" w:hAnsi="Times New Roman" w:cs="Times New Roman"/>
          <w:i/>
          <w:sz w:val="20"/>
          <w:szCs w:val="20"/>
        </w:rPr>
        <w:t>Chi cục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thuế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Q.Tân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Bình;</w:t>
      </w:r>
    </w:p>
    <w:p w:rsidR="00F65B2B" w:rsidRPr="00836EAE" w:rsidRDefault="00F65B2B" w:rsidP="00F65B2B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i/>
          <w:sz w:val="20"/>
          <w:szCs w:val="20"/>
        </w:rPr>
      </w:pPr>
      <w:r w:rsidRPr="00836EAE">
        <w:rPr>
          <w:rFonts w:ascii="Times New Roman" w:hAnsi="Times New Roman" w:cs="Times New Roman"/>
          <w:i/>
          <w:sz w:val="20"/>
          <w:szCs w:val="20"/>
        </w:rPr>
        <w:t>Lưu VP công</w:t>
      </w:r>
      <w:r w:rsidR="004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6EAE">
        <w:rPr>
          <w:rFonts w:ascii="Times New Roman" w:hAnsi="Times New Roman" w:cs="Times New Roman"/>
          <w:i/>
          <w:sz w:val="20"/>
          <w:szCs w:val="20"/>
        </w:rPr>
        <w:t>ty</w:t>
      </w:r>
    </w:p>
    <w:p w:rsidR="00F65B2B" w:rsidRPr="00836EAE" w:rsidRDefault="0042338D" w:rsidP="0042338D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6EAE" w:rsidRPr="00836EAE">
        <w:rPr>
          <w:rFonts w:ascii="Times New Roman" w:hAnsi="Times New Roman" w:cs="Times New Roman"/>
          <w:b/>
          <w:sz w:val="24"/>
          <w:szCs w:val="24"/>
        </w:rPr>
        <w:t>VŨ LONG</w:t>
      </w:r>
    </w:p>
    <w:sectPr w:rsidR="00F65B2B" w:rsidRPr="00836EAE" w:rsidSect="00836EAE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95B"/>
    <w:multiLevelType w:val="hybridMultilevel"/>
    <w:tmpl w:val="94305898"/>
    <w:lvl w:ilvl="0" w:tplc="EEDAD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6F20"/>
    <w:rsid w:val="000B7117"/>
    <w:rsid w:val="001105AB"/>
    <w:rsid w:val="0042338D"/>
    <w:rsid w:val="00836EAE"/>
    <w:rsid w:val="008A6675"/>
    <w:rsid w:val="00B06939"/>
    <w:rsid w:val="00C96F20"/>
    <w:rsid w:val="00F06154"/>
    <w:rsid w:val="00F6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Startup</cp:lastModifiedBy>
  <cp:revision>3</cp:revision>
  <dcterms:created xsi:type="dcterms:W3CDTF">2020-10-22T03:02:00Z</dcterms:created>
  <dcterms:modified xsi:type="dcterms:W3CDTF">2021-01-12T08:46:00Z</dcterms:modified>
</cp:coreProperties>
</file>