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3F" w:rsidRPr="00BB4CD7" w:rsidRDefault="001D7AB7" w:rsidP="0058650A">
      <w:pPr>
        <w:rPr>
          <w:rFonts w:eastAsia="SimSun"/>
          <w:b/>
          <w:bCs/>
          <w:spacing w:val="-4"/>
          <w:sz w:val="28"/>
          <w:szCs w:val="28"/>
          <w:lang w:val="nl-NL"/>
        </w:rPr>
      </w:pPr>
      <w:r w:rsidRPr="00BB4CD7">
        <w:rPr>
          <w:rFonts w:eastAsia="SimSun"/>
          <w:b/>
          <w:bCs/>
          <w:spacing w:val="-4"/>
          <w:sz w:val="28"/>
          <w:szCs w:val="28"/>
          <w:lang w:val="nl-NL"/>
        </w:rPr>
        <w:t xml:space="preserve"> </w:t>
      </w:r>
    </w:p>
    <w:p w:rsidR="00B07F63" w:rsidRPr="00BB4CD7" w:rsidRDefault="00D0395F" w:rsidP="00B07F63">
      <w:pPr>
        <w:jc w:val="center"/>
        <w:rPr>
          <w:rFonts w:eastAsia="SimSun"/>
          <w:b/>
          <w:bCs/>
          <w:spacing w:val="-4"/>
          <w:sz w:val="28"/>
          <w:szCs w:val="28"/>
          <w:lang w:val="nl-NL"/>
        </w:rPr>
      </w:pPr>
      <w:r>
        <w:rPr>
          <w:rFonts w:eastAsia="SimSun"/>
          <w:b/>
          <w:bCs/>
          <w:spacing w:val="-4"/>
          <w:sz w:val="28"/>
          <w:szCs w:val="28"/>
          <w:lang w:val="nl-NL"/>
        </w:rPr>
        <w:t>THUY</w:t>
      </w:r>
      <w:r w:rsidRPr="00D0395F">
        <w:rPr>
          <w:rFonts w:eastAsia="SimSun"/>
          <w:b/>
          <w:bCs/>
          <w:spacing w:val="-4"/>
          <w:sz w:val="28"/>
          <w:szCs w:val="28"/>
          <w:lang w:val="nl-NL"/>
        </w:rPr>
        <w:t>ẾT</w:t>
      </w:r>
      <w:r>
        <w:rPr>
          <w:rFonts w:eastAsia="SimSun"/>
          <w:b/>
          <w:bCs/>
          <w:spacing w:val="-4"/>
          <w:sz w:val="28"/>
          <w:szCs w:val="28"/>
          <w:lang w:val="nl-NL"/>
        </w:rPr>
        <w:t xml:space="preserve"> MINH D</w:t>
      </w:r>
      <w:r w:rsidRPr="00D0395F">
        <w:rPr>
          <w:rFonts w:eastAsia="SimSun"/>
          <w:b/>
          <w:bCs/>
          <w:spacing w:val="-4"/>
          <w:sz w:val="28"/>
          <w:szCs w:val="28"/>
          <w:lang w:val="nl-NL"/>
        </w:rPr>
        <w:t>Ự</w:t>
      </w:r>
      <w:r>
        <w:rPr>
          <w:rFonts w:eastAsia="SimSun"/>
          <w:b/>
          <w:bCs/>
          <w:spacing w:val="-4"/>
          <w:sz w:val="28"/>
          <w:szCs w:val="28"/>
          <w:lang w:val="nl-NL"/>
        </w:rPr>
        <w:t xml:space="preserve"> TH</w:t>
      </w:r>
      <w:r w:rsidRPr="00D0395F">
        <w:rPr>
          <w:rFonts w:eastAsia="SimSun"/>
          <w:b/>
          <w:bCs/>
          <w:spacing w:val="-4"/>
          <w:sz w:val="28"/>
          <w:szCs w:val="28"/>
          <w:lang w:val="nl-NL"/>
        </w:rPr>
        <w:t>Ả</w:t>
      </w:r>
      <w:r>
        <w:rPr>
          <w:rFonts w:eastAsia="SimSun"/>
          <w:b/>
          <w:bCs/>
          <w:spacing w:val="-4"/>
          <w:sz w:val="28"/>
          <w:szCs w:val="28"/>
          <w:lang w:val="nl-NL"/>
        </w:rPr>
        <w:t xml:space="preserve">O </w:t>
      </w:r>
      <w:r w:rsidR="00B07F63" w:rsidRPr="00BB4CD7">
        <w:rPr>
          <w:rFonts w:eastAsia="SimSun"/>
          <w:b/>
          <w:bCs/>
          <w:spacing w:val="-4"/>
          <w:sz w:val="28"/>
          <w:szCs w:val="28"/>
          <w:lang w:val="nl-NL"/>
        </w:rPr>
        <w:t>THÔNG TƯ</w:t>
      </w:r>
    </w:p>
    <w:p w:rsidR="00B8473A" w:rsidRPr="00BB4CD7" w:rsidRDefault="00B8473A" w:rsidP="00B07F63">
      <w:pPr>
        <w:jc w:val="center"/>
        <w:rPr>
          <w:rFonts w:eastAsia="SimSun"/>
          <w:bCs/>
          <w:spacing w:val="-4"/>
          <w:sz w:val="28"/>
          <w:szCs w:val="28"/>
          <w:lang w:val="nl-NL"/>
        </w:rPr>
      </w:pPr>
    </w:p>
    <w:p w:rsidR="00771D99" w:rsidRDefault="00B07F63" w:rsidP="00AF1CA3">
      <w:pPr>
        <w:jc w:val="center"/>
        <w:rPr>
          <w:b/>
          <w:sz w:val="28"/>
          <w:szCs w:val="28"/>
          <w:lang w:val="nl-NL"/>
        </w:rPr>
      </w:pPr>
      <w:r w:rsidRPr="00BB4CD7">
        <w:rPr>
          <w:rFonts w:eastAsia="SimSun"/>
          <w:b/>
          <w:bCs/>
          <w:spacing w:val="-4"/>
          <w:sz w:val="28"/>
          <w:szCs w:val="28"/>
          <w:lang w:val="nl-NL"/>
        </w:rPr>
        <w:t>Hướng dẫn</w:t>
      </w:r>
      <w:r w:rsidR="00C06B6A" w:rsidRPr="00BB4CD7">
        <w:rPr>
          <w:rFonts w:eastAsia="SimSun"/>
          <w:b/>
          <w:bCs/>
          <w:spacing w:val="-4"/>
          <w:sz w:val="28"/>
          <w:szCs w:val="28"/>
          <w:lang w:val="nl-NL"/>
        </w:rPr>
        <w:t xml:space="preserve"> </w:t>
      </w:r>
      <w:r w:rsidR="0003511C" w:rsidRPr="00BB4CD7">
        <w:rPr>
          <w:rFonts w:eastAsia="SimSun"/>
          <w:b/>
          <w:bCs/>
          <w:spacing w:val="-4"/>
          <w:sz w:val="28"/>
          <w:szCs w:val="28"/>
          <w:lang w:val="nl-NL"/>
        </w:rPr>
        <w:t>về thuế giá trị</w:t>
      </w:r>
      <w:r w:rsidR="00952BED" w:rsidRPr="00BB4CD7">
        <w:rPr>
          <w:rFonts w:eastAsia="SimSun"/>
          <w:b/>
          <w:bCs/>
          <w:spacing w:val="-4"/>
          <w:sz w:val="28"/>
          <w:szCs w:val="28"/>
          <w:lang w:val="nl-NL"/>
        </w:rPr>
        <w:t xml:space="preserve"> gia tăng</w:t>
      </w:r>
      <w:r w:rsidR="00771D99">
        <w:rPr>
          <w:rFonts w:eastAsia="SimSun"/>
          <w:b/>
          <w:bCs/>
          <w:spacing w:val="-4"/>
          <w:sz w:val="28"/>
          <w:szCs w:val="28"/>
          <w:lang w:val="nl-NL"/>
        </w:rPr>
        <w:t>, thu</w:t>
      </w:r>
      <w:r w:rsidR="00771D99" w:rsidRPr="00771D99">
        <w:rPr>
          <w:rFonts w:eastAsia="SimSun"/>
          <w:b/>
          <w:bCs/>
          <w:spacing w:val="-4"/>
          <w:sz w:val="28"/>
          <w:szCs w:val="28"/>
          <w:lang w:val="nl-NL"/>
        </w:rPr>
        <w:t>ế</w:t>
      </w:r>
      <w:r w:rsidR="00771D99">
        <w:rPr>
          <w:rFonts w:eastAsia="SimSun"/>
          <w:b/>
          <w:bCs/>
          <w:spacing w:val="-4"/>
          <w:sz w:val="28"/>
          <w:szCs w:val="28"/>
          <w:lang w:val="nl-NL"/>
        </w:rPr>
        <w:t xml:space="preserve"> ti</w:t>
      </w:r>
      <w:r w:rsidR="00771D99" w:rsidRPr="00771D99">
        <w:rPr>
          <w:rFonts w:eastAsia="SimSun"/>
          <w:b/>
          <w:bCs/>
          <w:spacing w:val="-4"/>
          <w:sz w:val="28"/>
          <w:szCs w:val="28"/>
          <w:lang w:val="nl-NL"/>
        </w:rPr>
        <w:t>ê</w:t>
      </w:r>
      <w:r w:rsidR="00771D99">
        <w:rPr>
          <w:rFonts w:eastAsia="SimSun"/>
          <w:b/>
          <w:bCs/>
          <w:spacing w:val="-4"/>
          <w:sz w:val="28"/>
          <w:szCs w:val="28"/>
          <w:lang w:val="nl-NL"/>
        </w:rPr>
        <w:t>u th</w:t>
      </w:r>
      <w:r w:rsidR="00771D99" w:rsidRPr="00771D99">
        <w:rPr>
          <w:rFonts w:eastAsia="SimSun"/>
          <w:b/>
          <w:bCs/>
          <w:spacing w:val="-4"/>
          <w:sz w:val="28"/>
          <w:szCs w:val="28"/>
          <w:lang w:val="nl-NL"/>
        </w:rPr>
        <w:t>ụ</w:t>
      </w:r>
      <w:r w:rsidR="00771D99">
        <w:rPr>
          <w:rFonts w:eastAsia="SimSun"/>
          <w:b/>
          <w:bCs/>
          <w:spacing w:val="-4"/>
          <w:sz w:val="28"/>
          <w:szCs w:val="28"/>
          <w:lang w:val="nl-NL"/>
        </w:rPr>
        <w:t xml:space="preserve"> đ</w:t>
      </w:r>
      <w:r w:rsidR="00771D99" w:rsidRPr="00771D99">
        <w:rPr>
          <w:rFonts w:eastAsia="SimSun"/>
          <w:b/>
          <w:bCs/>
          <w:spacing w:val="-4"/>
          <w:sz w:val="28"/>
          <w:szCs w:val="28"/>
          <w:lang w:val="nl-NL"/>
        </w:rPr>
        <w:t>ặc</w:t>
      </w:r>
      <w:r w:rsidR="00771D99">
        <w:rPr>
          <w:rFonts w:eastAsia="SimSun"/>
          <w:b/>
          <w:bCs/>
          <w:spacing w:val="-4"/>
          <w:sz w:val="28"/>
          <w:szCs w:val="28"/>
          <w:lang w:val="nl-NL"/>
        </w:rPr>
        <w:t xml:space="preserve"> bi</w:t>
      </w:r>
      <w:r w:rsidR="00771D99" w:rsidRPr="00771D99">
        <w:rPr>
          <w:rFonts w:eastAsia="SimSun"/>
          <w:b/>
          <w:bCs/>
          <w:spacing w:val="-4"/>
          <w:sz w:val="28"/>
          <w:szCs w:val="28"/>
          <w:lang w:val="nl-NL"/>
        </w:rPr>
        <w:t>ệt</w:t>
      </w:r>
      <w:r w:rsidR="00952BED" w:rsidRPr="00BB4CD7">
        <w:rPr>
          <w:rFonts w:eastAsia="SimSun"/>
          <w:b/>
          <w:bCs/>
          <w:spacing w:val="-4"/>
          <w:sz w:val="28"/>
          <w:szCs w:val="28"/>
          <w:lang w:val="nl-NL"/>
        </w:rPr>
        <w:t xml:space="preserve"> </w:t>
      </w:r>
      <w:r w:rsidR="0003511C" w:rsidRPr="00BB4CD7">
        <w:rPr>
          <w:rFonts w:eastAsia="SimSun"/>
          <w:b/>
          <w:bCs/>
          <w:spacing w:val="-4"/>
          <w:sz w:val="28"/>
          <w:szCs w:val="28"/>
          <w:lang w:val="nl-NL"/>
        </w:rPr>
        <w:t xml:space="preserve">và quản lý thuế </w:t>
      </w:r>
      <w:r w:rsidR="00FE224C" w:rsidRPr="00BB4CD7">
        <w:rPr>
          <w:rFonts w:eastAsia="SimSun"/>
          <w:b/>
          <w:bCs/>
          <w:spacing w:val="-4"/>
          <w:sz w:val="28"/>
          <w:szCs w:val="28"/>
          <w:lang w:val="nl-NL"/>
        </w:rPr>
        <w:t>tại</w:t>
      </w:r>
      <w:r w:rsidR="00C67D11" w:rsidRPr="00BB4CD7">
        <w:rPr>
          <w:rFonts w:eastAsia="SimSun"/>
          <w:b/>
          <w:bCs/>
          <w:spacing w:val="-4"/>
          <w:sz w:val="28"/>
          <w:szCs w:val="28"/>
          <w:lang w:val="nl-NL"/>
        </w:rPr>
        <w:t xml:space="preserve"> </w:t>
      </w:r>
      <w:r w:rsidR="00793089" w:rsidRPr="00BB4CD7">
        <w:rPr>
          <w:rFonts w:eastAsia="SimSun"/>
          <w:b/>
          <w:bCs/>
          <w:spacing w:val="-4"/>
          <w:sz w:val="28"/>
          <w:szCs w:val="28"/>
          <w:lang w:val="nl-NL"/>
        </w:rPr>
        <w:t xml:space="preserve">Nghị định số </w:t>
      </w:r>
      <w:r w:rsidR="00771D99">
        <w:rPr>
          <w:rFonts w:eastAsia="SimSun"/>
          <w:b/>
          <w:bCs/>
          <w:spacing w:val="-4"/>
          <w:sz w:val="28"/>
          <w:szCs w:val="28"/>
          <w:lang w:val="nl-NL"/>
        </w:rPr>
        <w:t>...</w:t>
      </w:r>
      <w:r w:rsidR="00793089" w:rsidRPr="00BB4CD7">
        <w:rPr>
          <w:rFonts w:eastAsia="SimSun"/>
          <w:b/>
          <w:bCs/>
          <w:spacing w:val="-4"/>
          <w:sz w:val="28"/>
          <w:szCs w:val="28"/>
          <w:lang w:val="nl-NL"/>
        </w:rPr>
        <w:t>/201</w:t>
      </w:r>
      <w:r w:rsidR="00771D99">
        <w:rPr>
          <w:rFonts w:eastAsia="SimSun"/>
          <w:b/>
          <w:bCs/>
          <w:spacing w:val="-4"/>
          <w:sz w:val="28"/>
          <w:szCs w:val="28"/>
          <w:lang w:val="nl-NL"/>
        </w:rPr>
        <w:t>6</w:t>
      </w:r>
      <w:r w:rsidR="00793089" w:rsidRPr="00BB4CD7">
        <w:rPr>
          <w:rFonts w:eastAsia="SimSun"/>
          <w:b/>
          <w:bCs/>
          <w:spacing w:val="-4"/>
          <w:sz w:val="28"/>
          <w:szCs w:val="28"/>
          <w:lang w:val="nl-NL"/>
        </w:rPr>
        <w:t xml:space="preserve">/NĐ-CP ngày </w:t>
      </w:r>
      <w:r w:rsidR="00771D99">
        <w:rPr>
          <w:rFonts w:eastAsia="SimSun"/>
          <w:b/>
          <w:bCs/>
          <w:spacing w:val="-4"/>
          <w:sz w:val="28"/>
          <w:szCs w:val="28"/>
          <w:lang w:val="nl-NL"/>
        </w:rPr>
        <w:t>...</w:t>
      </w:r>
      <w:r w:rsidR="00FE224C" w:rsidRPr="00BB4CD7">
        <w:rPr>
          <w:rFonts w:eastAsia="SimSun"/>
          <w:b/>
          <w:bCs/>
          <w:spacing w:val="-4"/>
          <w:sz w:val="28"/>
          <w:szCs w:val="28"/>
          <w:lang w:val="nl-NL"/>
        </w:rPr>
        <w:t xml:space="preserve"> </w:t>
      </w:r>
      <w:r w:rsidR="00793089" w:rsidRPr="00BB4CD7">
        <w:rPr>
          <w:rFonts w:eastAsia="SimSun"/>
          <w:b/>
          <w:bCs/>
          <w:spacing w:val="-4"/>
          <w:sz w:val="28"/>
          <w:szCs w:val="28"/>
          <w:lang w:val="nl-NL"/>
        </w:rPr>
        <w:t xml:space="preserve">tháng </w:t>
      </w:r>
      <w:r w:rsidR="00771D99">
        <w:rPr>
          <w:rFonts w:eastAsia="SimSun"/>
          <w:b/>
          <w:bCs/>
          <w:spacing w:val="-4"/>
          <w:sz w:val="28"/>
          <w:szCs w:val="28"/>
          <w:lang w:val="nl-NL"/>
        </w:rPr>
        <w:t>...</w:t>
      </w:r>
      <w:r w:rsidR="00793089" w:rsidRPr="00BB4CD7">
        <w:rPr>
          <w:rFonts w:eastAsia="SimSun"/>
          <w:b/>
          <w:bCs/>
          <w:spacing w:val="-4"/>
          <w:sz w:val="28"/>
          <w:szCs w:val="28"/>
          <w:lang w:val="nl-NL"/>
        </w:rPr>
        <w:t xml:space="preserve"> năm 201</w:t>
      </w:r>
      <w:r w:rsidR="00771D99">
        <w:rPr>
          <w:rFonts w:eastAsia="SimSun"/>
          <w:b/>
          <w:bCs/>
          <w:spacing w:val="-4"/>
          <w:sz w:val="28"/>
          <w:szCs w:val="28"/>
          <w:lang w:val="nl-NL"/>
        </w:rPr>
        <w:t>6</w:t>
      </w:r>
      <w:r w:rsidR="007E595A">
        <w:rPr>
          <w:rFonts w:eastAsia="SimSun"/>
          <w:b/>
          <w:bCs/>
          <w:spacing w:val="-4"/>
          <w:sz w:val="28"/>
          <w:szCs w:val="28"/>
          <w:lang w:val="nl-NL"/>
        </w:rPr>
        <w:t xml:space="preserve"> </w:t>
      </w:r>
      <w:r w:rsidR="00793089" w:rsidRPr="00BB4CD7">
        <w:rPr>
          <w:rFonts w:eastAsia="SimSun"/>
          <w:b/>
          <w:bCs/>
          <w:spacing w:val="-4"/>
          <w:sz w:val="28"/>
          <w:szCs w:val="28"/>
          <w:lang w:val="nl-NL"/>
        </w:rPr>
        <w:t>của Chính phủ q</w:t>
      </w:r>
      <w:r w:rsidR="00793089" w:rsidRPr="00BB4CD7">
        <w:rPr>
          <w:b/>
          <w:bCs/>
          <w:sz w:val="28"/>
          <w:szCs w:val="28"/>
          <w:lang w:val="nl-NL"/>
        </w:rPr>
        <w:t>uy định</w:t>
      </w:r>
      <w:r w:rsidR="00793089" w:rsidRPr="00BB4CD7">
        <w:rPr>
          <w:b/>
          <w:sz w:val="28"/>
          <w:szCs w:val="28"/>
          <w:lang w:val="nl-NL"/>
        </w:rPr>
        <w:t xml:space="preserve"> chi tiết thi hành Luật </w:t>
      </w:r>
      <w:r w:rsidR="007E595A">
        <w:rPr>
          <w:b/>
          <w:sz w:val="28"/>
          <w:szCs w:val="28"/>
          <w:lang w:val="nl-NL"/>
        </w:rPr>
        <w:t>s</w:t>
      </w:r>
      <w:r w:rsidR="007E595A" w:rsidRPr="007E595A">
        <w:rPr>
          <w:b/>
          <w:sz w:val="28"/>
          <w:szCs w:val="28"/>
          <w:lang w:val="nl-NL"/>
        </w:rPr>
        <w:t>ố</w:t>
      </w:r>
      <w:r w:rsidR="007E595A">
        <w:rPr>
          <w:b/>
          <w:sz w:val="28"/>
          <w:szCs w:val="28"/>
          <w:lang w:val="nl-NL"/>
        </w:rPr>
        <w:t xml:space="preserve"> 106/2016/QH13 ng</w:t>
      </w:r>
      <w:r w:rsidR="007E595A" w:rsidRPr="007E595A">
        <w:rPr>
          <w:b/>
          <w:sz w:val="28"/>
          <w:szCs w:val="28"/>
          <w:lang w:val="nl-NL"/>
        </w:rPr>
        <w:t>ày</w:t>
      </w:r>
      <w:r w:rsidR="007E595A">
        <w:rPr>
          <w:b/>
          <w:sz w:val="28"/>
          <w:szCs w:val="28"/>
          <w:lang w:val="nl-NL"/>
        </w:rPr>
        <w:t xml:space="preserve"> 06/4/2016 </w:t>
      </w:r>
      <w:r w:rsidR="00793089" w:rsidRPr="00BB4CD7">
        <w:rPr>
          <w:b/>
          <w:sz w:val="28"/>
          <w:szCs w:val="28"/>
          <w:lang w:val="nl-NL"/>
        </w:rPr>
        <w:t xml:space="preserve">sửa đổi, bổ sung một số </w:t>
      </w:r>
      <w:r w:rsidR="00994476" w:rsidRPr="00BB4CD7">
        <w:rPr>
          <w:b/>
          <w:sz w:val="28"/>
          <w:szCs w:val="28"/>
          <w:lang w:val="nl-NL"/>
        </w:rPr>
        <w:t>đ</w:t>
      </w:r>
      <w:r w:rsidR="00793089" w:rsidRPr="00BB4CD7">
        <w:rPr>
          <w:b/>
          <w:sz w:val="28"/>
          <w:szCs w:val="28"/>
          <w:lang w:val="nl-NL"/>
        </w:rPr>
        <w:t xml:space="preserve">iều của Luật </w:t>
      </w:r>
      <w:r w:rsidR="00771D99">
        <w:rPr>
          <w:b/>
          <w:sz w:val="28"/>
          <w:szCs w:val="28"/>
          <w:lang w:val="nl-NL"/>
        </w:rPr>
        <w:t>Thu</w:t>
      </w:r>
      <w:r w:rsidR="00771D99" w:rsidRPr="00771D99">
        <w:rPr>
          <w:b/>
          <w:sz w:val="28"/>
          <w:szCs w:val="28"/>
          <w:lang w:val="nl-NL"/>
        </w:rPr>
        <w:t>ế</w:t>
      </w:r>
      <w:r w:rsidR="00771D99">
        <w:rPr>
          <w:b/>
          <w:sz w:val="28"/>
          <w:szCs w:val="28"/>
          <w:lang w:val="nl-NL"/>
        </w:rPr>
        <w:t xml:space="preserve"> gi</w:t>
      </w:r>
      <w:r w:rsidR="00771D99" w:rsidRPr="00771D99">
        <w:rPr>
          <w:b/>
          <w:sz w:val="28"/>
          <w:szCs w:val="28"/>
          <w:lang w:val="nl-NL"/>
        </w:rPr>
        <w:t>á</w:t>
      </w:r>
      <w:r w:rsidR="00771D99">
        <w:rPr>
          <w:b/>
          <w:sz w:val="28"/>
          <w:szCs w:val="28"/>
          <w:lang w:val="nl-NL"/>
        </w:rPr>
        <w:t xml:space="preserve"> tr</w:t>
      </w:r>
      <w:r w:rsidR="00771D99" w:rsidRPr="00771D99">
        <w:rPr>
          <w:b/>
          <w:sz w:val="28"/>
          <w:szCs w:val="28"/>
          <w:lang w:val="nl-NL"/>
        </w:rPr>
        <w:t>ị</w:t>
      </w:r>
      <w:r w:rsidR="00771D99">
        <w:rPr>
          <w:b/>
          <w:sz w:val="28"/>
          <w:szCs w:val="28"/>
          <w:lang w:val="nl-NL"/>
        </w:rPr>
        <w:t xml:space="preserve"> gia t</w:t>
      </w:r>
      <w:r w:rsidR="00771D99" w:rsidRPr="00771D99">
        <w:rPr>
          <w:b/>
          <w:sz w:val="28"/>
          <w:szCs w:val="28"/>
          <w:lang w:val="nl-NL"/>
        </w:rPr>
        <w:t>ă</w:t>
      </w:r>
      <w:r w:rsidR="00771D99">
        <w:rPr>
          <w:b/>
          <w:sz w:val="28"/>
          <w:szCs w:val="28"/>
          <w:lang w:val="nl-NL"/>
        </w:rPr>
        <w:t>ng, Lu</w:t>
      </w:r>
      <w:r w:rsidR="00771D99" w:rsidRPr="00771D99">
        <w:rPr>
          <w:b/>
          <w:sz w:val="28"/>
          <w:szCs w:val="28"/>
          <w:lang w:val="nl-NL"/>
        </w:rPr>
        <w:t>ậ</w:t>
      </w:r>
      <w:r w:rsidR="00771D99">
        <w:rPr>
          <w:b/>
          <w:sz w:val="28"/>
          <w:szCs w:val="28"/>
          <w:lang w:val="nl-NL"/>
        </w:rPr>
        <w:t>t Thu</w:t>
      </w:r>
      <w:r w:rsidR="00771D99" w:rsidRPr="00771D99">
        <w:rPr>
          <w:b/>
          <w:sz w:val="28"/>
          <w:szCs w:val="28"/>
          <w:lang w:val="nl-NL"/>
        </w:rPr>
        <w:t>ế</w:t>
      </w:r>
      <w:r w:rsidR="00771D99">
        <w:rPr>
          <w:b/>
          <w:sz w:val="28"/>
          <w:szCs w:val="28"/>
          <w:lang w:val="nl-NL"/>
        </w:rPr>
        <w:t xml:space="preserve"> ti</w:t>
      </w:r>
      <w:r w:rsidR="00771D99" w:rsidRPr="00771D99">
        <w:rPr>
          <w:b/>
          <w:sz w:val="28"/>
          <w:szCs w:val="28"/>
          <w:lang w:val="nl-NL"/>
        </w:rPr>
        <w:t>ê</w:t>
      </w:r>
      <w:r w:rsidR="00771D99">
        <w:rPr>
          <w:b/>
          <w:sz w:val="28"/>
          <w:szCs w:val="28"/>
          <w:lang w:val="nl-NL"/>
        </w:rPr>
        <w:t>u th</w:t>
      </w:r>
      <w:r w:rsidR="00771D99" w:rsidRPr="00771D99">
        <w:rPr>
          <w:b/>
          <w:sz w:val="28"/>
          <w:szCs w:val="28"/>
          <w:lang w:val="nl-NL"/>
        </w:rPr>
        <w:t>ụ</w:t>
      </w:r>
      <w:r w:rsidR="00771D99">
        <w:rPr>
          <w:b/>
          <w:sz w:val="28"/>
          <w:szCs w:val="28"/>
          <w:lang w:val="nl-NL"/>
        </w:rPr>
        <w:t xml:space="preserve"> đ</w:t>
      </w:r>
      <w:r w:rsidR="00771D99" w:rsidRPr="00771D99">
        <w:rPr>
          <w:b/>
          <w:sz w:val="28"/>
          <w:szCs w:val="28"/>
          <w:lang w:val="nl-NL"/>
        </w:rPr>
        <w:t>ặc</w:t>
      </w:r>
      <w:r w:rsidR="00771D99">
        <w:rPr>
          <w:b/>
          <w:sz w:val="28"/>
          <w:szCs w:val="28"/>
          <w:lang w:val="nl-NL"/>
        </w:rPr>
        <w:t xml:space="preserve"> bi</w:t>
      </w:r>
      <w:r w:rsidR="00771D99" w:rsidRPr="00771D99">
        <w:rPr>
          <w:b/>
          <w:sz w:val="28"/>
          <w:szCs w:val="28"/>
          <w:lang w:val="nl-NL"/>
        </w:rPr>
        <w:t>ệt</w:t>
      </w:r>
      <w:r w:rsidR="00771D99">
        <w:rPr>
          <w:b/>
          <w:sz w:val="28"/>
          <w:szCs w:val="28"/>
          <w:lang w:val="nl-NL"/>
        </w:rPr>
        <w:t xml:space="preserve"> v</w:t>
      </w:r>
      <w:r w:rsidR="00771D99" w:rsidRPr="00771D99">
        <w:rPr>
          <w:b/>
          <w:sz w:val="28"/>
          <w:szCs w:val="28"/>
          <w:lang w:val="nl-NL"/>
        </w:rPr>
        <w:t>à</w:t>
      </w:r>
      <w:r w:rsidR="00771D99">
        <w:rPr>
          <w:b/>
          <w:sz w:val="28"/>
          <w:szCs w:val="28"/>
          <w:lang w:val="nl-NL"/>
        </w:rPr>
        <w:t xml:space="preserve"> Lu</w:t>
      </w:r>
      <w:r w:rsidR="00771D99" w:rsidRPr="00771D99">
        <w:rPr>
          <w:b/>
          <w:sz w:val="28"/>
          <w:szCs w:val="28"/>
          <w:lang w:val="nl-NL"/>
        </w:rPr>
        <w:t>ậ</w:t>
      </w:r>
      <w:r w:rsidR="00771D99">
        <w:rPr>
          <w:b/>
          <w:sz w:val="28"/>
          <w:szCs w:val="28"/>
          <w:lang w:val="nl-NL"/>
        </w:rPr>
        <w:t>t Qu</w:t>
      </w:r>
      <w:r w:rsidR="00771D99" w:rsidRPr="00771D99">
        <w:rPr>
          <w:b/>
          <w:sz w:val="28"/>
          <w:szCs w:val="28"/>
          <w:lang w:val="nl-NL"/>
        </w:rPr>
        <w:t>ản</w:t>
      </w:r>
      <w:r w:rsidR="00771D99">
        <w:rPr>
          <w:b/>
          <w:sz w:val="28"/>
          <w:szCs w:val="28"/>
          <w:lang w:val="nl-NL"/>
        </w:rPr>
        <w:t xml:space="preserve"> l</w:t>
      </w:r>
      <w:r w:rsidR="00771D99" w:rsidRPr="00771D99">
        <w:rPr>
          <w:b/>
          <w:sz w:val="28"/>
          <w:szCs w:val="28"/>
          <w:lang w:val="nl-NL"/>
        </w:rPr>
        <w:t>ý</w:t>
      </w:r>
      <w:r w:rsidR="00771D99">
        <w:rPr>
          <w:b/>
          <w:sz w:val="28"/>
          <w:szCs w:val="28"/>
          <w:lang w:val="nl-NL"/>
        </w:rPr>
        <w:t xml:space="preserve"> </w:t>
      </w:r>
      <w:r w:rsidR="00771D99" w:rsidRPr="00BD5467">
        <w:rPr>
          <w:b/>
          <w:sz w:val="28"/>
          <w:szCs w:val="28"/>
          <w:lang w:val="nl-NL"/>
        </w:rPr>
        <w:t>thuế</w:t>
      </w:r>
      <w:r w:rsidR="00DB2634">
        <w:rPr>
          <w:b/>
          <w:sz w:val="28"/>
          <w:szCs w:val="28"/>
          <w:lang w:val="nl-NL"/>
        </w:rPr>
        <w:t xml:space="preserve">; </w:t>
      </w:r>
      <w:r w:rsidR="00907F7D" w:rsidRPr="00BD5467">
        <w:rPr>
          <w:b/>
          <w:sz w:val="28"/>
          <w:szCs w:val="28"/>
          <w:lang w:val="nl-NL"/>
        </w:rPr>
        <w:t xml:space="preserve">sửa đổi, bổ sung </w:t>
      </w:r>
      <w:r w:rsidR="00DB2634">
        <w:rPr>
          <w:b/>
          <w:sz w:val="28"/>
          <w:szCs w:val="28"/>
          <w:lang w:val="nl-NL"/>
        </w:rPr>
        <w:t>Th</w:t>
      </w:r>
      <w:r w:rsidR="00DB2634" w:rsidRPr="00DB2634">
        <w:rPr>
          <w:b/>
          <w:sz w:val="28"/>
          <w:szCs w:val="28"/>
          <w:lang w:val="nl-NL"/>
        </w:rPr>
        <w:t>ô</w:t>
      </w:r>
      <w:r w:rsidR="00DB2634">
        <w:rPr>
          <w:b/>
          <w:sz w:val="28"/>
          <w:szCs w:val="28"/>
          <w:lang w:val="nl-NL"/>
        </w:rPr>
        <w:t>ng t</w:t>
      </w:r>
      <w:r w:rsidR="00DB2634" w:rsidRPr="00DB2634">
        <w:rPr>
          <w:b/>
          <w:sz w:val="28"/>
          <w:szCs w:val="28"/>
          <w:lang w:val="nl-NL"/>
        </w:rPr>
        <w:t>ư</w:t>
      </w:r>
      <w:r w:rsidR="00DB2634">
        <w:rPr>
          <w:b/>
          <w:sz w:val="28"/>
          <w:szCs w:val="28"/>
          <w:lang w:val="nl-NL"/>
        </w:rPr>
        <w:t xml:space="preserve"> s</w:t>
      </w:r>
      <w:r w:rsidR="00DB2634" w:rsidRPr="00DB2634">
        <w:rPr>
          <w:b/>
          <w:sz w:val="28"/>
          <w:szCs w:val="28"/>
          <w:lang w:val="nl-NL"/>
        </w:rPr>
        <w:t>ố</w:t>
      </w:r>
      <w:r w:rsidR="00DB2634">
        <w:rPr>
          <w:b/>
          <w:sz w:val="28"/>
          <w:szCs w:val="28"/>
          <w:lang w:val="nl-NL"/>
        </w:rPr>
        <w:t xml:space="preserve"> 153/2011/TT-BTC ng</w:t>
      </w:r>
      <w:r w:rsidR="00DB2634" w:rsidRPr="00DB2634">
        <w:rPr>
          <w:b/>
          <w:sz w:val="28"/>
          <w:szCs w:val="28"/>
          <w:lang w:val="nl-NL"/>
        </w:rPr>
        <w:t>ày</w:t>
      </w:r>
      <w:r w:rsidR="00DB2634">
        <w:rPr>
          <w:b/>
          <w:sz w:val="28"/>
          <w:szCs w:val="28"/>
          <w:lang w:val="nl-NL"/>
        </w:rPr>
        <w:t xml:space="preserve"> </w:t>
      </w:r>
      <w:r w:rsidR="00926704">
        <w:rPr>
          <w:b/>
          <w:sz w:val="28"/>
          <w:szCs w:val="28"/>
          <w:lang w:val="nl-NL"/>
        </w:rPr>
        <w:t>11/11/2011 c</w:t>
      </w:r>
      <w:r w:rsidR="00926704" w:rsidRPr="00926704">
        <w:rPr>
          <w:b/>
          <w:sz w:val="28"/>
          <w:szCs w:val="28"/>
          <w:lang w:val="nl-NL"/>
        </w:rPr>
        <w:t>ủa</w:t>
      </w:r>
      <w:r w:rsidR="00926704">
        <w:rPr>
          <w:b/>
          <w:sz w:val="28"/>
          <w:szCs w:val="28"/>
          <w:lang w:val="nl-NL"/>
        </w:rPr>
        <w:t xml:space="preserve"> B</w:t>
      </w:r>
      <w:r w:rsidR="00926704" w:rsidRPr="00926704">
        <w:rPr>
          <w:b/>
          <w:sz w:val="28"/>
          <w:szCs w:val="28"/>
          <w:lang w:val="nl-NL"/>
        </w:rPr>
        <w:t>ộ</w:t>
      </w:r>
      <w:r w:rsidR="00926704">
        <w:rPr>
          <w:b/>
          <w:sz w:val="28"/>
          <w:szCs w:val="28"/>
          <w:lang w:val="nl-NL"/>
        </w:rPr>
        <w:t xml:space="preserve"> T</w:t>
      </w:r>
      <w:r w:rsidR="00926704" w:rsidRPr="00926704">
        <w:rPr>
          <w:b/>
          <w:sz w:val="28"/>
          <w:szCs w:val="28"/>
          <w:lang w:val="nl-NL"/>
        </w:rPr>
        <w:t>à</w:t>
      </w:r>
      <w:r w:rsidR="00926704">
        <w:rPr>
          <w:b/>
          <w:sz w:val="28"/>
          <w:szCs w:val="28"/>
          <w:lang w:val="nl-NL"/>
        </w:rPr>
        <w:t>i ch</w:t>
      </w:r>
      <w:r w:rsidR="00926704" w:rsidRPr="00926704">
        <w:rPr>
          <w:b/>
          <w:sz w:val="28"/>
          <w:szCs w:val="28"/>
          <w:lang w:val="nl-NL"/>
        </w:rPr>
        <w:t>ính</w:t>
      </w:r>
      <w:r w:rsidR="00926704">
        <w:rPr>
          <w:b/>
          <w:sz w:val="28"/>
          <w:szCs w:val="28"/>
          <w:lang w:val="nl-NL"/>
        </w:rPr>
        <w:t xml:space="preserve"> hư</w:t>
      </w:r>
      <w:r w:rsidR="00926704" w:rsidRPr="00926704">
        <w:rPr>
          <w:b/>
          <w:sz w:val="28"/>
          <w:szCs w:val="28"/>
          <w:lang w:val="nl-NL"/>
        </w:rPr>
        <w:t>ớn</w:t>
      </w:r>
      <w:r w:rsidR="00926704">
        <w:rPr>
          <w:b/>
          <w:sz w:val="28"/>
          <w:szCs w:val="28"/>
          <w:lang w:val="nl-NL"/>
        </w:rPr>
        <w:t>g d</w:t>
      </w:r>
      <w:r w:rsidR="00926704" w:rsidRPr="00926704">
        <w:rPr>
          <w:b/>
          <w:sz w:val="28"/>
          <w:szCs w:val="28"/>
          <w:lang w:val="nl-NL"/>
        </w:rPr>
        <w:t>ẫ</w:t>
      </w:r>
      <w:r w:rsidR="00926704">
        <w:rPr>
          <w:b/>
          <w:sz w:val="28"/>
          <w:szCs w:val="28"/>
          <w:lang w:val="nl-NL"/>
        </w:rPr>
        <w:t>n v</w:t>
      </w:r>
      <w:r w:rsidR="00926704" w:rsidRPr="00926704">
        <w:rPr>
          <w:b/>
          <w:sz w:val="28"/>
          <w:szCs w:val="28"/>
          <w:lang w:val="nl-NL"/>
        </w:rPr>
        <w:t>ề</w:t>
      </w:r>
      <w:r w:rsidR="00926704">
        <w:rPr>
          <w:b/>
          <w:sz w:val="28"/>
          <w:szCs w:val="28"/>
          <w:lang w:val="nl-NL"/>
        </w:rPr>
        <w:t xml:space="preserve"> thu</w:t>
      </w:r>
      <w:r w:rsidR="00926704" w:rsidRPr="00926704">
        <w:rPr>
          <w:b/>
          <w:sz w:val="28"/>
          <w:szCs w:val="28"/>
          <w:lang w:val="nl-NL"/>
        </w:rPr>
        <w:t>ế</w:t>
      </w:r>
      <w:r w:rsidR="00926704">
        <w:rPr>
          <w:b/>
          <w:sz w:val="28"/>
          <w:szCs w:val="28"/>
          <w:lang w:val="nl-NL"/>
        </w:rPr>
        <w:t xml:space="preserve"> s</w:t>
      </w:r>
      <w:r w:rsidR="00926704" w:rsidRPr="00926704">
        <w:rPr>
          <w:b/>
          <w:sz w:val="28"/>
          <w:szCs w:val="28"/>
          <w:lang w:val="nl-NL"/>
        </w:rPr>
        <w:t>ử</w:t>
      </w:r>
      <w:r w:rsidR="00926704">
        <w:rPr>
          <w:b/>
          <w:sz w:val="28"/>
          <w:szCs w:val="28"/>
          <w:lang w:val="nl-NL"/>
        </w:rPr>
        <w:t xml:space="preserve"> d</w:t>
      </w:r>
      <w:r w:rsidR="00926704" w:rsidRPr="00926704">
        <w:rPr>
          <w:b/>
          <w:sz w:val="28"/>
          <w:szCs w:val="28"/>
          <w:lang w:val="nl-NL"/>
        </w:rPr>
        <w:t>ụng</w:t>
      </w:r>
      <w:r w:rsidR="00926704">
        <w:rPr>
          <w:b/>
          <w:sz w:val="28"/>
          <w:szCs w:val="28"/>
          <w:lang w:val="nl-NL"/>
        </w:rPr>
        <w:t xml:space="preserve"> đ</w:t>
      </w:r>
      <w:r w:rsidR="00926704" w:rsidRPr="00926704">
        <w:rPr>
          <w:b/>
          <w:sz w:val="28"/>
          <w:szCs w:val="28"/>
          <w:lang w:val="nl-NL"/>
        </w:rPr>
        <w:t>ấ</w:t>
      </w:r>
      <w:r w:rsidR="00926704">
        <w:rPr>
          <w:b/>
          <w:sz w:val="28"/>
          <w:szCs w:val="28"/>
          <w:lang w:val="nl-NL"/>
        </w:rPr>
        <w:t>t phi n</w:t>
      </w:r>
      <w:r w:rsidR="00926704" w:rsidRPr="00926704">
        <w:rPr>
          <w:b/>
          <w:sz w:val="28"/>
          <w:szCs w:val="28"/>
          <w:lang w:val="nl-NL"/>
        </w:rPr>
        <w:t>ô</w:t>
      </w:r>
      <w:r w:rsidR="00926704">
        <w:rPr>
          <w:b/>
          <w:sz w:val="28"/>
          <w:szCs w:val="28"/>
          <w:lang w:val="nl-NL"/>
        </w:rPr>
        <w:t>ng nghi</w:t>
      </w:r>
      <w:r w:rsidR="00926704" w:rsidRPr="00926704">
        <w:rPr>
          <w:b/>
          <w:sz w:val="28"/>
          <w:szCs w:val="28"/>
          <w:lang w:val="nl-NL"/>
        </w:rPr>
        <w:t>ệp</w:t>
      </w:r>
      <w:r w:rsidR="00926704">
        <w:rPr>
          <w:b/>
          <w:sz w:val="28"/>
          <w:szCs w:val="28"/>
          <w:lang w:val="nl-NL"/>
        </w:rPr>
        <w:t>, s</w:t>
      </w:r>
      <w:r w:rsidR="00926704" w:rsidRPr="00926704">
        <w:rPr>
          <w:b/>
          <w:sz w:val="28"/>
          <w:szCs w:val="28"/>
          <w:lang w:val="nl-NL"/>
        </w:rPr>
        <w:t>ửa</w:t>
      </w:r>
      <w:r w:rsidR="00926704">
        <w:rPr>
          <w:b/>
          <w:sz w:val="28"/>
          <w:szCs w:val="28"/>
          <w:lang w:val="nl-NL"/>
        </w:rPr>
        <w:t xml:space="preserve"> đ</w:t>
      </w:r>
      <w:r w:rsidR="00926704" w:rsidRPr="00926704">
        <w:rPr>
          <w:b/>
          <w:sz w:val="28"/>
          <w:szCs w:val="28"/>
          <w:lang w:val="nl-NL"/>
        </w:rPr>
        <w:t>ổi</w:t>
      </w:r>
      <w:r w:rsidR="00926704">
        <w:rPr>
          <w:b/>
          <w:sz w:val="28"/>
          <w:szCs w:val="28"/>
          <w:lang w:val="nl-NL"/>
        </w:rPr>
        <w:t>, b</w:t>
      </w:r>
      <w:r w:rsidR="00926704" w:rsidRPr="00926704">
        <w:rPr>
          <w:b/>
          <w:sz w:val="28"/>
          <w:szCs w:val="28"/>
          <w:lang w:val="nl-NL"/>
        </w:rPr>
        <w:t>ổ</w:t>
      </w:r>
      <w:r w:rsidR="00926704">
        <w:rPr>
          <w:b/>
          <w:sz w:val="28"/>
          <w:szCs w:val="28"/>
          <w:lang w:val="nl-NL"/>
        </w:rPr>
        <w:t xml:space="preserve"> sung </w:t>
      </w:r>
      <w:r w:rsidR="00907F7D" w:rsidRPr="00BD5467">
        <w:rPr>
          <w:b/>
          <w:sz w:val="28"/>
          <w:szCs w:val="28"/>
          <w:lang w:val="nl-NL"/>
        </w:rPr>
        <w:t xml:space="preserve">Thông tư số </w:t>
      </w:r>
      <w:r w:rsidR="00DB2634" w:rsidRPr="002C6AF6">
        <w:rPr>
          <w:b/>
          <w:sz w:val="28"/>
          <w:szCs w:val="28"/>
          <w:lang w:val="nl-NL"/>
        </w:rPr>
        <w:t xml:space="preserve">78/2014/TT-BTC ngày 18/6/2014  và </w:t>
      </w:r>
      <w:r w:rsidR="00DB2634">
        <w:rPr>
          <w:b/>
          <w:sz w:val="28"/>
          <w:szCs w:val="28"/>
          <w:lang w:val="nl-NL"/>
        </w:rPr>
        <w:t>Th</w:t>
      </w:r>
      <w:r w:rsidR="00DB2634" w:rsidRPr="00DB2634">
        <w:rPr>
          <w:b/>
          <w:sz w:val="28"/>
          <w:szCs w:val="28"/>
          <w:lang w:val="nl-NL"/>
        </w:rPr>
        <w:t>ô</w:t>
      </w:r>
      <w:r w:rsidR="00DB2634">
        <w:rPr>
          <w:b/>
          <w:sz w:val="28"/>
          <w:szCs w:val="28"/>
          <w:lang w:val="nl-NL"/>
        </w:rPr>
        <w:t>ng t</w:t>
      </w:r>
      <w:r w:rsidR="00DB2634" w:rsidRPr="00DB2634">
        <w:rPr>
          <w:b/>
          <w:sz w:val="28"/>
          <w:szCs w:val="28"/>
          <w:lang w:val="nl-NL"/>
        </w:rPr>
        <w:t>ư</w:t>
      </w:r>
      <w:r w:rsidR="00DB2634">
        <w:rPr>
          <w:b/>
          <w:sz w:val="28"/>
          <w:szCs w:val="28"/>
          <w:lang w:val="nl-NL"/>
        </w:rPr>
        <w:t xml:space="preserve"> s</w:t>
      </w:r>
      <w:r w:rsidR="00DB2634" w:rsidRPr="00DB2634">
        <w:rPr>
          <w:b/>
          <w:sz w:val="28"/>
          <w:szCs w:val="28"/>
          <w:lang w:val="nl-NL"/>
        </w:rPr>
        <w:t>ố</w:t>
      </w:r>
      <w:r w:rsidR="00DB2634">
        <w:rPr>
          <w:b/>
          <w:sz w:val="28"/>
          <w:szCs w:val="28"/>
          <w:lang w:val="nl-NL"/>
        </w:rPr>
        <w:t xml:space="preserve"> </w:t>
      </w:r>
      <w:r w:rsidR="00907F7D" w:rsidRPr="00BD5467">
        <w:rPr>
          <w:b/>
          <w:sz w:val="28"/>
          <w:szCs w:val="28"/>
          <w:lang w:val="nl-NL"/>
        </w:rPr>
        <w:t>96/2015/TT-BTC ngày 22/6/2015 của Bộ Tài chính hướng dẫn về thuế thu nhập doanh nghiệp</w:t>
      </w:r>
    </w:p>
    <w:p w:rsidR="00B07F63" w:rsidRPr="00BB4CD7" w:rsidRDefault="00A4553C" w:rsidP="0065348F">
      <w:pPr>
        <w:ind w:left="-140" w:right="-248"/>
        <w:jc w:val="center"/>
        <w:rPr>
          <w:sz w:val="16"/>
          <w:szCs w:val="16"/>
          <w:lang w:val="nl-NL"/>
        </w:rPr>
      </w:pPr>
      <w:r w:rsidRPr="00BB4CD7">
        <w:rPr>
          <w:rFonts w:eastAsia="SimSun"/>
          <w:b/>
          <w:bCs/>
          <w:spacing w:val="-4"/>
          <w:sz w:val="16"/>
          <w:szCs w:val="16"/>
          <w:lang w:val="nl-NL"/>
        </w:rPr>
        <w:t xml:space="preserve"> </w:t>
      </w:r>
    </w:p>
    <w:p w:rsidR="00F42676" w:rsidRPr="00BB4CD7" w:rsidRDefault="00B07F63" w:rsidP="00512E88">
      <w:pPr>
        <w:jc w:val="center"/>
        <w:rPr>
          <w:spacing w:val="-4"/>
          <w:sz w:val="16"/>
          <w:szCs w:val="16"/>
          <w:lang w:val="nl-NL"/>
        </w:rPr>
      </w:pPr>
      <w:r w:rsidRPr="00BB4CD7">
        <w:rPr>
          <w:spacing w:val="-4"/>
          <w:sz w:val="16"/>
          <w:szCs w:val="16"/>
          <w:lang w:val="nl-NL"/>
        </w:rPr>
        <w:t>______________</w:t>
      </w:r>
      <w:r w:rsidR="00931625" w:rsidRPr="00BB4CD7">
        <w:rPr>
          <w:spacing w:val="-4"/>
          <w:sz w:val="16"/>
          <w:szCs w:val="16"/>
          <w:lang w:val="nl-NL"/>
        </w:rPr>
        <w:t>__</w:t>
      </w:r>
      <w:r w:rsidR="00512E88" w:rsidRPr="00BB4CD7">
        <w:rPr>
          <w:spacing w:val="-4"/>
          <w:sz w:val="16"/>
          <w:szCs w:val="16"/>
          <w:lang w:val="nl-NL"/>
        </w:rPr>
        <w:t>__________________</w:t>
      </w:r>
    </w:p>
    <w:p w:rsidR="00512E88" w:rsidRPr="00BB4CD7" w:rsidRDefault="00512E88" w:rsidP="00512E88">
      <w:pPr>
        <w:jc w:val="center"/>
        <w:rPr>
          <w:spacing w:val="-4"/>
          <w:sz w:val="16"/>
          <w:szCs w:val="16"/>
          <w:lang w:val="nl-NL"/>
        </w:rPr>
      </w:pPr>
    </w:p>
    <w:p w:rsidR="006C6133" w:rsidRPr="00BB4CD7" w:rsidRDefault="006C6133" w:rsidP="00B07F63">
      <w:pPr>
        <w:jc w:val="center"/>
        <w:rPr>
          <w:spacing w:val="-4"/>
          <w:sz w:val="16"/>
          <w:szCs w:val="16"/>
          <w:lang w:val="nl-NL"/>
        </w:rPr>
      </w:pPr>
    </w:p>
    <w:p w:rsidR="00771D99" w:rsidRDefault="00C75CD9" w:rsidP="007322B9">
      <w:pPr>
        <w:spacing w:before="60" w:after="60"/>
        <w:jc w:val="both"/>
        <w:rPr>
          <w:rFonts w:eastAsia="SimSun"/>
          <w:spacing w:val="-4"/>
          <w:sz w:val="28"/>
          <w:szCs w:val="28"/>
          <w:lang w:val="nl-NL"/>
        </w:rPr>
      </w:pPr>
      <w:r w:rsidRPr="00BB4CD7">
        <w:rPr>
          <w:rFonts w:eastAsia="SimSun"/>
          <w:i/>
          <w:spacing w:val="-4"/>
          <w:sz w:val="28"/>
          <w:szCs w:val="28"/>
          <w:lang w:val="nl-NL"/>
        </w:rPr>
        <w:tab/>
      </w:r>
      <w:r w:rsidR="00D0395F" w:rsidRPr="00D0395F">
        <w:rPr>
          <w:rFonts w:eastAsia="SimSun"/>
          <w:spacing w:val="-4"/>
          <w:sz w:val="28"/>
          <w:szCs w:val="28"/>
          <w:lang w:val="nl-NL"/>
        </w:rPr>
        <w:t>Ngày</w:t>
      </w:r>
      <w:r w:rsidR="00D0395F">
        <w:rPr>
          <w:rFonts w:eastAsia="SimSun"/>
          <w:spacing w:val="-4"/>
          <w:sz w:val="28"/>
          <w:szCs w:val="28"/>
          <w:lang w:val="nl-NL"/>
        </w:rPr>
        <w:t xml:space="preserve"> 6/4/2016, Qu</w:t>
      </w:r>
      <w:r w:rsidR="00D0395F" w:rsidRPr="00D0395F">
        <w:rPr>
          <w:rFonts w:eastAsia="SimSun"/>
          <w:spacing w:val="-4"/>
          <w:sz w:val="28"/>
          <w:szCs w:val="28"/>
          <w:lang w:val="nl-NL"/>
        </w:rPr>
        <w:t>ốc</w:t>
      </w:r>
      <w:r w:rsidR="00D0395F">
        <w:rPr>
          <w:rFonts w:eastAsia="SimSun"/>
          <w:spacing w:val="-4"/>
          <w:sz w:val="28"/>
          <w:szCs w:val="28"/>
          <w:lang w:val="nl-NL"/>
        </w:rPr>
        <w:t xml:space="preserve"> h</w:t>
      </w:r>
      <w:r w:rsidR="00D0395F" w:rsidRPr="00D0395F">
        <w:rPr>
          <w:rFonts w:eastAsia="SimSun"/>
          <w:spacing w:val="-4"/>
          <w:sz w:val="28"/>
          <w:szCs w:val="28"/>
          <w:lang w:val="nl-NL"/>
        </w:rPr>
        <w:t>ội</w:t>
      </w:r>
      <w:r w:rsidR="00D0395F">
        <w:rPr>
          <w:rFonts w:eastAsia="SimSun"/>
          <w:spacing w:val="-4"/>
          <w:sz w:val="28"/>
          <w:szCs w:val="28"/>
          <w:lang w:val="nl-NL"/>
        </w:rPr>
        <w:t xml:space="preserve"> </w:t>
      </w:r>
      <w:r w:rsidR="00D0395F" w:rsidRPr="00D0395F">
        <w:rPr>
          <w:rFonts w:eastAsia="SimSun"/>
          <w:spacing w:val="-4"/>
          <w:sz w:val="28"/>
          <w:szCs w:val="28"/>
          <w:lang w:val="nl-NL"/>
        </w:rPr>
        <w:t>đã</w:t>
      </w:r>
      <w:r w:rsidR="00D0395F">
        <w:rPr>
          <w:rFonts w:eastAsia="SimSun"/>
          <w:spacing w:val="-4"/>
          <w:sz w:val="28"/>
          <w:szCs w:val="28"/>
          <w:lang w:val="nl-NL"/>
        </w:rPr>
        <w:t xml:space="preserve"> th</w:t>
      </w:r>
      <w:r w:rsidR="00D0395F" w:rsidRPr="00D0395F">
        <w:rPr>
          <w:rFonts w:eastAsia="SimSun"/>
          <w:spacing w:val="-4"/>
          <w:sz w:val="28"/>
          <w:szCs w:val="28"/>
          <w:lang w:val="nl-NL"/>
        </w:rPr>
        <w:t>ô</w:t>
      </w:r>
      <w:r w:rsidR="00D0395F">
        <w:rPr>
          <w:rFonts w:eastAsia="SimSun"/>
          <w:spacing w:val="-4"/>
          <w:sz w:val="28"/>
          <w:szCs w:val="28"/>
          <w:lang w:val="nl-NL"/>
        </w:rPr>
        <w:t xml:space="preserve">ng qua </w:t>
      </w:r>
      <w:r w:rsidR="00771D99" w:rsidRPr="00D0395F">
        <w:rPr>
          <w:rFonts w:eastAsia="SimSun"/>
          <w:spacing w:val="-4"/>
          <w:sz w:val="28"/>
          <w:szCs w:val="28"/>
          <w:lang w:val="nl-NL"/>
        </w:rPr>
        <w:t>Luật s</w:t>
      </w:r>
      <w:r w:rsidR="00CF0D2E" w:rsidRPr="00D0395F">
        <w:rPr>
          <w:rFonts w:eastAsia="SimSun"/>
          <w:spacing w:val="-4"/>
          <w:sz w:val="28"/>
          <w:szCs w:val="28"/>
          <w:lang w:val="nl-NL"/>
        </w:rPr>
        <w:t>ố 106</w:t>
      </w:r>
      <w:r w:rsidR="00771D99" w:rsidRPr="00D0395F">
        <w:rPr>
          <w:rFonts w:eastAsia="SimSun"/>
          <w:spacing w:val="-4"/>
          <w:sz w:val="28"/>
          <w:szCs w:val="28"/>
          <w:lang w:val="nl-NL"/>
        </w:rPr>
        <w:t>/2016/QH13 sửa đổi, bổ sung một số điều của Luật Thuế giá trị tăng, Luật Thuế tiêu thụ đặc biệt và Luật Quản lý thuế;</w:t>
      </w:r>
    </w:p>
    <w:p w:rsidR="00D0395F" w:rsidRDefault="00D0395F" w:rsidP="007322B9">
      <w:pPr>
        <w:spacing w:before="60" w:after="60"/>
        <w:jc w:val="both"/>
        <w:rPr>
          <w:rFonts w:eastAsia="SimSun"/>
          <w:spacing w:val="-4"/>
          <w:sz w:val="28"/>
          <w:szCs w:val="28"/>
          <w:lang w:val="nl-NL"/>
        </w:rPr>
      </w:pPr>
      <w:r>
        <w:rPr>
          <w:rFonts w:eastAsia="SimSun"/>
          <w:spacing w:val="-4"/>
          <w:sz w:val="28"/>
          <w:szCs w:val="28"/>
          <w:lang w:val="nl-NL"/>
        </w:rPr>
        <w:tab/>
        <w:t>Th</w:t>
      </w:r>
      <w:r w:rsidRPr="00D0395F">
        <w:rPr>
          <w:rFonts w:eastAsia="SimSun"/>
          <w:spacing w:val="-4"/>
          <w:sz w:val="28"/>
          <w:szCs w:val="28"/>
          <w:lang w:val="nl-NL"/>
        </w:rPr>
        <w:t>ực</w:t>
      </w:r>
      <w:r>
        <w:rPr>
          <w:rFonts w:eastAsia="SimSun"/>
          <w:spacing w:val="-4"/>
          <w:sz w:val="28"/>
          <w:szCs w:val="28"/>
          <w:lang w:val="nl-NL"/>
        </w:rPr>
        <w:t xml:space="preserve"> hi</w:t>
      </w:r>
      <w:r w:rsidRPr="00D0395F">
        <w:rPr>
          <w:rFonts w:eastAsia="SimSun"/>
          <w:spacing w:val="-4"/>
          <w:sz w:val="28"/>
          <w:szCs w:val="28"/>
          <w:lang w:val="nl-NL"/>
        </w:rPr>
        <w:t>ện</w:t>
      </w:r>
      <w:r>
        <w:rPr>
          <w:rFonts w:eastAsia="SimSun"/>
          <w:spacing w:val="-4"/>
          <w:sz w:val="28"/>
          <w:szCs w:val="28"/>
          <w:lang w:val="nl-NL"/>
        </w:rPr>
        <w:t xml:space="preserve"> Th</w:t>
      </w:r>
      <w:r w:rsidRPr="00D0395F">
        <w:rPr>
          <w:rFonts w:eastAsia="SimSun"/>
          <w:spacing w:val="-4"/>
          <w:sz w:val="28"/>
          <w:szCs w:val="28"/>
          <w:lang w:val="nl-NL"/>
        </w:rPr>
        <w:t>ô</w:t>
      </w:r>
      <w:r>
        <w:rPr>
          <w:rFonts w:eastAsia="SimSun"/>
          <w:spacing w:val="-4"/>
          <w:sz w:val="28"/>
          <w:szCs w:val="28"/>
          <w:lang w:val="nl-NL"/>
        </w:rPr>
        <w:t>ng b</w:t>
      </w:r>
      <w:r w:rsidRPr="00D0395F">
        <w:rPr>
          <w:rFonts w:eastAsia="SimSun"/>
          <w:spacing w:val="-4"/>
          <w:sz w:val="28"/>
          <w:szCs w:val="28"/>
          <w:lang w:val="nl-NL"/>
        </w:rPr>
        <w:t>á</w:t>
      </w:r>
      <w:r>
        <w:rPr>
          <w:rFonts w:eastAsia="SimSun"/>
          <w:spacing w:val="-4"/>
          <w:sz w:val="28"/>
          <w:szCs w:val="28"/>
          <w:lang w:val="nl-NL"/>
        </w:rPr>
        <w:t>o s</w:t>
      </w:r>
      <w:r w:rsidRPr="00D0395F">
        <w:rPr>
          <w:rFonts w:eastAsia="SimSun"/>
          <w:spacing w:val="-4"/>
          <w:sz w:val="28"/>
          <w:szCs w:val="28"/>
          <w:lang w:val="nl-NL"/>
        </w:rPr>
        <w:t>ố</w:t>
      </w:r>
      <w:r>
        <w:rPr>
          <w:rFonts w:eastAsia="SimSun"/>
          <w:spacing w:val="-4"/>
          <w:sz w:val="28"/>
          <w:szCs w:val="28"/>
          <w:lang w:val="nl-NL"/>
        </w:rPr>
        <w:t xml:space="preserve"> 179/TB-BTC ng</w:t>
      </w:r>
      <w:r w:rsidRPr="00D0395F">
        <w:rPr>
          <w:rFonts w:eastAsia="SimSun"/>
          <w:spacing w:val="-4"/>
          <w:sz w:val="28"/>
          <w:szCs w:val="28"/>
          <w:lang w:val="nl-NL"/>
        </w:rPr>
        <w:t>ày</w:t>
      </w:r>
      <w:r>
        <w:rPr>
          <w:rFonts w:eastAsia="SimSun"/>
          <w:spacing w:val="-4"/>
          <w:sz w:val="28"/>
          <w:szCs w:val="28"/>
          <w:lang w:val="nl-NL"/>
        </w:rPr>
        <w:t xml:space="preserve"> 05/4/2016 c</w:t>
      </w:r>
      <w:r w:rsidRPr="00D0395F">
        <w:rPr>
          <w:rFonts w:eastAsia="SimSun"/>
          <w:spacing w:val="-4"/>
          <w:sz w:val="28"/>
          <w:szCs w:val="28"/>
          <w:lang w:val="nl-NL"/>
        </w:rPr>
        <w:t>ủa</w:t>
      </w:r>
      <w:r>
        <w:rPr>
          <w:rFonts w:eastAsia="SimSun"/>
          <w:spacing w:val="-4"/>
          <w:sz w:val="28"/>
          <w:szCs w:val="28"/>
          <w:lang w:val="nl-NL"/>
        </w:rPr>
        <w:t xml:space="preserve"> B</w:t>
      </w:r>
      <w:r w:rsidRPr="00D0395F">
        <w:rPr>
          <w:rFonts w:eastAsia="SimSun"/>
          <w:spacing w:val="-4"/>
          <w:sz w:val="28"/>
          <w:szCs w:val="28"/>
          <w:lang w:val="nl-NL"/>
        </w:rPr>
        <w:t>ộ</w:t>
      </w:r>
      <w:r>
        <w:rPr>
          <w:rFonts w:eastAsia="SimSun"/>
          <w:spacing w:val="-4"/>
          <w:sz w:val="28"/>
          <w:szCs w:val="28"/>
          <w:lang w:val="nl-NL"/>
        </w:rPr>
        <w:t xml:space="preserve"> T</w:t>
      </w:r>
      <w:r w:rsidRPr="00D0395F">
        <w:rPr>
          <w:rFonts w:eastAsia="SimSun"/>
          <w:spacing w:val="-4"/>
          <w:sz w:val="28"/>
          <w:szCs w:val="28"/>
          <w:lang w:val="nl-NL"/>
        </w:rPr>
        <w:t>à</w:t>
      </w:r>
      <w:r>
        <w:rPr>
          <w:rFonts w:eastAsia="SimSun"/>
          <w:spacing w:val="-4"/>
          <w:sz w:val="28"/>
          <w:szCs w:val="28"/>
          <w:lang w:val="nl-NL"/>
        </w:rPr>
        <w:t>i ch</w:t>
      </w:r>
      <w:r w:rsidRPr="00D0395F">
        <w:rPr>
          <w:rFonts w:eastAsia="SimSun"/>
          <w:spacing w:val="-4"/>
          <w:sz w:val="28"/>
          <w:szCs w:val="28"/>
          <w:lang w:val="nl-NL"/>
        </w:rPr>
        <w:t>ính</w:t>
      </w:r>
      <w:r>
        <w:rPr>
          <w:rFonts w:eastAsia="SimSun"/>
          <w:spacing w:val="-4"/>
          <w:sz w:val="28"/>
          <w:szCs w:val="28"/>
          <w:lang w:val="nl-NL"/>
        </w:rPr>
        <w:t xml:space="preserve"> v</w:t>
      </w:r>
      <w:r w:rsidRPr="00D0395F">
        <w:rPr>
          <w:rFonts w:eastAsia="SimSun"/>
          <w:spacing w:val="-4"/>
          <w:sz w:val="28"/>
          <w:szCs w:val="28"/>
          <w:lang w:val="nl-NL"/>
        </w:rPr>
        <w:t>à</w:t>
      </w:r>
      <w:r>
        <w:rPr>
          <w:rFonts w:eastAsia="SimSun"/>
          <w:spacing w:val="-4"/>
          <w:sz w:val="28"/>
          <w:szCs w:val="28"/>
          <w:lang w:val="nl-NL"/>
        </w:rPr>
        <w:t xml:space="preserve"> Th</w:t>
      </w:r>
      <w:r w:rsidRPr="00D0395F">
        <w:rPr>
          <w:rFonts w:eastAsia="SimSun"/>
          <w:spacing w:val="-4"/>
          <w:sz w:val="28"/>
          <w:szCs w:val="28"/>
          <w:lang w:val="nl-NL"/>
        </w:rPr>
        <w:t>ô</w:t>
      </w:r>
      <w:r>
        <w:rPr>
          <w:rFonts w:eastAsia="SimSun"/>
          <w:spacing w:val="-4"/>
          <w:sz w:val="28"/>
          <w:szCs w:val="28"/>
          <w:lang w:val="nl-NL"/>
        </w:rPr>
        <w:t>ng b</w:t>
      </w:r>
      <w:r w:rsidRPr="00D0395F">
        <w:rPr>
          <w:rFonts w:eastAsia="SimSun"/>
          <w:spacing w:val="-4"/>
          <w:sz w:val="28"/>
          <w:szCs w:val="28"/>
          <w:lang w:val="nl-NL"/>
        </w:rPr>
        <w:t>á</w:t>
      </w:r>
      <w:r>
        <w:rPr>
          <w:rFonts w:eastAsia="SimSun"/>
          <w:spacing w:val="-4"/>
          <w:sz w:val="28"/>
          <w:szCs w:val="28"/>
          <w:lang w:val="nl-NL"/>
        </w:rPr>
        <w:t>o s</w:t>
      </w:r>
      <w:r w:rsidRPr="00D0395F">
        <w:rPr>
          <w:rFonts w:eastAsia="SimSun"/>
          <w:spacing w:val="-4"/>
          <w:sz w:val="28"/>
          <w:szCs w:val="28"/>
          <w:lang w:val="nl-NL"/>
        </w:rPr>
        <w:t>ố</w:t>
      </w:r>
      <w:r>
        <w:rPr>
          <w:rFonts w:eastAsia="SimSun"/>
          <w:spacing w:val="-4"/>
          <w:sz w:val="28"/>
          <w:szCs w:val="28"/>
          <w:lang w:val="nl-NL"/>
        </w:rPr>
        <w:t xml:space="preserve"> 1943/TB-TCT ng</w:t>
      </w:r>
      <w:r w:rsidRPr="00D0395F">
        <w:rPr>
          <w:rFonts w:eastAsia="SimSun"/>
          <w:spacing w:val="-4"/>
          <w:sz w:val="28"/>
          <w:szCs w:val="28"/>
          <w:lang w:val="nl-NL"/>
        </w:rPr>
        <w:t>ày</w:t>
      </w:r>
      <w:r>
        <w:rPr>
          <w:rFonts w:eastAsia="SimSun"/>
          <w:spacing w:val="-4"/>
          <w:sz w:val="28"/>
          <w:szCs w:val="28"/>
          <w:lang w:val="nl-NL"/>
        </w:rPr>
        <w:t xml:space="preserve"> 08/4/2016 c</w:t>
      </w:r>
      <w:r w:rsidRPr="00D0395F">
        <w:rPr>
          <w:rFonts w:eastAsia="SimSun"/>
          <w:spacing w:val="-4"/>
          <w:sz w:val="28"/>
          <w:szCs w:val="28"/>
          <w:lang w:val="nl-NL"/>
        </w:rPr>
        <w:t>ủa</w:t>
      </w:r>
      <w:r>
        <w:rPr>
          <w:rFonts w:eastAsia="SimSun"/>
          <w:spacing w:val="-4"/>
          <w:sz w:val="28"/>
          <w:szCs w:val="28"/>
          <w:lang w:val="nl-NL"/>
        </w:rPr>
        <w:t xml:space="preserve"> T</w:t>
      </w:r>
      <w:r w:rsidRPr="00D0395F">
        <w:rPr>
          <w:rFonts w:eastAsia="SimSun"/>
          <w:spacing w:val="-4"/>
          <w:sz w:val="28"/>
          <w:szCs w:val="28"/>
          <w:lang w:val="nl-NL"/>
        </w:rPr>
        <w:t>ổn</w:t>
      </w:r>
      <w:r>
        <w:rPr>
          <w:rFonts w:eastAsia="SimSun"/>
          <w:spacing w:val="-4"/>
          <w:sz w:val="28"/>
          <w:szCs w:val="28"/>
          <w:lang w:val="nl-NL"/>
        </w:rPr>
        <w:t>g c</w:t>
      </w:r>
      <w:r w:rsidRPr="00D0395F">
        <w:rPr>
          <w:rFonts w:eastAsia="SimSun"/>
          <w:spacing w:val="-4"/>
          <w:sz w:val="28"/>
          <w:szCs w:val="28"/>
          <w:lang w:val="nl-NL"/>
        </w:rPr>
        <w:t>ụ</w:t>
      </w:r>
      <w:r>
        <w:rPr>
          <w:rFonts w:eastAsia="SimSun"/>
          <w:spacing w:val="-4"/>
          <w:sz w:val="28"/>
          <w:szCs w:val="28"/>
          <w:lang w:val="nl-NL"/>
        </w:rPr>
        <w:t>c Thu</w:t>
      </w:r>
      <w:r w:rsidRPr="00D0395F">
        <w:rPr>
          <w:rFonts w:eastAsia="SimSun"/>
          <w:spacing w:val="-4"/>
          <w:sz w:val="28"/>
          <w:szCs w:val="28"/>
          <w:lang w:val="nl-NL"/>
        </w:rPr>
        <w:t>ế</w:t>
      </w:r>
      <w:r>
        <w:rPr>
          <w:rFonts w:eastAsia="SimSun"/>
          <w:spacing w:val="-4"/>
          <w:sz w:val="28"/>
          <w:szCs w:val="28"/>
          <w:lang w:val="nl-NL"/>
        </w:rPr>
        <w:t xml:space="preserve"> v</w:t>
      </w:r>
      <w:r w:rsidRPr="00D0395F">
        <w:rPr>
          <w:rFonts w:eastAsia="SimSun"/>
          <w:spacing w:val="-4"/>
          <w:sz w:val="28"/>
          <w:szCs w:val="28"/>
          <w:lang w:val="nl-NL"/>
        </w:rPr>
        <w:t>ề</w:t>
      </w:r>
      <w:r>
        <w:rPr>
          <w:rFonts w:eastAsia="SimSun"/>
          <w:spacing w:val="-4"/>
          <w:sz w:val="28"/>
          <w:szCs w:val="28"/>
          <w:lang w:val="nl-NL"/>
        </w:rPr>
        <w:t xml:space="preserve"> vi</w:t>
      </w:r>
      <w:r w:rsidRPr="00D0395F">
        <w:rPr>
          <w:rFonts w:eastAsia="SimSun"/>
          <w:spacing w:val="-4"/>
          <w:sz w:val="28"/>
          <w:szCs w:val="28"/>
          <w:lang w:val="nl-NL"/>
        </w:rPr>
        <w:t>ệc</w:t>
      </w:r>
      <w:r>
        <w:rPr>
          <w:rFonts w:eastAsia="SimSun"/>
          <w:spacing w:val="-4"/>
          <w:sz w:val="28"/>
          <w:szCs w:val="28"/>
          <w:lang w:val="nl-NL"/>
        </w:rPr>
        <w:t xml:space="preserve"> x</w:t>
      </w:r>
      <w:r w:rsidRPr="00D0395F">
        <w:rPr>
          <w:rFonts w:eastAsia="SimSun"/>
          <w:spacing w:val="-4"/>
          <w:sz w:val="28"/>
          <w:szCs w:val="28"/>
          <w:lang w:val="nl-NL"/>
        </w:rPr>
        <w:t>â</w:t>
      </w:r>
      <w:r>
        <w:rPr>
          <w:rFonts w:eastAsia="SimSun"/>
          <w:spacing w:val="-4"/>
          <w:sz w:val="28"/>
          <w:szCs w:val="28"/>
          <w:lang w:val="nl-NL"/>
        </w:rPr>
        <w:t>y d</w:t>
      </w:r>
      <w:r w:rsidRPr="00D0395F">
        <w:rPr>
          <w:rFonts w:eastAsia="SimSun"/>
          <w:spacing w:val="-4"/>
          <w:sz w:val="28"/>
          <w:szCs w:val="28"/>
          <w:lang w:val="nl-NL"/>
        </w:rPr>
        <w:t>ựng</w:t>
      </w:r>
      <w:r>
        <w:rPr>
          <w:rFonts w:eastAsia="SimSun"/>
          <w:spacing w:val="-4"/>
          <w:sz w:val="28"/>
          <w:szCs w:val="28"/>
          <w:lang w:val="nl-NL"/>
        </w:rPr>
        <w:t xml:space="preserve"> d</w:t>
      </w:r>
      <w:r w:rsidRPr="00D0395F">
        <w:rPr>
          <w:rFonts w:eastAsia="SimSun"/>
          <w:spacing w:val="-4"/>
          <w:sz w:val="28"/>
          <w:szCs w:val="28"/>
          <w:lang w:val="nl-NL"/>
        </w:rPr>
        <w:t>ự</w:t>
      </w:r>
      <w:r>
        <w:rPr>
          <w:rFonts w:eastAsia="SimSun"/>
          <w:spacing w:val="-4"/>
          <w:sz w:val="28"/>
          <w:szCs w:val="28"/>
          <w:lang w:val="nl-NL"/>
        </w:rPr>
        <w:t xml:space="preserve"> th</w:t>
      </w:r>
      <w:r w:rsidRPr="00D0395F">
        <w:rPr>
          <w:rFonts w:eastAsia="SimSun"/>
          <w:spacing w:val="-4"/>
          <w:sz w:val="28"/>
          <w:szCs w:val="28"/>
          <w:lang w:val="nl-NL"/>
        </w:rPr>
        <w:t>ả</w:t>
      </w:r>
      <w:r>
        <w:rPr>
          <w:rFonts w:eastAsia="SimSun"/>
          <w:spacing w:val="-4"/>
          <w:sz w:val="28"/>
          <w:szCs w:val="28"/>
          <w:lang w:val="nl-NL"/>
        </w:rPr>
        <w:t>o Th</w:t>
      </w:r>
      <w:r w:rsidRPr="00D0395F">
        <w:rPr>
          <w:rFonts w:eastAsia="SimSun"/>
          <w:spacing w:val="-4"/>
          <w:sz w:val="28"/>
          <w:szCs w:val="28"/>
          <w:lang w:val="nl-NL"/>
        </w:rPr>
        <w:t>ô</w:t>
      </w:r>
      <w:r>
        <w:rPr>
          <w:rFonts w:eastAsia="SimSun"/>
          <w:spacing w:val="-4"/>
          <w:sz w:val="28"/>
          <w:szCs w:val="28"/>
          <w:lang w:val="nl-NL"/>
        </w:rPr>
        <w:t>ng t</w:t>
      </w:r>
      <w:r w:rsidRPr="00D0395F">
        <w:rPr>
          <w:rFonts w:eastAsia="SimSun"/>
          <w:spacing w:val="-4"/>
          <w:sz w:val="28"/>
          <w:szCs w:val="28"/>
          <w:lang w:val="nl-NL"/>
        </w:rPr>
        <w:t>ư</w:t>
      </w:r>
      <w:r>
        <w:rPr>
          <w:rFonts w:eastAsia="SimSun"/>
          <w:spacing w:val="-4"/>
          <w:sz w:val="28"/>
          <w:szCs w:val="28"/>
          <w:lang w:val="nl-NL"/>
        </w:rPr>
        <w:t xml:space="preserve"> hư</w:t>
      </w:r>
      <w:r w:rsidRPr="00D0395F">
        <w:rPr>
          <w:rFonts w:eastAsia="SimSun"/>
          <w:spacing w:val="-4"/>
          <w:sz w:val="28"/>
          <w:szCs w:val="28"/>
          <w:lang w:val="nl-NL"/>
        </w:rPr>
        <w:t>ớn</w:t>
      </w:r>
      <w:r>
        <w:rPr>
          <w:rFonts w:eastAsia="SimSun"/>
          <w:spacing w:val="-4"/>
          <w:sz w:val="28"/>
          <w:szCs w:val="28"/>
          <w:lang w:val="nl-NL"/>
        </w:rPr>
        <w:t>g d</w:t>
      </w:r>
      <w:r w:rsidRPr="00D0395F">
        <w:rPr>
          <w:rFonts w:eastAsia="SimSun"/>
          <w:spacing w:val="-4"/>
          <w:sz w:val="28"/>
          <w:szCs w:val="28"/>
          <w:lang w:val="nl-NL"/>
        </w:rPr>
        <w:t>ẫ</w:t>
      </w:r>
      <w:r>
        <w:rPr>
          <w:rFonts w:eastAsia="SimSun"/>
          <w:spacing w:val="-4"/>
          <w:sz w:val="28"/>
          <w:szCs w:val="28"/>
          <w:lang w:val="nl-NL"/>
        </w:rPr>
        <w:t>n, tr</w:t>
      </w:r>
      <w:r w:rsidRPr="00D0395F">
        <w:rPr>
          <w:rFonts w:eastAsia="SimSun"/>
          <w:spacing w:val="-4"/>
          <w:sz w:val="28"/>
          <w:szCs w:val="28"/>
          <w:lang w:val="nl-NL"/>
        </w:rPr>
        <w:t>ê</w:t>
      </w:r>
      <w:r>
        <w:rPr>
          <w:rFonts w:eastAsia="SimSun"/>
          <w:spacing w:val="-4"/>
          <w:sz w:val="28"/>
          <w:szCs w:val="28"/>
          <w:lang w:val="nl-NL"/>
        </w:rPr>
        <w:t>n c</w:t>
      </w:r>
      <w:r w:rsidRPr="00D0395F">
        <w:rPr>
          <w:rFonts w:eastAsia="SimSun"/>
          <w:spacing w:val="-4"/>
          <w:sz w:val="28"/>
          <w:szCs w:val="28"/>
          <w:lang w:val="nl-NL"/>
        </w:rPr>
        <w:t>ơ</w:t>
      </w:r>
      <w:r>
        <w:rPr>
          <w:rFonts w:eastAsia="SimSun"/>
          <w:spacing w:val="-4"/>
          <w:sz w:val="28"/>
          <w:szCs w:val="28"/>
          <w:lang w:val="nl-NL"/>
        </w:rPr>
        <w:t xml:space="preserve"> s</w:t>
      </w:r>
      <w:r w:rsidRPr="00D0395F">
        <w:rPr>
          <w:rFonts w:eastAsia="SimSun"/>
          <w:spacing w:val="-4"/>
          <w:sz w:val="28"/>
          <w:szCs w:val="28"/>
          <w:lang w:val="nl-NL"/>
        </w:rPr>
        <w:t>ở</w:t>
      </w:r>
      <w:r>
        <w:rPr>
          <w:rFonts w:eastAsia="SimSun"/>
          <w:spacing w:val="-4"/>
          <w:sz w:val="28"/>
          <w:szCs w:val="28"/>
          <w:lang w:val="nl-NL"/>
        </w:rPr>
        <w:t xml:space="preserve"> d</w:t>
      </w:r>
      <w:r w:rsidRPr="00D0395F">
        <w:rPr>
          <w:rFonts w:eastAsia="SimSun"/>
          <w:spacing w:val="-4"/>
          <w:sz w:val="28"/>
          <w:szCs w:val="28"/>
          <w:lang w:val="nl-NL"/>
        </w:rPr>
        <w:t>ự</w:t>
      </w:r>
      <w:r>
        <w:rPr>
          <w:rFonts w:eastAsia="SimSun"/>
          <w:spacing w:val="-4"/>
          <w:sz w:val="28"/>
          <w:szCs w:val="28"/>
          <w:lang w:val="nl-NL"/>
        </w:rPr>
        <w:t xml:space="preserve"> th</w:t>
      </w:r>
      <w:r w:rsidRPr="00D0395F">
        <w:rPr>
          <w:rFonts w:eastAsia="SimSun"/>
          <w:spacing w:val="-4"/>
          <w:sz w:val="28"/>
          <w:szCs w:val="28"/>
          <w:lang w:val="nl-NL"/>
        </w:rPr>
        <w:t>ả</w:t>
      </w:r>
      <w:r>
        <w:rPr>
          <w:rFonts w:eastAsia="SimSun"/>
          <w:spacing w:val="-4"/>
          <w:sz w:val="28"/>
          <w:szCs w:val="28"/>
          <w:lang w:val="nl-NL"/>
        </w:rPr>
        <w:t>o Ngh</w:t>
      </w:r>
      <w:r w:rsidRPr="00D0395F">
        <w:rPr>
          <w:rFonts w:eastAsia="SimSun"/>
          <w:spacing w:val="-4"/>
          <w:sz w:val="28"/>
          <w:szCs w:val="28"/>
          <w:lang w:val="nl-NL"/>
        </w:rPr>
        <w:t>ị</w:t>
      </w:r>
      <w:r>
        <w:rPr>
          <w:rFonts w:eastAsia="SimSun"/>
          <w:spacing w:val="-4"/>
          <w:sz w:val="28"/>
          <w:szCs w:val="28"/>
          <w:lang w:val="nl-NL"/>
        </w:rPr>
        <w:t xml:space="preserve"> </w:t>
      </w:r>
      <w:r w:rsidRPr="00D0395F">
        <w:rPr>
          <w:rFonts w:eastAsia="SimSun"/>
          <w:spacing w:val="-4"/>
          <w:sz w:val="28"/>
          <w:szCs w:val="28"/>
          <w:lang w:val="nl-NL"/>
        </w:rPr>
        <w:t>định</w:t>
      </w:r>
      <w:r>
        <w:rPr>
          <w:rFonts w:eastAsia="SimSun"/>
          <w:spacing w:val="-4"/>
          <w:sz w:val="28"/>
          <w:szCs w:val="28"/>
          <w:lang w:val="nl-NL"/>
        </w:rPr>
        <w:t xml:space="preserve"> c</w:t>
      </w:r>
      <w:r w:rsidRPr="00D0395F">
        <w:rPr>
          <w:rFonts w:eastAsia="SimSun"/>
          <w:spacing w:val="-4"/>
          <w:sz w:val="28"/>
          <w:szCs w:val="28"/>
          <w:lang w:val="nl-NL"/>
        </w:rPr>
        <w:t>ủa</w:t>
      </w:r>
      <w:r>
        <w:rPr>
          <w:rFonts w:eastAsia="SimSun"/>
          <w:spacing w:val="-4"/>
          <w:sz w:val="28"/>
          <w:szCs w:val="28"/>
          <w:lang w:val="nl-NL"/>
        </w:rPr>
        <w:t xml:space="preserve"> V</w:t>
      </w:r>
      <w:r w:rsidRPr="00D0395F">
        <w:rPr>
          <w:rFonts w:eastAsia="SimSun"/>
          <w:spacing w:val="-4"/>
          <w:sz w:val="28"/>
          <w:szCs w:val="28"/>
          <w:lang w:val="nl-NL"/>
        </w:rPr>
        <w:t>ụ</w:t>
      </w:r>
      <w:r>
        <w:rPr>
          <w:rFonts w:eastAsia="SimSun"/>
          <w:spacing w:val="-4"/>
          <w:sz w:val="28"/>
          <w:szCs w:val="28"/>
          <w:lang w:val="nl-NL"/>
        </w:rPr>
        <w:t xml:space="preserve"> Ch</w:t>
      </w:r>
      <w:r w:rsidRPr="00D0395F">
        <w:rPr>
          <w:rFonts w:eastAsia="SimSun"/>
          <w:spacing w:val="-4"/>
          <w:sz w:val="28"/>
          <w:szCs w:val="28"/>
          <w:lang w:val="nl-NL"/>
        </w:rPr>
        <w:t>ính</w:t>
      </w:r>
      <w:r>
        <w:rPr>
          <w:rFonts w:eastAsia="SimSun"/>
          <w:spacing w:val="-4"/>
          <w:sz w:val="28"/>
          <w:szCs w:val="28"/>
          <w:lang w:val="nl-NL"/>
        </w:rPr>
        <w:t xml:space="preserve"> s</w:t>
      </w:r>
      <w:r w:rsidRPr="00D0395F">
        <w:rPr>
          <w:rFonts w:eastAsia="SimSun"/>
          <w:spacing w:val="-4"/>
          <w:sz w:val="28"/>
          <w:szCs w:val="28"/>
          <w:lang w:val="nl-NL"/>
        </w:rPr>
        <w:t>ác</w:t>
      </w:r>
      <w:r>
        <w:rPr>
          <w:rFonts w:eastAsia="SimSun"/>
          <w:spacing w:val="-4"/>
          <w:sz w:val="28"/>
          <w:szCs w:val="28"/>
          <w:lang w:val="nl-NL"/>
        </w:rPr>
        <w:t>h thu</w:t>
      </w:r>
      <w:r w:rsidRPr="00D0395F">
        <w:rPr>
          <w:rFonts w:eastAsia="SimSun"/>
          <w:spacing w:val="-4"/>
          <w:sz w:val="28"/>
          <w:szCs w:val="28"/>
          <w:lang w:val="nl-NL"/>
        </w:rPr>
        <w:t>ế</w:t>
      </w:r>
      <w:r>
        <w:rPr>
          <w:rFonts w:eastAsia="SimSun"/>
          <w:spacing w:val="-4"/>
          <w:sz w:val="28"/>
          <w:szCs w:val="28"/>
          <w:lang w:val="nl-NL"/>
        </w:rPr>
        <w:t xml:space="preserve"> </w:t>
      </w:r>
      <w:r w:rsidRPr="00D0395F">
        <w:rPr>
          <w:rFonts w:eastAsia="SimSun"/>
          <w:spacing w:val="-4"/>
          <w:sz w:val="28"/>
          <w:szCs w:val="28"/>
          <w:lang w:val="nl-NL"/>
        </w:rPr>
        <w:t>đ</w:t>
      </w:r>
      <w:r>
        <w:rPr>
          <w:rFonts w:eastAsia="SimSun"/>
          <w:spacing w:val="-4"/>
          <w:sz w:val="28"/>
          <w:szCs w:val="28"/>
          <w:lang w:val="nl-NL"/>
        </w:rPr>
        <w:t>ang g</w:t>
      </w:r>
      <w:r w:rsidRPr="00D0395F">
        <w:rPr>
          <w:rFonts w:eastAsia="SimSun"/>
          <w:spacing w:val="-4"/>
          <w:sz w:val="28"/>
          <w:szCs w:val="28"/>
          <w:lang w:val="nl-NL"/>
        </w:rPr>
        <w:t>ử</w:t>
      </w:r>
      <w:r>
        <w:rPr>
          <w:rFonts w:eastAsia="SimSun"/>
          <w:spacing w:val="-4"/>
          <w:sz w:val="28"/>
          <w:szCs w:val="28"/>
          <w:lang w:val="nl-NL"/>
        </w:rPr>
        <w:t>i l</w:t>
      </w:r>
      <w:r w:rsidRPr="00D0395F">
        <w:rPr>
          <w:rFonts w:eastAsia="SimSun"/>
          <w:spacing w:val="-4"/>
          <w:sz w:val="28"/>
          <w:szCs w:val="28"/>
          <w:lang w:val="nl-NL"/>
        </w:rPr>
        <w:t>ấ</w:t>
      </w:r>
      <w:r>
        <w:rPr>
          <w:rFonts w:eastAsia="SimSun"/>
          <w:spacing w:val="-4"/>
          <w:sz w:val="28"/>
          <w:szCs w:val="28"/>
          <w:lang w:val="nl-NL"/>
        </w:rPr>
        <w:t xml:space="preserve">y </w:t>
      </w:r>
      <w:r w:rsidRPr="00D0395F">
        <w:rPr>
          <w:rFonts w:eastAsia="SimSun"/>
          <w:spacing w:val="-4"/>
          <w:sz w:val="28"/>
          <w:szCs w:val="28"/>
          <w:lang w:val="nl-NL"/>
        </w:rPr>
        <w:t>ý</w:t>
      </w:r>
      <w:r>
        <w:rPr>
          <w:rFonts w:eastAsia="SimSun"/>
          <w:spacing w:val="-4"/>
          <w:sz w:val="28"/>
          <w:szCs w:val="28"/>
          <w:lang w:val="nl-NL"/>
        </w:rPr>
        <w:t xml:space="preserve"> ki</w:t>
      </w:r>
      <w:r w:rsidRPr="00D0395F">
        <w:rPr>
          <w:rFonts w:eastAsia="SimSun"/>
          <w:spacing w:val="-4"/>
          <w:sz w:val="28"/>
          <w:szCs w:val="28"/>
          <w:lang w:val="nl-NL"/>
        </w:rPr>
        <w:t>ến</w:t>
      </w:r>
      <w:r>
        <w:rPr>
          <w:rFonts w:eastAsia="SimSun"/>
          <w:spacing w:val="-4"/>
          <w:sz w:val="28"/>
          <w:szCs w:val="28"/>
          <w:lang w:val="nl-NL"/>
        </w:rPr>
        <w:t xml:space="preserve"> c</w:t>
      </w:r>
      <w:r w:rsidRPr="00D0395F">
        <w:rPr>
          <w:rFonts w:eastAsia="SimSun"/>
          <w:spacing w:val="-4"/>
          <w:sz w:val="28"/>
          <w:szCs w:val="28"/>
          <w:lang w:val="nl-NL"/>
        </w:rPr>
        <w:t>ác</w:t>
      </w:r>
      <w:r>
        <w:rPr>
          <w:rFonts w:eastAsia="SimSun"/>
          <w:spacing w:val="-4"/>
          <w:sz w:val="28"/>
          <w:szCs w:val="28"/>
          <w:lang w:val="nl-NL"/>
        </w:rPr>
        <w:t xml:space="preserve"> V</w:t>
      </w:r>
      <w:r w:rsidRPr="00D0395F">
        <w:rPr>
          <w:rFonts w:eastAsia="SimSun"/>
          <w:spacing w:val="-4"/>
          <w:sz w:val="28"/>
          <w:szCs w:val="28"/>
          <w:lang w:val="nl-NL"/>
        </w:rPr>
        <w:t>ụ</w:t>
      </w:r>
      <w:r>
        <w:rPr>
          <w:rFonts w:eastAsia="SimSun"/>
          <w:spacing w:val="-4"/>
          <w:sz w:val="28"/>
          <w:szCs w:val="28"/>
          <w:lang w:val="nl-NL"/>
        </w:rPr>
        <w:t>, đ</w:t>
      </w:r>
      <w:r w:rsidRPr="00D0395F">
        <w:rPr>
          <w:rFonts w:eastAsia="SimSun"/>
          <w:spacing w:val="-4"/>
          <w:sz w:val="28"/>
          <w:szCs w:val="28"/>
          <w:lang w:val="nl-NL"/>
        </w:rPr>
        <w:t>ơ</w:t>
      </w:r>
      <w:r>
        <w:rPr>
          <w:rFonts w:eastAsia="SimSun"/>
          <w:spacing w:val="-4"/>
          <w:sz w:val="28"/>
          <w:szCs w:val="28"/>
          <w:lang w:val="nl-NL"/>
        </w:rPr>
        <w:t>n v</w:t>
      </w:r>
      <w:r w:rsidRPr="00D0395F">
        <w:rPr>
          <w:rFonts w:eastAsia="SimSun"/>
          <w:spacing w:val="-4"/>
          <w:sz w:val="28"/>
          <w:szCs w:val="28"/>
          <w:lang w:val="nl-NL"/>
        </w:rPr>
        <w:t>ị</w:t>
      </w:r>
      <w:r>
        <w:rPr>
          <w:rFonts w:eastAsia="SimSun"/>
          <w:spacing w:val="-4"/>
          <w:sz w:val="28"/>
          <w:szCs w:val="28"/>
          <w:lang w:val="nl-NL"/>
        </w:rPr>
        <w:t xml:space="preserve"> c</w:t>
      </w:r>
      <w:r w:rsidRPr="00D0395F">
        <w:rPr>
          <w:rFonts w:eastAsia="SimSun"/>
          <w:spacing w:val="-4"/>
          <w:sz w:val="28"/>
          <w:szCs w:val="28"/>
          <w:lang w:val="nl-NL"/>
        </w:rPr>
        <w:t>ủa</w:t>
      </w:r>
      <w:r>
        <w:rPr>
          <w:rFonts w:eastAsia="SimSun"/>
          <w:spacing w:val="-4"/>
          <w:sz w:val="28"/>
          <w:szCs w:val="28"/>
          <w:lang w:val="nl-NL"/>
        </w:rPr>
        <w:t xml:space="preserve"> B</w:t>
      </w:r>
      <w:r w:rsidRPr="00D0395F">
        <w:rPr>
          <w:rFonts w:eastAsia="SimSun"/>
          <w:spacing w:val="-4"/>
          <w:sz w:val="28"/>
          <w:szCs w:val="28"/>
          <w:lang w:val="nl-NL"/>
        </w:rPr>
        <w:t>ộ</w:t>
      </w:r>
      <w:r>
        <w:rPr>
          <w:rFonts w:eastAsia="SimSun"/>
          <w:spacing w:val="-4"/>
          <w:sz w:val="28"/>
          <w:szCs w:val="28"/>
          <w:lang w:val="nl-NL"/>
        </w:rPr>
        <w:t xml:space="preserve"> v</w:t>
      </w:r>
      <w:r w:rsidRPr="00D0395F">
        <w:rPr>
          <w:rFonts w:eastAsia="SimSun"/>
          <w:spacing w:val="-4"/>
          <w:sz w:val="28"/>
          <w:szCs w:val="28"/>
          <w:lang w:val="nl-NL"/>
        </w:rPr>
        <w:t>à</w:t>
      </w:r>
      <w:r>
        <w:rPr>
          <w:rFonts w:eastAsia="SimSun"/>
          <w:spacing w:val="-4"/>
          <w:sz w:val="28"/>
          <w:szCs w:val="28"/>
          <w:lang w:val="nl-NL"/>
        </w:rPr>
        <w:t xml:space="preserve"> c</w:t>
      </w:r>
      <w:r w:rsidRPr="00D0395F">
        <w:rPr>
          <w:rFonts w:eastAsia="SimSun"/>
          <w:spacing w:val="-4"/>
          <w:sz w:val="28"/>
          <w:szCs w:val="28"/>
          <w:lang w:val="nl-NL"/>
        </w:rPr>
        <w:t>ô</w:t>
      </w:r>
      <w:r>
        <w:rPr>
          <w:rFonts w:eastAsia="SimSun"/>
          <w:spacing w:val="-4"/>
          <w:sz w:val="28"/>
          <w:szCs w:val="28"/>
          <w:lang w:val="nl-NL"/>
        </w:rPr>
        <w:t>ng v</w:t>
      </w:r>
      <w:r w:rsidRPr="00D0395F">
        <w:rPr>
          <w:rFonts w:eastAsia="SimSun"/>
          <w:spacing w:val="-4"/>
          <w:sz w:val="28"/>
          <w:szCs w:val="28"/>
          <w:lang w:val="nl-NL"/>
        </w:rPr>
        <w:t>ă</w:t>
      </w:r>
      <w:r>
        <w:rPr>
          <w:rFonts w:eastAsia="SimSun"/>
          <w:spacing w:val="-4"/>
          <w:sz w:val="28"/>
          <w:szCs w:val="28"/>
          <w:lang w:val="nl-NL"/>
        </w:rPr>
        <w:t>n s</w:t>
      </w:r>
      <w:r w:rsidRPr="00D0395F">
        <w:rPr>
          <w:rFonts w:eastAsia="SimSun"/>
          <w:spacing w:val="-4"/>
          <w:sz w:val="28"/>
          <w:szCs w:val="28"/>
          <w:lang w:val="nl-NL"/>
        </w:rPr>
        <w:t>ố</w:t>
      </w:r>
      <w:r>
        <w:rPr>
          <w:rFonts w:eastAsia="SimSun"/>
          <w:spacing w:val="-4"/>
          <w:sz w:val="28"/>
          <w:szCs w:val="28"/>
          <w:lang w:val="nl-NL"/>
        </w:rPr>
        <w:t xml:space="preserve"> 2633/TCT-CS ng</w:t>
      </w:r>
      <w:r w:rsidRPr="00D0395F">
        <w:rPr>
          <w:rFonts w:eastAsia="SimSun"/>
          <w:spacing w:val="-4"/>
          <w:sz w:val="28"/>
          <w:szCs w:val="28"/>
          <w:lang w:val="nl-NL"/>
        </w:rPr>
        <w:t>ày</w:t>
      </w:r>
      <w:r>
        <w:rPr>
          <w:rFonts w:eastAsia="SimSun"/>
          <w:spacing w:val="-4"/>
          <w:sz w:val="28"/>
          <w:szCs w:val="28"/>
          <w:lang w:val="nl-NL"/>
        </w:rPr>
        <w:t xml:space="preserve"> 26/4/2016 c</w:t>
      </w:r>
      <w:r w:rsidRPr="00D0395F">
        <w:rPr>
          <w:rFonts w:eastAsia="SimSun"/>
          <w:spacing w:val="-4"/>
          <w:sz w:val="28"/>
          <w:szCs w:val="28"/>
          <w:lang w:val="nl-NL"/>
        </w:rPr>
        <w:t>ủa</w:t>
      </w:r>
      <w:r>
        <w:rPr>
          <w:rFonts w:eastAsia="SimSun"/>
          <w:spacing w:val="-4"/>
          <w:sz w:val="28"/>
          <w:szCs w:val="28"/>
          <w:lang w:val="nl-NL"/>
        </w:rPr>
        <w:t xml:space="preserve"> T</w:t>
      </w:r>
      <w:r w:rsidRPr="00D0395F">
        <w:rPr>
          <w:rFonts w:eastAsia="SimSun"/>
          <w:spacing w:val="-4"/>
          <w:sz w:val="28"/>
          <w:szCs w:val="28"/>
          <w:lang w:val="nl-NL"/>
        </w:rPr>
        <w:t>ổn</w:t>
      </w:r>
      <w:r>
        <w:rPr>
          <w:rFonts w:eastAsia="SimSun"/>
          <w:spacing w:val="-4"/>
          <w:sz w:val="28"/>
          <w:szCs w:val="28"/>
          <w:lang w:val="nl-NL"/>
        </w:rPr>
        <w:t>g c</w:t>
      </w:r>
      <w:r w:rsidRPr="00D0395F">
        <w:rPr>
          <w:rFonts w:eastAsia="SimSun"/>
          <w:spacing w:val="-4"/>
          <w:sz w:val="28"/>
          <w:szCs w:val="28"/>
          <w:lang w:val="nl-NL"/>
        </w:rPr>
        <w:t>ụ</w:t>
      </w:r>
      <w:r>
        <w:rPr>
          <w:rFonts w:eastAsia="SimSun"/>
          <w:spacing w:val="-4"/>
          <w:sz w:val="28"/>
          <w:szCs w:val="28"/>
          <w:lang w:val="nl-NL"/>
        </w:rPr>
        <w:t>c Thu</w:t>
      </w:r>
      <w:r w:rsidRPr="00D0395F">
        <w:rPr>
          <w:rFonts w:eastAsia="SimSun"/>
          <w:spacing w:val="-4"/>
          <w:sz w:val="28"/>
          <w:szCs w:val="28"/>
          <w:lang w:val="nl-NL"/>
        </w:rPr>
        <w:t>ế</w:t>
      </w:r>
      <w:r>
        <w:rPr>
          <w:rFonts w:eastAsia="SimSun"/>
          <w:spacing w:val="-4"/>
          <w:sz w:val="28"/>
          <w:szCs w:val="28"/>
          <w:lang w:val="nl-NL"/>
        </w:rPr>
        <w:t xml:space="preserve"> g</w:t>
      </w:r>
      <w:r w:rsidRPr="00D0395F">
        <w:rPr>
          <w:rFonts w:eastAsia="SimSun"/>
          <w:spacing w:val="-4"/>
          <w:sz w:val="28"/>
          <w:szCs w:val="28"/>
          <w:lang w:val="nl-NL"/>
        </w:rPr>
        <w:t>ử</w:t>
      </w:r>
      <w:r>
        <w:rPr>
          <w:rFonts w:eastAsia="SimSun"/>
          <w:spacing w:val="-4"/>
          <w:sz w:val="28"/>
          <w:szCs w:val="28"/>
          <w:lang w:val="nl-NL"/>
        </w:rPr>
        <w:t>i V</w:t>
      </w:r>
      <w:r w:rsidRPr="00D0395F">
        <w:rPr>
          <w:rFonts w:eastAsia="SimSun"/>
          <w:spacing w:val="-4"/>
          <w:sz w:val="28"/>
          <w:szCs w:val="28"/>
          <w:lang w:val="nl-NL"/>
        </w:rPr>
        <w:t>ụ</w:t>
      </w:r>
      <w:r>
        <w:rPr>
          <w:rFonts w:eastAsia="SimSun"/>
          <w:spacing w:val="-4"/>
          <w:sz w:val="28"/>
          <w:szCs w:val="28"/>
          <w:lang w:val="nl-NL"/>
        </w:rPr>
        <w:t xml:space="preserve"> CST tham gia </w:t>
      </w:r>
      <w:r w:rsidRPr="00D0395F">
        <w:rPr>
          <w:rFonts w:eastAsia="SimSun"/>
          <w:spacing w:val="-4"/>
          <w:sz w:val="28"/>
          <w:szCs w:val="28"/>
          <w:lang w:val="nl-NL"/>
        </w:rPr>
        <w:t>ý</w:t>
      </w:r>
      <w:r>
        <w:rPr>
          <w:rFonts w:eastAsia="SimSun"/>
          <w:spacing w:val="-4"/>
          <w:sz w:val="28"/>
          <w:szCs w:val="28"/>
          <w:lang w:val="nl-NL"/>
        </w:rPr>
        <w:t xml:space="preserve"> ki</w:t>
      </w:r>
      <w:r w:rsidRPr="00D0395F">
        <w:rPr>
          <w:rFonts w:eastAsia="SimSun"/>
          <w:spacing w:val="-4"/>
          <w:sz w:val="28"/>
          <w:szCs w:val="28"/>
          <w:lang w:val="nl-NL"/>
        </w:rPr>
        <w:t>ến</w:t>
      </w:r>
      <w:r>
        <w:rPr>
          <w:rFonts w:eastAsia="SimSun"/>
          <w:spacing w:val="-4"/>
          <w:sz w:val="28"/>
          <w:szCs w:val="28"/>
          <w:lang w:val="nl-NL"/>
        </w:rPr>
        <w:t xml:space="preserve"> v</w:t>
      </w:r>
      <w:r w:rsidRPr="00D0395F">
        <w:rPr>
          <w:rFonts w:eastAsia="SimSun"/>
          <w:spacing w:val="-4"/>
          <w:sz w:val="28"/>
          <w:szCs w:val="28"/>
          <w:lang w:val="nl-NL"/>
        </w:rPr>
        <w:t>à</w:t>
      </w:r>
      <w:r>
        <w:rPr>
          <w:rFonts w:eastAsia="SimSun"/>
          <w:spacing w:val="-4"/>
          <w:sz w:val="28"/>
          <w:szCs w:val="28"/>
          <w:lang w:val="nl-NL"/>
        </w:rPr>
        <w:t>o d</w:t>
      </w:r>
      <w:r w:rsidRPr="00D0395F">
        <w:rPr>
          <w:rFonts w:eastAsia="SimSun"/>
          <w:spacing w:val="-4"/>
          <w:sz w:val="28"/>
          <w:szCs w:val="28"/>
          <w:lang w:val="nl-NL"/>
        </w:rPr>
        <w:t>ự</w:t>
      </w:r>
      <w:r>
        <w:rPr>
          <w:rFonts w:eastAsia="SimSun"/>
          <w:spacing w:val="-4"/>
          <w:sz w:val="28"/>
          <w:szCs w:val="28"/>
          <w:lang w:val="nl-NL"/>
        </w:rPr>
        <w:t xml:space="preserve"> th</w:t>
      </w:r>
      <w:r w:rsidRPr="00D0395F">
        <w:rPr>
          <w:rFonts w:eastAsia="SimSun"/>
          <w:spacing w:val="-4"/>
          <w:sz w:val="28"/>
          <w:szCs w:val="28"/>
          <w:lang w:val="nl-NL"/>
        </w:rPr>
        <w:t>ả</w:t>
      </w:r>
      <w:r>
        <w:rPr>
          <w:rFonts w:eastAsia="SimSun"/>
          <w:spacing w:val="-4"/>
          <w:sz w:val="28"/>
          <w:szCs w:val="28"/>
          <w:lang w:val="nl-NL"/>
        </w:rPr>
        <w:t>o Ngh</w:t>
      </w:r>
      <w:r w:rsidRPr="00D0395F">
        <w:rPr>
          <w:rFonts w:eastAsia="SimSun"/>
          <w:spacing w:val="-4"/>
          <w:sz w:val="28"/>
          <w:szCs w:val="28"/>
          <w:lang w:val="nl-NL"/>
        </w:rPr>
        <w:t>ị</w:t>
      </w:r>
      <w:r>
        <w:rPr>
          <w:rFonts w:eastAsia="SimSun"/>
          <w:spacing w:val="-4"/>
          <w:sz w:val="28"/>
          <w:szCs w:val="28"/>
          <w:lang w:val="nl-NL"/>
        </w:rPr>
        <w:t xml:space="preserve"> </w:t>
      </w:r>
      <w:r w:rsidRPr="00D0395F">
        <w:rPr>
          <w:rFonts w:eastAsia="SimSun"/>
          <w:spacing w:val="-4"/>
          <w:sz w:val="28"/>
          <w:szCs w:val="28"/>
          <w:lang w:val="nl-NL"/>
        </w:rPr>
        <w:t>định</w:t>
      </w:r>
      <w:r>
        <w:rPr>
          <w:rFonts w:eastAsia="SimSun"/>
          <w:spacing w:val="-4"/>
          <w:sz w:val="28"/>
          <w:szCs w:val="28"/>
          <w:lang w:val="nl-NL"/>
        </w:rPr>
        <w:t>,</w:t>
      </w:r>
    </w:p>
    <w:p w:rsidR="00926704" w:rsidRDefault="00926704" w:rsidP="007322B9">
      <w:pPr>
        <w:spacing w:before="60" w:after="60"/>
        <w:jc w:val="both"/>
        <w:rPr>
          <w:rFonts w:eastAsia="SimSun"/>
          <w:spacing w:val="-4"/>
          <w:sz w:val="28"/>
          <w:szCs w:val="28"/>
          <w:lang w:val="nl-NL"/>
        </w:rPr>
      </w:pPr>
      <w:r>
        <w:rPr>
          <w:rFonts w:eastAsia="SimSun"/>
          <w:spacing w:val="-4"/>
          <w:sz w:val="28"/>
          <w:szCs w:val="28"/>
          <w:lang w:val="nl-NL"/>
        </w:rPr>
        <w:tab/>
        <w:t>Tr</w:t>
      </w:r>
      <w:r w:rsidRPr="00926704">
        <w:rPr>
          <w:rFonts w:eastAsia="SimSun"/>
          <w:spacing w:val="-4"/>
          <w:sz w:val="28"/>
          <w:szCs w:val="28"/>
          <w:lang w:val="nl-NL"/>
        </w:rPr>
        <w:t>ê</w:t>
      </w:r>
      <w:r>
        <w:rPr>
          <w:rFonts w:eastAsia="SimSun"/>
          <w:spacing w:val="-4"/>
          <w:sz w:val="28"/>
          <w:szCs w:val="28"/>
          <w:lang w:val="nl-NL"/>
        </w:rPr>
        <w:t>n c</w:t>
      </w:r>
      <w:r w:rsidRPr="00926704">
        <w:rPr>
          <w:rFonts w:eastAsia="SimSun"/>
          <w:spacing w:val="-4"/>
          <w:sz w:val="28"/>
          <w:szCs w:val="28"/>
          <w:lang w:val="nl-NL"/>
        </w:rPr>
        <w:t>ơ</w:t>
      </w:r>
      <w:r>
        <w:rPr>
          <w:rFonts w:eastAsia="SimSun"/>
          <w:spacing w:val="-4"/>
          <w:sz w:val="28"/>
          <w:szCs w:val="28"/>
          <w:lang w:val="nl-NL"/>
        </w:rPr>
        <w:t xml:space="preserve"> s</w:t>
      </w:r>
      <w:r w:rsidRPr="00926704">
        <w:rPr>
          <w:rFonts w:eastAsia="SimSun"/>
          <w:spacing w:val="-4"/>
          <w:sz w:val="28"/>
          <w:szCs w:val="28"/>
          <w:lang w:val="nl-NL"/>
        </w:rPr>
        <w:t>ở</w:t>
      </w:r>
      <w:r>
        <w:rPr>
          <w:rFonts w:eastAsia="SimSun"/>
          <w:spacing w:val="-4"/>
          <w:sz w:val="28"/>
          <w:szCs w:val="28"/>
          <w:lang w:val="nl-NL"/>
        </w:rPr>
        <w:t xml:space="preserve"> t</w:t>
      </w:r>
      <w:r w:rsidRPr="00926704">
        <w:rPr>
          <w:rFonts w:eastAsia="SimSun"/>
          <w:spacing w:val="-4"/>
          <w:sz w:val="28"/>
          <w:szCs w:val="28"/>
          <w:lang w:val="nl-NL"/>
        </w:rPr>
        <w:t>ổn</w:t>
      </w:r>
      <w:r>
        <w:rPr>
          <w:rFonts w:eastAsia="SimSun"/>
          <w:spacing w:val="-4"/>
          <w:sz w:val="28"/>
          <w:szCs w:val="28"/>
          <w:lang w:val="nl-NL"/>
        </w:rPr>
        <w:t>g h</w:t>
      </w:r>
      <w:r w:rsidRPr="00926704">
        <w:rPr>
          <w:rFonts w:eastAsia="SimSun"/>
          <w:spacing w:val="-4"/>
          <w:sz w:val="28"/>
          <w:szCs w:val="28"/>
          <w:lang w:val="nl-NL"/>
        </w:rPr>
        <w:t>ợp</w:t>
      </w:r>
      <w:r>
        <w:rPr>
          <w:rFonts w:eastAsia="SimSun"/>
          <w:spacing w:val="-4"/>
          <w:sz w:val="28"/>
          <w:szCs w:val="28"/>
          <w:lang w:val="nl-NL"/>
        </w:rPr>
        <w:t xml:space="preserve"> vư</w:t>
      </w:r>
      <w:r w:rsidRPr="00926704">
        <w:rPr>
          <w:rFonts w:eastAsia="SimSun"/>
          <w:spacing w:val="-4"/>
          <w:sz w:val="28"/>
          <w:szCs w:val="28"/>
          <w:lang w:val="nl-NL"/>
        </w:rPr>
        <w:t>ớn</w:t>
      </w:r>
      <w:r>
        <w:rPr>
          <w:rFonts w:eastAsia="SimSun"/>
          <w:spacing w:val="-4"/>
          <w:sz w:val="28"/>
          <w:szCs w:val="28"/>
          <w:lang w:val="nl-NL"/>
        </w:rPr>
        <w:t>g m</w:t>
      </w:r>
      <w:r w:rsidRPr="00926704">
        <w:rPr>
          <w:rFonts w:eastAsia="SimSun"/>
          <w:spacing w:val="-4"/>
          <w:sz w:val="28"/>
          <w:szCs w:val="28"/>
          <w:lang w:val="nl-NL"/>
        </w:rPr>
        <w:t>ắc</w:t>
      </w:r>
      <w:r>
        <w:rPr>
          <w:rFonts w:eastAsia="SimSun"/>
          <w:spacing w:val="-4"/>
          <w:sz w:val="28"/>
          <w:szCs w:val="28"/>
          <w:lang w:val="nl-NL"/>
        </w:rPr>
        <w:t xml:space="preserve"> c</w:t>
      </w:r>
      <w:r w:rsidRPr="00926704">
        <w:rPr>
          <w:rFonts w:eastAsia="SimSun"/>
          <w:spacing w:val="-4"/>
          <w:sz w:val="28"/>
          <w:szCs w:val="28"/>
          <w:lang w:val="nl-NL"/>
        </w:rPr>
        <w:t>ủa</w:t>
      </w:r>
      <w:r>
        <w:rPr>
          <w:rFonts w:eastAsia="SimSun"/>
          <w:spacing w:val="-4"/>
          <w:sz w:val="28"/>
          <w:szCs w:val="28"/>
          <w:lang w:val="nl-NL"/>
        </w:rPr>
        <w:t xml:space="preserve"> c</w:t>
      </w:r>
      <w:r w:rsidRPr="00926704">
        <w:rPr>
          <w:rFonts w:eastAsia="SimSun"/>
          <w:spacing w:val="-4"/>
          <w:sz w:val="28"/>
          <w:szCs w:val="28"/>
          <w:lang w:val="nl-NL"/>
        </w:rPr>
        <w:t>ác</w:t>
      </w:r>
      <w:r>
        <w:rPr>
          <w:rFonts w:eastAsia="SimSun"/>
          <w:spacing w:val="-4"/>
          <w:sz w:val="28"/>
          <w:szCs w:val="28"/>
          <w:lang w:val="nl-NL"/>
        </w:rPr>
        <w:t xml:space="preserve"> C</w:t>
      </w:r>
      <w:r w:rsidRPr="00926704">
        <w:rPr>
          <w:rFonts w:eastAsia="SimSun"/>
          <w:spacing w:val="-4"/>
          <w:sz w:val="28"/>
          <w:szCs w:val="28"/>
          <w:lang w:val="nl-NL"/>
        </w:rPr>
        <w:t>ụ</w:t>
      </w:r>
      <w:r>
        <w:rPr>
          <w:rFonts w:eastAsia="SimSun"/>
          <w:spacing w:val="-4"/>
          <w:sz w:val="28"/>
          <w:szCs w:val="28"/>
          <w:lang w:val="nl-NL"/>
        </w:rPr>
        <w:t>c Thu</w:t>
      </w:r>
      <w:r w:rsidRPr="00926704">
        <w:rPr>
          <w:rFonts w:eastAsia="SimSun"/>
          <w:spacing w:val="-4"/>
          <w:sz w:val="28"/>
          <w:szCs w:val="28"/>
          <w:lang w:val="nl-NL"/>
        </w:rPr>
        <w:t>ế</w:t>
      </w:r>
      <w:r>
        <w:rPr>
          <w:rFonts w:eastAsia="SimSun"/>
          <w:spacing w:val="-4"/>
          <w:sz w:val="28"/>
          <w:szCs w:val="28"/>
          <w:lang w:val="nl-NL"/>
        </w:rPr>
        <w:t xml:space="preserve"> b</w:t>
      </w:r>
      <w:r w:rsidRPr="00926704">
        <w:rPr>
          <w:rFonts w:eastAsia="SimSun"/>
          <w:spacing w:val="-4"/>
          <w:sz w:val="28"/>
          <w:szCs w:val="28"/>
          <w:lang w:val="nl-NL"/>
        </w:rPr>
        <w:t>á</w:t>
      </w:r>
      <w:r>
        <w:rPr>
          <w:rFonts w:eastAsia="SimSun"/>
          <w:spacing w:val="-4"/>
          <w:sz w:val="28"/>
          <w:szCs w:val="28"/>
          <w:lang w:val="nl-NL"/>
        </w:rPr>
        <w:t>o c</w:t>
      </w:r>
      <w:r w:rsidRPr="00926704">
        <w:rPr>
          <w:rFonts w:eastAsia="SimSun"/>
          <w:spacing w:val="-4"/>
          <w:sz w:val="28"/>
          <w:szCs w:val="28"/>
          <w:lang w:val="nl-NL"/>
        </w:rPr>
        <w:t>á</w:t>
      </w:r>
      <w:r>
        <w:rPr>
          <w:rFonts w:eastAsia="SimSun"/>
          <w:spacing w:val="-4"/>
          <w:sz w:val="28"/>
          <w:szCs w:val="28"/>
          <w:lang w:val="nl-NL"/>
        </w:rPr>
        <w:t>o theo c</w:t>
      </w:r>
      <w:r w:rsidRPr="00926704">
        <w:rPr>
          <w:rFonts w:eastAsia="SimSun"/>
          <w:spacing w:val="-4"/>
          <w:sz w:val="28"/>
          <w:szCs w:val="28"/>
          <w:lang w:val="nl-NL"/>
        </w:rPr>
        <w:t>ô</w:t>
      </w:r>
      <w:r>
        <w:rPr>
          <w:rFonts w:eastAsia="SimSun"/>
          <w:spacing w:val="-4"/>
          <w:sz w:val="28"/>
          <w:szCs w:val="28"/>
          <w:lang w:val="nl-NL"/>
        </w:rPr>
        <w:t>ng v</w:t>
      </w:r>
      <w:r w:rsidRPr="00926704">
        <w:rPr>
          <w:rFonts w:eastAsia="SimSun"/>
          <w:spacing w:val="-4"/>
          <w:sz w:val="28"/>
          <w:szCs w:val="28"/>
          <w:lang w:val="nl-NL"/>
        </w:rPr>
        <w:t>ă</w:t>
      </w:r>
      <w:r>
        <w:rPr>
          <w:rFonts w:eastAsia="SimSun"/>
          <w:spacing w:val="-4"/>
          <w:sz w:val="28"/>
          <w:szCs w:val="28"/>
          <w:lang w:val="nl-NL"/>
        </w:rPr>
        <w:t xml:space="preserve">n </w:t>
      </w:r>
      <w:r w:rsidRPr="00273200">
        <w:rPr>
          <w:color w:val="000000"/>
          <w:sz w:val="28"/>
          <w:szCs w:val="28"/>
          <w:lang w:val="nl-NL"/>
        </w:rPr>
        <w:t xml:space="preserve">số 1589/TCT-CS ngày 15/4/2016 của Tổng cục Thuế về việc </w:t>
      </w:r>
      <w:r w:rsidRPr="00273200">
        <w:rPr>
          <w:sz w:val="28"/>
          <w:szCs w:val="28"/>
          <w:lang w:val="nl-NL"/>
        </w:rPr>
        <w:t>tổng kết, đánh giá tình hình thực hiện các Nghị định, Thông tư,</w:t>
      </w:r>
    </w:p>
    <w:p w:rsidR="00D0395F" w:rsidRDefault="00D0395F" w:rsidP="007322B9">
      <w:pPr>
        <w:spacing w:before="60" w:after="60"/>
        <w:jc w:val="both"/>
        <w:rPr>
          <w:rFonts w:eastAsia="SimSun"/>
          <w:spacing w:val="-4"/>
          <w:sz w:val="28"/>
          <w:szCs w:val="28"/>
          <w:lang w:val="nl-NL"/>
        </w:rPr>
      </w:pPr>
      <w:r>
        <w:rPr>
          <w:rFonts w:eastAsia="SimSun"/>
          <w:spacing w:val="-4"/>
          <w:sz w:val="28"/>
          <w:szCs w:val="28"/>
          <w:lang w:val="nl-NL"/>
        </w:rPr>
        <w:tab/>
        <w:t>D</w:t>
      </w:r>
      <w:r w:rsidRPr="00D0395F">
        <w:rPr>
          <w:rFonts w:eastAsia="SimSun"/>
          <w:spacing w:val="-4"/>
          <w:sz w:val="28"/>
          <w:szCs w:val="28"/>
          <w:lang w:val="nl-NL"/>
        </w:rPr>
        <w:t>ự</w:t>
      </w:r>
      <w:r>
        <w:rPr>
          <w:rFonts w:eastAsia="SimSun"/>
          <w:spacing w:val="-4"/>
          <w:sz w:val="28"/>
          <w:szCs w:val="28"/>
          <w:lang w:val="nl-NL"/>
        </w:rPr>
        <w:t xml:space="preserve"> th</w:t>
      </w:r>
      <w:r w:rsidRPr="00D0395F">
        <w:rPr>
          <w:rFonts w:eastAsia="SimSun"/>
          <w:spacing w:val="-4"/>
          <w:sz w:val="28"/>
          <w:szCs w:val="28"/>
          <w:lang w:val="nl-NL"/>
        </w:rPr>
        <w:t>ả</w:t>
      </w:r>
      <w:r>
        <w:rPr>
          <w:rFonts w:eastAsia="SimSun"/>
          <w:spacing w:val="-4"/>
          <w:sz w:val="28"/>
          <w:szCs w:val="28"/>
          <w:lang w:val="nl-NL"/>
        </w:rPr>
        <w:t>o Th</w:t>
      </w:r>
      <w:r w:rsidRPr="00D0395F">
        <w:rPr>
          <w:rFonts w:eastAsia="SimSun"/>
          <w:spacing w:val="-4"/>
          <w:sz w:val="28"/>
          <w:szCs w:val="28"/>
          <w:lang w:val="nl-NL"/>
        </w:rPr>
        <w:t>ô</w:t>
      </w:r>
      <w:r>
        <w:rPr>
          <w:rFonts w:eastAsia="SimSun"/>
          <w:spacing w:val="-4"/>
          <w:sz w:val="28"/>
          <w:szCs w:val="28"/>
          <w:lang w:val="nl-NL"/>
        </w:rPr>
        <w:t>ng t</w:t>
      </w:r>
      <w:r w:rsidRPr="00D0395F">
        <w:rPr>
          <w:rFonts w:eastAsia="SimSun"/>
          <w:spacing w:val="-4"/>
          <w:sz w:val="28"/>
          <w:szCs w:val="28"/>
          <w:lang w:val="nl-NL"/>
        </w:rPr>
        <w:t>ư</w:t>
      </w:r>
      <w:r>
        <w:rPr>
          <w:rFonts w:eastAsia="SimSun"/>
          <w:spacing w:val="-4"/>
          <w:sz w:val="28"/>
          <w:szCs w:val="28"/>
          <w:lang w:val="nl-NL"/>
        </w:rPr>
        <w:t xml:space="preserve"> g</w:t>
      </w:r>
      <w:r w:rsidRPr="00D0395F">
        <w:rPr>
          <w:rFonts w:eastAsia="SimSun"/>
          <w:spacing w:val="-4"/>
          <w:sz w:val="28"/>
          <w:szCs w:val="28"/>
          <w:lang w:val="nl-NL"/>
        </w:rPr>
        <w:t>ồm</w:t>
      </w:r>
      <w:r>
        <w:rPr>
          <w:rFonts w:eastAsia="SimSun"/>
          <w:spacing w:val="-4"/>
          <w:sz w:val="28"/>
          <w:szCs w:val="28"/>
          <w:lang w:val="nl-NL"/>
        </w:rPr>
        <w:t xml:space="preserve"> c</w:t>
      </w:r>
      <w:r w:rsidRPr="00D0395F">
        <w:rPr>
          <w:rFonts w:eastAsia="SimSun"/>
          <w:spacing w:val="-4"/>
          <w:sz w:val="28"/>
          <w:szCs w:val="28"/>
          <w:lang w:val="nl-NL"/>
        </w:rPr>
        <w:t>ó</w:t>
      </w:r>
      <w:r>
        <w:rPr>
          <w:rFonts w:eastAsia="SimSun"/>
          <w:spacing w:val="-4"/>
          <w:sz w:val="28"/>
          <w:szCs w:val="28"/>
          <w:lang w:val="nl-NL"/>
        </w:rPr>
        <w:t xml:space="preserve"> </w:t>
      </w:r>
      <w:r w:rsidR="00926704">
        <w:rPr>
          <w:rFonts w:eastAsia="SimSun"/>
          <w:spacing w:val="-4"/>
          <w:sz w:val="28"/>
          <w:szCs w:val="28"/>
          <w:lang w:val="nl-NL"/>
        </w:rPr>
        <w:t>7</w:t>
      </w:r>
      <w:r>
        <w:rPr>
          <w:rFonts w:eastAsia="SimSun"/>
          <w:spacing w:val="-4"/>
          <w:sz w:val="28"/>
          <w:szCs w:val="28"/>
          <w:lang w:val="nl-NL"/>
        </w:rPr>
        <w:t xml:space="preserve"> </w:t>
      </w:r>
      <w:r w:rsidRPr="00D0395F">
        <w:rPr>
          <w:rFonts w:eastAsia="SimSun"/>
          <w:spacing w:val="-4"/>
          <w:sz w:val="28"/>
          <w:szCs w:val="28"/>
          <w:lang w:val="nl-NL"/>
        </w:rPr>
        <w:t>Đ</w:t>
      </w:r>
      <w:r>
        <w:rPr>
          <w:rFonts w:eastAsia="SimSun"/>
          <w:spacing w:val="-4"/>
          <w:sz w:val="28"/>
          <w:szCs w:val="28"/>
          <w:lang w:val="nl-NL"/>
        </w:rPr>
        <w:t>i</w:t>
      </w:r>
      <w:r w:rsidRPr="00D0395F">
        <w:rPr>
          <w:rFonts w:eastAsia="SimSun"/>
          <w:spacing w:val="-4"/>
          <w:sz w:val="28"/>
          <w:szCs w:val="28"/>
          <w:lang w:val="nl-NL"/>
        </w:rPr>
        <w:t>ề</w:t>
      </w:r>
      <w:r>
        <w:rPr>
          <w:rFonts w:eastAsia="SimSun"/>
          <w:spacing w:val="-4"/>
          <w:sz w:val="28"/>
          <w:szCs w:val="28"/>
          <w:lang w:val="nl-NL"/>
        </w:rPr>
        <w:t>u:</w:t>
      </w:r>
    </w:p>
    <w:p w:rsidR="00D0395F" w:rsidRDefault="00D0395F" w:rsidP="007322B9">
      <w:pPr>
        <w:spacing w:before="60" w:after="60"/>
        <w:jc w:val="both"/>
        <w:rPr>
          <w:rFonts w:eastAsia="SimSun"/>
          <w:spacing w:val="-4"/>
          <w:sz w:val="28"/>
          <w:szCs w:val="28"/>
          <w:lang w:val="nl-NL"/>
        </w:rPr>
      </w:pPr>
      <w:r>
        <w:rPr>
          <w:rFonts w:eastAsia="SimSun"/>
          <w:spacing w:val="-4"/>
          <w:sz w:val="28"/>
          <w:szCs w:val="28"/>
          <w:lang w:val="nl-NL"/>
        </w:rPr>
        <w:tab/>
      </w:r>
      <w:r w:rsidRPr="00D0395F">
        <w:rPr>
          <w:rFonts w:eastAsia="SimSun"/>
          <w:spacing w:val="-4"/>
          <w:sz w:val="28"/>
          <w:szCs w:val="28"/>
          <w:lang w:val="nl-NL"/>
        </w:rPr>
        <w:t>Đ</w:t>
      </w:r>
      <w:r>
        <w:rPr>
          <w:rFonts w:eastAsia="SimSun"/>
          <w:spacing w:val="-4"/>
          <w:sz w:val="28"/>
          <w:szCs w:val="28"/>
          <w:lang w:val="nl-NL"/>
        </w:rPr>
        <w:t>i</w:t>
      </w:r>
      <w:r w:rsidRPr="00D0395F">
        <w:rPr>
          <w:rFonts w:eastAsia="SimSun"/>
          <w:spacing w:val="-4"/>
          <w:sz w:val="28"/>
          <w:szCs w:val="28"/>
          <w:lang w:val="nl-NL"/>
        </w:rPr>
        <w:t>ề</w:t>
      </w:r>
      <w:r>
        <w:rPr>
          <w:rFonts w:eastAsia="SimSun"/>
          <w:spacing w:val="-4"/>
          <w:sz w:val="28"/>
          <w:szCs w:val="28"/>
          <w:lang w:val="nl-NL"/>
        </w:rPr>
        <w:t>u 1: V</w:t>
      </w:r>
      <w:r w:rsidRPr="00D0395F">
        <w:rPr>
          <w:rFonts w:eastAsia="SimSun"/>
          <w:spacing w:val="-4"/>
          <w:sz w:val="28"/>
          <w:szCs w:val="28"/>
          <w:lang w:val="nl-NL"/>
        </w:rPr>
        <w:t>ề</w:t>
      </w:r>
      <w:r>
        <w:rPr>
          <w:rFonts w:eastAsia="SimSun"/>
          <w:spacing w:val="-4"/>
          <w:sz w:val="28"/>
          <w:szCs w:val="28"/>
          <w:lang w:val="nl-NL"/>
        </w:rPr>
        <w:t xml:space="preserve"> thu</w:t>
      </w:r>
      <w:r w:rsidRPr="00D0395F">
        <w:rPr>
          <w:rFonts w:eastAsia="SimSun"/>
          <w:spacing w:val="-4"/>
          <w:sz w:val="28"/>
          <w:szCs w:val="28"/>
          <w:lang w:val="nl-NL"/>
        </w:rPr>
        <w:t>ế</w:t>
      </w:r>
      <w:r>
        <w:rPr>
          <w:rFonts w:eastAsia="SimSun"/>
          <w:spacing w:val="-4"/>
          <w:sz w:val="28"/>
          <w:szCs w:val="28"/>
          <w:lang w:val="nl-NL"/>
        </w:rPr>
        <w:t xml:space="preserve"> GTGT</w:t>
      </w:r>
    </w:p>
    <w:p w:rsidR="00D0395F" w:rsidRDefault="00D0395F" w:rsidP="007322B9">
      <w:pPr>
        <w:spacing w:before="60" w:after="60"/>
        <w:jc w:val="both"/>
        <w:rPr>
          <w:rFonts w:eastAsia="SimSun"/>
          <w:spacing w:val="-4"/>
          <w:sz w:val="28"/>
          <w:szCs w:val="28"/>
          <w:lang w:val="nl-NL"/>
        </w:rPr>
      </w:pPr>
      <w:r>
        <w:rPr>
          <w:rFonts w:eastAsia="SimSun"/>
          <w:spacing w:val="-4"/>
          <w:sz w:val="28"/>
          <w:szCs w:val="28"/>
          <w:lang w:val="nl-NL"/>
        </w:rPr>
        <w:tab/>
      </w:r>
      <w:r w:rsidRPr="00D0395F">
        <w:rPr>
          <w:rFonts w:eastAsia="SimSun"/>
          <w:spacing w:val="-4"/>
          <w:sz w:val="28"/>
          <w:szCs w:val="28"/>
          <w:lang w:val="nl-NL"/>
        </w:rPr>
        <w:t>Đ</w:t>
      </w:r>
      <w:r>
        <w:rPr>
          <w:rFonts w:eastAsia="SimSun"/>
          <w:spacing w:val="-4"/>
          <w:sz w:val="28"/>
          <w:szCs w:val="28"/>
          <w:lang w:val="nl-NL"/>
        </w:rPr>
        <w:t>i</w:t>
      </w:r>
      <w:r w:rsidRPr="00D0395F">
        <w:rPr>
          <w:rFonts w:eastAsia="SimSun"/>
          <w:spacing w:val="-4"/>
          <w:sz w:val="28"/>
          <w:szCs w:val="28"/>
          <w:lang w:val="nl-NL"/>
        </w:rPr>
        <w:t>ề</w:t>
      </w:r>
      <w:r>
        <w:rPr>
          <w:rFonts w:eastAsia="SimSun"/>
          <w:spacing w:val="-4"/>
          <w:sz w:val="28"/>
          <w:szCs w:val="28"/>
          <w:lang w:val="nl-NL"/>
        </w:rPr>
        <w:t>u 2: V</w:t>
      </w:r>
      <w:r w:rsidRPr="00D0395F">
        <w:rPr>
          <w:rFonts w:eastAsia="SimSun"/>
          <w:spacing w:val="-4"/>
          <w:sz w:val="28"/>
          <w:szCs w:val="28"/>
          <w:lang w:val="nl-NL"/>
        </w:rPr>
        <w:t>ề</w:t>
      </w:r>
      <w:r>
        <w:rPr>
          <w:rFonts w:eastAsia="SimSun"/>
          <w:spacing w:val="-4"/>
          <w:sz w:val="28"/>
          <w:szCs w:val="28"/>
          <w:lang w:val="nl-NL"/>
        </w:rPr>
        <w:t xml:space="preserve"> thu</w:t>
      </w:r>
      <w:r w:rsidRPr="00D0395F">
        <w:rPr>
          <w:rFonts w:eastAsia="SimSun"/>
          <w:spacing w:val="-4"/>
          <w:sz w:val="28"/>
          <w:szCs w:val="28"/>
          <w:lang w:val="nl-NL"/>
        </w:rPr>
        <w:t>ế</w:t>
      </w:r>
      <w:r>
        <w:rPr>
          <w:rFonts w:eastAsia="SimSun"/>
          <w:spacing w:val="-4"/>
          <w:sz w:val="28"/>
          <w:szCs w:val="28"/>
          <w:lang w:val="nl-NL"/>
        </w:rPr>
        <w:t xml:space="preserve"> TT</w:t>
      </w:r>
      <w:r w:rsidRPr="00D0395F">
        <w:rPr>
          <w:rFonts w:eastAsia="SimSun"/>
          <w:spacing w:val="-4"/>
          <w:sz w:val="28"/>
          <w:szCs w:val="28"/>
          <w:lang w:val="nl-NL"/>
        </w:rPr>
        <w:t>Đ</w:t>
      </w:r>
      <w:r>
        <w:rPr>
          <w:rFonts w:eastAsia="SimSun"/>
          <w:spacing w:val="-4"/>
          <w:sz w:val="28"/>
          <w:szCs w:val="28"/>
          <w:lang w:val="nl-NL"/>
        </w:rPr>
        <w:t>B</w:t>
      </w:r>
    </w:p>
    <w:p w:rsidR="00D0395F" w:rsidRDefault="00D0395F" w:rsidP="007322B9">
      <w:pPr>
        <w:spacing w:before="60" w:after="60"/>
        <w:jc w:val="both"/>
        <w:rPr>
          <w:rFonts w:eastAsia="SimSun"/>
          <w:spacing w:val="-4"/>
          <w:sz w:val="28"/>
          <w:szCs w:val="28"/>
          <w:lang w:val="nl-NL"/>
        </w:rPr>
      </w:pPr>
      <w:r>
        <w:rPr>
          <w:rFonts w:eastAsia="SimSun"/>
          <w:spacing w:val="-4"/>
          <w:sz w:val="28"/>
          <w:szCs w:val="28"/>
          <w:lang w:val="nl-NL"/>
        </w:rPr>
        <w:tab/>
      </w:r>
      <w:r w:rsidRPr="00D0395F">
        <w:rPr>
          <w:rFonts w:eastAsia="SimSun"/>
          <w:spacing w:val="-4"/>
          <w:sz w:val="28"/>
          <w:szCs w:val="28"/>
          <w:lang w:val="nl-NL"/>
        </w:rPr>
        <w:t>Đ</w:t>
      </w:r>
      <w:r>
        <w:rPr>
          <w:rFonts w:eastAsia="SimSun"/>
          <w:spacing w:val="-4"/>
          <w:sz w:val="28"/>
          <w:szCs w:val="28"/>
          <w:lang w:val="nl-NL"/>
        </w:rPr>
        <w:t>i</w:t>
      </w:r>
      <w:r w:rsidRPr="00D0395F">
        <w:rPr>
          <w:rFonts w:eastAsia="SimSun"/>
          <w:spacing w:val="-4"/>
          <w:sz w:val="28"/>
          <w:szCs w:val="28"/>
          <w:lang w:val="nl-NL"/>
        </w:rPr>
        <w:t>ề</w:t>
      </w:r>
      <w:r>
        <w:rPr>
          <w:rFonts w:eastAsia="SimSun"/>
          <w:spacing w:val="-4"/>
          <w:sz w:val="28"/>
          <w:szCs w:val="28"/>
          <w:lang w:val="nl-NL"/>
        </w:rPr>
        <w:t>u 3: V</w:t>
      </w:r>
      <w:r w:rsidRPr="00D0395F">
        <w:rPr>
          <w:rFonts w:eastAsia="SimSun"/>
          <w:spacing w:val="-4"/>
          <w:sz w:val="28"/>
          <w:szCs w:val="28"/>
          <w:lang w:val="nl-NL"/>
        </w:rPr>
        <w:t>ề</w:t>
      </w:r>
      <w:r>
        <w:rPr>
          <w:rFonts w:eastAsia="SimSun"/>
          <w:spacing w:val="-4"/>
          <w:sz w:val="28"/>
          <w:szCs w:val="28"/>
          <w:lang w:val="nl-NL"/>
        </w:rPr>
        <w:t xml:space="preserve"> qu</w:t>
      </w:r>
      <w:r w:rsidRPr="00D0395F">
        <w:rPr>
          <w:rFonts w:eastAsia="SimSun"/>
          <w:spacing w:val="-4"/>
          <w:sz w:val="28"/>
          <w:szCs w:val="28"/>
          <w:lang w:val="nl-NL"/>
        </w:rPr>
        <w:t>ản</w:t>
      </w:r>
      <w:r>
        <w:rPr>
          <w:rFonts w:eastAsia="SimSun"/>
          <w:spacing w:val="-4"/>
          <w:sz w:val="28"/>
          <w:szCs w:val="28"/>
          <w:lang w:val="nl-NL"/>
        </w:rPr>
        <w:t xml:space="preserve"> l</w:t>
      </w:r>
      <w:r w:rsidRPr="00D0395F">
        <w:rPr>
          <w:rFonts w:eastAsia="SimSun"/>
          <w:spacing w:val="-4"/>
          <w:sz w:val="28"/>
          <w:szCs w:val="28"/>
          <w:lang w:val="nl-NL"/>
        </w:rPr>
        <w:t>ý</w:t>
      </w:r>
      <w:r>
        <w:rPr>
          <w:rFonts w:eastAsia="SimSun"/>
          <w:spacing w:val="-4"/>
          <w:sz w:val="28"/>
          <w:szCs w:val="28"/>
          <w:lang w:val="nl-NL"/>
        </w:rPr>
        <w:t xml:space="preserve"> thu</w:t>
      </w:r>
      <w:r w:rsidRPr="00D0395F">
        <w:rPr>
          <w:rFonts w:eastAsia="SimSun"/>
          <w:spacing w:val="-4"/>
          <w:sz w:val="28"/>
          <w:szCs w:val="28"/>
          <w:lang w:val="nl-NL"/>
        </w:rPr>
        <w:t>ế</w:t>
      </w:r>
    </w:p>
    <w:p w:rsidR="00926704" w:rsidRDefault="00D0395F" w:rsidP="007322B9">
      <w:pPr>
        <w:spacing w:before="60" w:after="60"/>
        <w:jc w:val="both"/>
        <w:rPr>
          <w:rFonts w:eastAsia="SimSun"/>
          <w:spacing w:val="-4"/>
          <w:sz w:val="28"/>
          <w:szCs w:val="28"/>
          <w:lang w:val="nl-NL"/>
        </w:rPr>
      </w:pPr>
      <w:r>
        <w:rPr>
          <w:rFonts w:eastAsia="SimSun"/>
          <w:spacing w:val="-4"/>
          <w:sz w:val="28"/>
          <w:szCs w:val="28"/>
          <w:lang w:val="nl-NL"/>
        </w:rPr>
        <w:tab/>
      </w:r>
      <w:r w:rsidRPr="00D0395F">
        <w:rPr>
          <w:rFonts w:eastAsia="SimSun"/>
          <w:spacing w:val="-4"/>
          <w:sz w:val="28"/>
          <w:szCs w:val="28"/>
          <w:lang w:val="nl-NL"/>
        </w:rPr>
        <w:t>Đ</w:t>
      </w:r>
      <w:r>
        <w:rPr>
          <w:rFonts w:eastAsia="SimSun"/>
          <w:spacing w:val="-4"/>
          <w:sz w:val="28"/>
          <w:szCs w:val="28"/>
          <w:lang w:val="nl-NL"/>
        </w:rPr>
        <w:t>i</w:t>
      </w:r>
      <w:r w:rsidRPr="00D0395F">
        <w:rPr>
          <w:rFonts w:eastAsia="SimSun"/>
          <w:spacing w:val="-4"/>
          <w:sz w:val="28"/>
          <w:szCs w:val="28"/>
          <w:lang w:val="nl-NL"/>
        </w:rPr>
        <w:t>ề</w:t>
      </w:r>
      <w:r>
        <w:rPr>
          <w:rFonts w:eastAsia="SimSun"/>
          <w:spacing w:val="-4"/>
          <w:sz w:val="28"/>
          <w:szCs w:val="28"/>
          <w:lang w:val="nl-NL"/>
        </w:rPr>
        <w:t xml:space="preserve">u 4: </w:t>
      </w:r>
      <w:r w:rsidR="00926704">
        <w:rPr>
          <w:rFonts w:eastAsia="SimSun"/>
          <w:spacing w:val="-4"/>
          <w:sz w:val="28"/>
          <w:szCs w:val="28"/>
          <w:lang w:val="nl-NL"/>
        </w:rPr>
        <w:t>V</w:t>
      </w:r>
      <w:r w:rsidR="00926704" w:rsidRPr="00926704">
        <w:rPr>
          <w:rFonts w:eastAsia="SimSun"/>
          <w:spacing w:val="-4"/>
          <w:sz w:val="28"/>
          <w:szCs w:val="28"/>
          <w:lang w:val="nl-NL"/>
        </w:rPr>
        <w:t>ề</w:t>
      </w:r>
      <w:r w:rsidR="00926704">
        <w:rPr>
          <w:rFonts w:eastAsia="SimSun"/>
          <w:spacing w:val="-4"/>
          <w:sz w:val="28"/>
          <w:szCs w:val="28"/>
          <w:lang w:val="nl-NL"/>
        </w:rPr>
        <w:t xml:space="preserve"> thu</w:t>
      </w:r>
      <w:r w:rsidR="00926704" w:rsidRPr="00926704">
        <w:rPr>
          <w:rFonts w:eastAsia="SimSun"/>
          <w:spacing w:val="-4"/>
          <w:sz w:val="28"/>
          <w:szCs w:val="28"/>
          <w:lang w:val="nl-NL"/>
        </w:rPr>
        <w:t>ế</w:t>
      </w:r>
      <w:r w:rsidR="00926704">
        <w:rPr>
          <w:rFonts w:eastAsia="SimSun"/>
          <w:spacing w:val="-4"/>
          <w:sz w:val="28"/>
          <w:szCs w:val="28"/>
          <w:lang w:val="nl-NL"/>
        </w:rPr>
        <w:t xml:space="preserve"> s</w:t>
      </w:r>
      <w:r w:rsidR="00926704" w:rsidRPr="00926704">
        <w:rPr>
          <w:rFonts w:eastAsia="SimSun"/>
          <w:spacing w:val="-4"/>
          <w:sz w:val="28"/>
          <w:szCs w:val="28"/>
          <w:lang w:val="nl-NL"/>
        </w:rPr>
        <w:t>ử</w:t>
      </w:r>
      <w:r w:rsidR="00926704">
        <w:rPr>
          <w:rFonts w:eastAsia="SimSun"/>
          <w:spacing w:val="-4"/>
          <w:sz w:val="28"/>
          <w:szCs w:val="28"/>
          <w:lang w:val="nl-NL"/>
        </w:rPr>
        <w:t xml:space="preserve"> d</w:t>
      </w:r>
      <w:r w:rsidR="00926704" w:rsidRPr="00926704">
        <w:rPr>
          <w:rFonts w:eastAsia="SimSun"/>
          <w:spacing w:val="-4"/>
          <w:sz w:val="28"/>
          <w:szCs w:val="28"/>
          <w:lang w:val="nl-NL"/>
        </w:rPr>
        <w:t>ụng</w:t>
      </w:r>
      <w:r w:rsidR="00926704">
        <w:rPr>
          <w:rFonts w:eastAsia="SimSun"/>
          <w:spacing w:val="-4"/>
          <w:sz w:val="28"/>
          <w:szCs w:val="28"/>
          <w:lang w:val="nl-NL"/>
        </w:rPr>
        <w:t xml:space="preserve"> đ</w:t>
      </w:r>
      <w:r w:rsidR="00926704" w:rsidRPr="00926704">
        <w:rPr>
          <w:rFonts w:eastAsia="SimSun"/>
          <w:spacing w:val="-4"/>
          <w:sz w:val="28"/>
          <w:szCs w:val="28"/>
          <w:lang w:val="nl-NL"/>
        </w:rPr>
        <w:t>ấ</w:t>
      </w:r>
      <w:r w:rsidR="00926704">
        <w:rPr>
          <w:rFonts w:eastAsia="SimSun"/>
          <w:spacing w:val="-4"/>
          <w:sz w:val="28"/>
          <w:szCs w:val="28"/>
          <w:lang w:val="nl-NL"/>
        </w:rPr>
        <w:t>t phi n</w:t>
      </w:r>
      <w:r w:rsidR="00926704" w:rsidRPr="00926704">
        <w:rPr>
          <w:rFonts w:eastAsia="SimSun"/>
          <w:spacing w:val="-4"/>
          <w:sz w:val="28"/>
          <w:szCs w:val="28"/>
          <w:lang w:val="nl-NL"/>
        </w:rPr>
        <w:t>ô</w:t>
      </w:r>
      <w:r w:rsidR="00926704">
        <w:rPr>
          <w:rFonts w:eastAsia="SimSun"/>
          <w:spacing w:val="-4"/>
          <w:sz w:val="28"/>
          <w:szCs w:val="28"/>
          <w:lang w:val="nl-NL"/>
        </w:rPr>
        <w:t>ng nghi</w:t>
      </w:r>
      <w:r w:rsidR="00926704" w:rsidRPr="00926704">
        <w:rPr>
          <w:rFonts w:eastAsia="SimSun"/>
          <w:spacing w:val="-4"/>
          <w:sz w:val="28"/>
          <w:szCs w:val="28"/>
          <w:lang w:val="nl-NL"/>
        </w:rPr>
        <w:t>ệp</w:t>
      </w:r>
    </w:p>
    <w:p w:rsidR="00D0395F" w:rsidRDefault="00926704" w:rsidP="00926704">
      <w:pPr>
        <w:spacing w:before="60" w:after="60"/>
        <w:ind w:firstLine="720"/>
        <w:jc w:val="both"/>
        <w:rPr>
          <w:rFonts w:eastAsia="SimSun"/>
          <w:spacing w:val="-4"/>
          <w:sz w:val="28"/>
          <w:szCs w:val="28"/>
          <w:lang w:val="nl-NL"/>
        </w:rPr>
      </w:pPr>
      <w:r w:rsidRPr="00926704">
        <w:rPr>
          <w:rFonts w:eastAsia="SimSun"/>
          <w:spacing w:val="-4"/>
          <w:sz w:val="28"/>
          <w:szCs w:val="28"/>
          <w:lang w:val="nl-NL"/>
        </w:rPr>
        <w:t>Đ</w:t>
      </w:r>
      <w:r>
        <w:rPr>
          <w:rFonts w:eastAsia="SimSun"/>
          <w:spacing w:val="-4"/>
          <w:sz w:val="28"/>
          <w:szCs w:val="28"/>
          <w:lang w:val="nl-NL"/>
        </w:rPr>
        <w:t>i</w:t>
      </w:r>
      <w:r w:rsidRPr="00926704">
        <w:rPr>
          <w:rFonts w:eastAsia="SimSun"/>
          <w:spacing w:val="-4"/>
          <w:sz w:val="28"/>
          <w:szCs w:val="28"/>
          <w:lang w:val="nl-NL"/>
        </w:rPr>
        <w:t>ề</w:t>
      </w:r>
      <w:r>
        <w:rPr>
          <w:rFonts w:eastAsia="SimSun"/>
          <w:spacing w:val="-4"/>
          <w:sz w:val="28"/>
          <w:szCs w:val="28"/>
          <w:lang w:val="nl-NL"/>
        </w:rPr>
        <w:t xml:space="preserve">u 5: </w:t>
      </w:r>
      <w:r w:rsidR="00D0395F">
        <w:rPr>
          <w:rFonts w:eastAsia="SimSun"/>
          <w:spacing w:val="-4"/>
          <w:sz w:val="28"/>
          <w:szCs w:val="28"/>
          <w:lang w:val="nl-NL"/>
        </w:rPr>
        <w:t>V</w:t>
      </w:r>
      <w:r w:rsidR="00D0395F" w:rsidRPr="00D0395F">
        <w:rPr>
          <w:rFonts w:eastAsia="SimSun"/>
          <w:spacing w:val="-4"/>
          <w:sz w:val="28"/>
          <w:szCs w:val="28"/>
          <w:lang w:val="nl-NL"/>
        </w:rPr>
        <w:t>ề</w:t>
      </w:r>
      <w:r w:rsidR="00D0395F">
        <w:rPr>
          <w:rFonts w:eastAsia="SimSun"/>
          <w:spacing w:val="-4"/>
          <w:sz w:val="28"/>
          <w:szCs w:val="28"/>
          <w:lang w:val="nl-NL"/>
        </w:rPr>
        <w:t xml:space="preserve"> thu</w:t>
      </w:r>
      <w:r w:rsidR="00D0395F" w:rsidRPr="00D0395F">
        <w:rPr>
          <w:rFonts w:eastAsia="SimSun"/>
          <w:spacing w:val="-4"/>
          <w:sz w:val="28"/>
          <w:szCs w:val="28"/>
          <w:lang w:val="nl-NL"/>
        </w:rPr>
        <w:t>ế</w:t>
      </w:r>
      <w:r w:rsidR="00D0395F">
        <w:rPr>
          <w:rFonts w:eastAsia="SimSun"/>
          <w:spacing w:val="-4"/>
          <w:sz w:val="28"/>
          <w:szCs w:val="28"/>
          <w:lang w:val="nl-NL"/>
        </w:rPr>
        <w:t xml:space="preserve"> TNDN</w:t>
      </w:r>
    </w:p>
    <w:p w:rsidR="00D0395F" w:rsidRDefault="00D0395F" w:rsidP="007322B9">
      <w:pPr>
        <w:spacing w:before="60" w:after="60"/>
        <w:jc w:val="both"/>
        <w:rPr>
          <w:rFonts w:eastAsia="SimSun"/>
          <w:spacing w:val="-4"/>
          <w:sz w:val="28"/>
          <w:szCs w:val="28"/>
          <w:lang w:val="nl-NL"/>
        </w:rPr>
      </w:pPr>
      <w:r>
        <w:rPr>
          <w:rFonts w:eastAsia="SimSun"/>
          <w:spacing w:val="-4"/>
          <w:sz w:val="28"/>
          <w:szCs w:val="28"/>
          <w:lang w:val="nl-NL"/>
        </w:rPr>
        <w:tab/>
      </w:r>
      <w:r w:rsidRPr="00D0395F">
        <w:rPr>
          <w:rFonts w:eastAsia="SimSun"/>
          <w:spacing w:val="-4"/>
          <w:sz w:val="28"/>
          <w:szCs w:val="28"/>
          <w:lang w:val="nl-NL"/>
        </w:rPr>
        <w:t>Đ</w:t>
      </w:r>
      <w:r>
        <w:rPr>
          <w:rFonts w:eastAsia="SimSun"/>
          <w:spacing w:val="-4"/>
          <w:sz w:val="28"/>
          <w:szCs w:val="28"/>
          <w:lang w:val="nl-NL"/>
        </w:rPr>
        <w:t>i</w:t>
      </w:r>
      <w:r w:rsidRPr="00D0395F">
        <w:rPr>
          <w:rFonts w:eastAsia="SimSun"/>
          <w:spacing w:val="-4"/>
          <w:sz w:val="28"/>
          <w:szCs w:val="28"/>
          <w:lang w:val="nl-NL"/>
        </w:rPr>
        <w:t>ề</w:t>
      </w:r>
      <w:r>
        <w:rPr>
          <w:rFonts w:eastAsia="SimSun"/>
          <w:spacing w:val="-4"/>
          <w:sz w:val="28"/>
          <w:szCs w:val="28"/>
          <w:lang w:val="nl-NL"/>
        </w:rPr>
        <w:t xml:space="preserve">u </w:t>
      </w:r>
      <w:r w:rsidR="00926704">
        <w:rPr>
          <w:rFonts w:eastAsia="SimSun"/>
          <w:spacing w:val="-4"/>
          <w:sz w:val="28"/>
          <w:szCs w:val="28"/>
          <w:lang w:val="nl-NL"/>
        </w:rPr>
        <w:t>6</w:t>
      </w:r>
      <w:r>
        <w:rPr>
          <w:rFonts w:eastAsia="SimSun"/>
          <w:spacing w:val="-4"/>
          <w:sz w:val="28"/>
          <w:szCs w:val="28"/>
          <w:lang w:val="nl-NL"/>
        </w:rPr>
        <w:t>: Hi</w:t>
      </w:r>
      <w:r w:rsidRPr="00D0395F">
        <w:rPr>
          <w:rFonts w:eastAsia="SimSun"/>
          <w:spacing w:val="-4"/>
          <w:sz w:val="28"/>
          <w:szCs w:val="28"/>
          <w:lang w:val="nl-NL"/>
        </w:rPr>
        <w:t>ệu</w:t>
      </w:r>
      <w:r>
        <w:rPr>
          <w:rFonts w:eastAsia="SimSun"/>
          <w:spacing w:val="-4"/>
          <w:sz w:val="28"/>
          <w:szCs w:val="28"/>
          <w:lang w:val="nl-NL"/>
        </w:rPr>
        <w:t xml:space="preserve"> l</w:t>
      </w:r>
      <w:r w:rsidRPr="00D0395F">
        <w:rPr>
          <w:rFonts w:eastAsia="SimSun"/>
          <w:spacing w:val="-4"/>
          <w:sz w:val="28"/>
          <w:szCs w:val="28"/>
          <w:lang w:val="nl-NL"/>
        </w:rPr>
        <w:t>ực</w:t>
      </w:r>
      <w:r>
        <w:rPr>
          <w:rFonts w:eastAsia="SimSun"/>
          <w:spacing w:val="-4"/>
          <w:sz w:val="28"/>
          <w:szCs w:val="28"/>
          <w:lang w:val="nl-NL"/>
        </w:rPr>
        <w:t xml:space="preserve"> thi h</w:t>
      </w:r>
      <w:r w:rsidRPr="00D0395F">
        <w:rPr>
          <w:rFonts w:eastAsia="SimSun"/>
          <w:spacing w:val="-4"/>
          <w:sz w:val="28"/>
          <w:szCs w:val="28"/>
          <w:lang w:val="nl-NL"/>
        </w:rPr>
        <w:t>ành</w:t>
      </w:r>
    </w:p>
    <w:p w:rsidR="00D0395F" w:rsidRDefault="00D0395F" w:rsidP="007322B9">
      <w:pPr>
        <w:spacing w:before="60" w:after="60"/>
        <w:jc w:val="both"/>
        <w:rPr>
          <w:rFonts w:eastAsia="SimSun"/>
          <w:spacing w:val="-4"/>
          <w:sz w:val="28"/>
          <w:szCs w:val="28"/>
          <w:lang w:val="nl-NL"/>
        </w:rPr>
      </w:pPr>
      <w:r>
        <w:rPr>
          <w:rFonts w:eastAsia="SimSun"/>
          <w:spacing w:val="-4"/>
          <w:sz w:val="28"/>
          <w:szCs w:val="28"/>
          <w:lang w:val="nl-NL"/>
        </w:rPr>
        <w:tab/>
      </w:r>
      <w:r w:rsidRPr="00D0395F">
        <w:rPr>
          <w:rFonts w:eastAsia="SimSun"/>
          <w:spacing w:val="-4"/>
          <w:sz w:val="28"/>
          <w:szCs w:val="28"/>
          <w:lang w:val="nl-NL"/>
        </w:rPr>
        <w:t>Đ</w:t>
      </w:r>
      <w:r>
        <w:rPr>
          <w:rFonts w:eastAsia="SimSun"/>
          <w:spacing w:val="-4"/>
          <w:sz w:val="28"/>
          <w:szCs w:val="28"/>
          <w:lang w:val="nl-NL"/>
        </w:rPr>
        <w:t>i</w:t>
      </w:r>
      <w:r w:rsidRPr="00D0395F">
        <w:rPr>
          <w:rFonts w:eastAsia="SimSun"/>
          <w:spacing w:val="-4"/>
          <w:sz w:val="28"/>
          <w:szCs w:val="28"/>
          <w:lang w:val="nl-NL"/>
        </w:rPr>
        <w:t>ề</w:t>
      </w:r>
      <w:r>
        <w:rPr>
          <w:rFonts w:eastAsia="SimSun"/>
          <w:spacing w:val="-4"/>
          <w:sz w:val="28"/>
          <w:szCs w:val="28"/>
          <w:lang w:val="nl-NL"/>
        </w:rPr>
        <w:t xml:space="preserve">u </w:t>
      </w:r>
      <w:r w:rsidR="00926704">
        <w:rPr>
          <w:rFonts w:eastAsia="SimSun"/>
          <w:spacing w:val="-4"/>
          <w:sz w:val="28"/>
          <w:szCs w:val="28"/>
          <w:lang w:val="nl-NL"/>
        </w:rPr>
        <w:t>7</w:t>
      </w:r>
      <w:r>
        <w:rPr>
          <w:rFonts w:eastAsia="SimSun"/>
          <w:spacing w:val="-4"/>
          <w:sz w:val="28"/>
          <w:szCs w:val="28"/>
          <w:lang w:val="nl-NL"/>
        </w:rPr>
        <w:t>: Tr</w:t>
      </w:r>
      <w:r w:rsidRPr="00D0395F">
        <w:rPr>
          <w:rFonts w:eastAsia="SimSun"/>
          <w:spacing w:val="-4"/>
          <w:sz w:val="28"/>
          <w:szCs w:val="28"/>
          <w:lang w:val="nl-NL"/>
        </w:rPr>
        <w:t>ác</w:t>
      </w:r>
      <w:r>
        <w:rPr>
          <w:rFonts w:eastAsia="SimSun"/>
          <w:spacing w:val="-4"/>
          <w:sz w:val="28"/>
          <w:szCs w:val="28"/>
          <w:lang w:val="nl-NL"/>
        </w:rPr>
        <w:t>h nhi</w:t>
      </w:r>
      <w:r w:rsidRPr="00D0395F">
        <w:rPr>
          <w:rFonts w:eastAsia="SimSun"/>
          <w:spacing w:val="-4"/>
          <w:sz w:val="28"/>
          <w:szCs w:val="28"/>
          <w:lang w:val="nl-NL"/>
        </w:rPr>
        <w:t>ệm</w:t>
      </w:r>
      <w:r>
        <w:rPr>
          <w:rFonts w:eastAsia="SimSun"/>
          <w:spacing w:val="-4"/>
          <w:sz w:val="28"/>
          <w:szCs w:val="28"/>
          <w:lang w:val="nl-NL"/>
        </w:rPr>
        <w:t xml:space="preserve"> thi h</w:t>
      </w:r>
      <w:r w:rsidRPr="00D0395F">
        <w:rPr>
          <w:rFonts w:eastAsia="SimSun"/>
          <w:spacing w:val="-4"/>
          <w:sz w:val="28"/>
          <w:szCs w:val="28"/>
          <w:lang w:val="nl-NL"/>
        </w:rPr>
        <w:t>ành</w:t>
      </w:r>
    </w:p>
    <w:p w:rsidR="00926704" w:rsidRPr="00D0395F" w:rsidRDefault="00926704" w:rsidP="007322B9">
      <w:pPr>
        <w:spacing w:before="60" w:after="60"/>
        <w:jc w:val="both"/>
        <w:rPr>
          <w:rFonts w:eastAsia="SimSun"/>
          <w:spacing w:val="-4"/>
          <w:sz w:val="28"/>
          <w:szCs w:val="28"/>
          <w:lang w:val="nl-NL"/>
        </w:rPr>
      </w:pPr>
    </w:p>
    <w:p w:rsidR="00790AF4" w:rsidRPr="00273200" w:rsidRDefault="00A243F3" w:rsidP="007322B9">
      <w:pPr>
        <w:spacing w:before="60" w:after="60"/>
        <w:ind w:firstLine="720"/>
        <w:jc w:val="both"/>
        <w:rPr>
          <w:b/>
          <w:sz w:val="28"/>
          <w:szCs w:val="28"/>
          <w:lang w:val="nl-NL"/>
        </w:rPr>
      </w:pPr>
      <w:r w:rsidRPr="00273200">
        <w:rPr>
          <w:b/>
          <w:sz w:val="28"/>
          <w:szCs w:val="28"/>
          <w:lang w:val="nl-NL"/>
        </w:rPr>
        <w:t>1. Về thuế GTGT</w:t>
      </w:r>
    </w:p>
    <w:p w:rsidR="00A243F3" w:rsidRPr="00273200" w:rsidRDefault="00A243F3" w:rsidP="007322B9">
      <w:pPr>
        <w:spacing w:before="60" w:after="60"/>
        <w:ind w:firstLine="720"/>
        <w:jc w:val="both"/>
        <w:rPr>
          <w:b/>
          <w:i/>
          <w:sz w:val="28"/>
          <w:szCs w:val="28"/>
          <w:lang w:val="nl-NL"/>
        </w:rPr>
      </w:pPr>
      <w:r w:rsidRPr="00273200">
        <w:rPr>
          <w:b/>
          <w:i/>
          <w:sz w:val="28"/>
          <w:szCs w:val="28"/>
          <w:lang w:val="nl-NL"/>
        </w:rPr>
        <w:t>1.1. Các nội dung quy định tại Luật số 106</w:t>
      </w:r>
    </w:p>
    <w:p w:rsidR="00A243F3" w:rsidRPr="00273200" w:rsidRDefault="00A243F3" w:rsidP="007322B9">
      <w:pPr>
        <w:spacing w:before="60" w:after="60"/>
        <w:ind w:firstLine="720"/>
        <w:jc w:val="both"/>
        <w:rPr>
          <w:sz w:val="28"/>
          <w:szCs w:val="28"/>
          <w:lang w:val="nl-NL"/>
        </w:rPr>
      </w:pPr>
      <w:r w:rsidRPr="00273200">
        <w:rPr>
          <w:sz w:val="28"/>
          <w:szCs w:val="28"/>
          <w:lang w:val="nl-NL"/>
        </w:rPr>
        <w:t>Dự thảo Thông tư đang hướng dẫn các nội dung quy định tại Luật số 106 theo đúng quy định tại Luật và dự thảo Nghị định, cụ thể gồm các nội dung sau:</w:t>
      </w:r>
    </w:p>
    <w:p w:rsidR="00A243F3" w:rsidRPr="00273200" w:rsidRDefault="00A243F3" w:rsidP="007322B9">
      <w:pPr>
        <w:spacing w:before="60" w:after="60"/>
        <w:ind w:firstLine="720"/>
        <w:jc w:val="both"/>
        <w:rPr>
          <w:sz w:val="28"/>
          <w:szCs w:val="28"/>
          <w:lang w:val="nl-NL"/>
        </w:rPr>
      </w:pPr>
      <w:r w:rsidRPr="00273200">
        <w:rPr>
          <w:sz w:val="28"/>
          <w:szCs w:val="28"/>
          <w:lang w:val="nl-NL"/>
        </w:rPr>
        <w:t>(1) Đối tượng không chịu thuế GTGT:</w:t>
      </w:r>
    </w:p>
    <w:p w:rsidR="00A243F3" w:rsidRPr="00273200" w:rsidRDefault="00A243F3" w:rsidP="007322B9">
      <w:pPr>
        <w:spacing w:before="60" w:after="60"/>
        <w:ind w:firstLine="720"/>
        <w:jc w:val="both"/>
        <w:rPr>
          <w:sz w:val="28"/>
          <w:szCs w:val="28"/>
          <w:lang w:val="nl-NL"/>
        </w:rPr>
      </w:pPr>
      <w:r w:rsidRPr="00273200">
        <w:rPr>
          <w:sz w:val="28"/>
          <w:szCs w:val="28"/>
          <w:lang w:val="nl-NL"/>
        </w:rPr>
        <w:t>- Bổ sung: dịch vụ chăm sóc người cao tuổi, người khuyết tật.</w:t>
      </w:r>
    </w:p>
    <w:p w:rsidR="00A243F3" w:rsidRPr="00273200" w:rsidRDefault="00A243F3" w:rsidP="007322B9">
      <w:pPr>
        <w:spacing w:before="60" w:after="60"/>
        <w:ind w:firstLine="720"/>
        <w:jc w:val="both"/>
        <w:rPr>
          <w:i/>
          <w:sz w:val="28"/>
          <w:szCs w:val="28"/>
          <w:lang w:val="nl-NL"/>
        </w:rPr>
      </w:pPr>
      <w:r w:rsidRPr="00273200">
        <w:rPr>
          <w:sz w:val="28"/>
          <w:szCs w:val="28"/>
          <w:lang w:val="nl-NL"/>
        </w:rPr>
        <w:lastRenderedPageBreak/>
        <w:t xml:space="preserve">- Bổ sung: sản phẩm xuất khẩu là hàng hóa được chế biến từ tài nguyên, khoáng sản có tổng giá trị tài nguyên, khoáng sản cộng với chi phí năng lượng </w:t>
      </w:r>
      <w:r w:rsidRPr="001A7EB7">
        <w:rPr>
          <w:b/>
          <w:i/>
          <w:sz w:val="28"/>
          <w:szCs w:val="28"/>
          <w:lang w:val="nl-NL"/>
        </w:rPr>
        <w:t xml:space="preserve">lượng </w:t>
      </w:r>
      <w:r w:rsidRPr="001A7EB7">
        <w:rPr>
          <w:b/>
          <w:i/>
          <w:sz w:val="28"/>
          <w:szCs w:val="28"/>
          <w:u w:val="single"/>
          <w:lang w:val="nl-NL"/>
        </w:rPr>
        <w:t>bao gồm chi phí</w:t>
      </w:r>
      <w:r w:rsidRPr="001A7EB7">
        <w:rPr>
          <w:rFonts w:eastAsia="Batang"/>
          <w:b/>
          <w:bCs/>
          <w:i/>
          <w:sz w:val="28"/>
          <w:szCs w:val="28"/>
          <w:u w:val="single"/>
          <w:lang w:val="sv-SE"/>
        </w:rPr>
        <w:t xml:space="preserve">: </w:t>
      </w:r>
      <w:r w:rsidRPr="001A7EB7">
        <w:rPr>
          <w:b/>
          <w:i/>
          <w:sz w:val="28"/>
          <w:szCs w:val="28"/>
          <w:u w:val="single"/>
          <w:lang w:val="vi-VN"/>
        </w:rPr>
        <w:t>nhiên liệu, điện năng, nhiệt năng</w:t>
      </w:r>
      <w:r w:rsidRPr="00273200">
        <w:rPr>
          <w:b/>
          <w:i/>
          <w:sz w:val="28"/>
          <w:szCs w:val="28"/>
          <w:u w:val="single"/>
          <w:lang w:val="nl-NL"/>
        </w:rPr>
        <w:t xml:space="preserve"> </w:t>
      </w:r>
      <w:r w:rsidRPr="00273200">
        <w:rPr>
          <w:i/>
          <w:sz w:val="28"/>
          <w:szCs w:val="28"/>
          <w:lang w:val="nl-NL"/>
        </w:rPr>
        <w:t>chiếm từ 51% giá thành sản phẩm trở lên.</w:t>
      </w:r>
    </w:p>
    <w:p w:rsidR="00A243F3" w:rsidRPr="00273200" w:rsidRDefault="00A243F3" w:rsidP="007322B9">
      <w:pPr>
        <w:spacing w:before="60" w:after="60"/>
        <w:ind w:firstLine="720"/>
        <w:jc w:val="both"/>
        <w:rPr>
          <w:sz w:val="28"/>
          <w:szCs w:val="28"/>
          <w:lang w:val="nl-NL"/>
        </w:rPr>
      </w:pPr>
      <w:r w:rsidRPr="00273200">
        <w:rPr>
          <w:sz w:val="28"/>
          <w:szCs w:val="28"/>
          <w:lang w:val="nl-NL"/>
        </w:rPr>
        <w:t>(2) Hoàn thuế</w:t>
      </w:r>
    </w:p>
    <w:p w:rsidR="00A243F3" w:rsidRPr="00273200" w:rsidRDefault="00A243F3" w:rsidP="007322B9">
      <w:pPr>
        <w:spacing w:before="60" w:after="60"/>
        <w:ind w:firstLine="720"/>
        <w:jc w:val="both"/>
        <w:rPr>
          <w:sz w:val="28"/>
          <w:szCs w:val="28"/>
          <w:lang w:val="nl-NL"/>
        </w:rPr>
      </w:pPr>
      <w:r w:rsidRPr="00273200">
        <w:rPr>
          <w:sz w:val="28"/>
          <w:szCs w:val="28"/>
          <w:lang w:val="nl-NL"/>
        </w:rPr>
        <w:t>- Không hoàn thuế đối với cơ sở kinh doanh có số thuế GTGT đầu vào chưa được khấu trừ hết trong tháng hoặc trong quý.</w:t>
      </w:r>
    </w:p>
    <w:p w:rsidR="00A243F3" w:rsidRPr="00273200" w:rsidRDefault="00A243F3" w:rsidP="007322B9">
      <w:pPr>
        <w:spacing w:before="60" w:after="60"/>
        <w:ind w:firstLine="720"/>
        <w:jc w:val="both"/>
        <w:rPr>
          <w:sz w:val="28"/>
          <w:szCs w:val="28"/>
          <w:lang w:val="nl-NL"/>
        </w:rPr>
      </w:pPr>
      <w:r w:rsidRPr="00273200">
        <w:rPr>
          <w:sz w:val="28"/>
          <w:szCs w:val="28"/>
          <w:lang w:val="nl-NL"/>
        </w:rPr>
        <w:t>- Không hoàn thuế đối với một số trường hợp dự án đầu tư không đảm bảo điều kiện quy định và hàng hóa nhập khẩu để xuất khẩu, hàng hóa xuất khẩu không thực hiện việc xuất khẩu tại địa bàn hoạt động hải quan theo quy định của Luật Hải quan.</w:t>
      </w:r>
    </w:p>
    <w:p w:rsidR="00A243F3" w:rsidRPr="00273200" w:rsidRDefault="00A243F3" w:rsidP="007322B9">
      <w:pPr>
        <w:spacing w:before="60" w:after="60"/>
        <w:ind w:firstLine="720"/>
        <w:jc w:val="both"/>
        <w:rPr>
          <w:sz w:val="28"/>
          <w:szCs w:val="28"/>
          <w:lang w:val="nl-NL"/>
        </w:rPr>
      </w:pPr>
      <w:r w:rsidRPr="00273200">
        <w:rPr>
          <w:sz w:val="28"/>
          <w:szCs w:val="28"/>
          <w:lang w:val="nl-NL"/>
        </w:rPr>
        <w:t>Ngoài ra, dự thảo Thông tư sửa đổi, bổ sung một số nội dung sau:</w:t>
      </w:r>
    </w:p>
    <w:p w:rsidR="0060031B" w:rsidRDefault="00A243F3" w:rsidP="007322B9">
      <w:pPr>
        <w:spacing w:before="60" w:after="60"/>
        <w:jc w:val="both"/>
        <w:rPr>
          <w:b/>
          <w:sz w:val="28"/>
          <w:szCs w:val="28"/>
          <w:lang w:val="pl-PL"/>
        </w:rPr>
      </w:pPr>
      <w:r>
        <w:rPr>
          <w:b/>
          <w:sz w:val="28"/>
          <w:szCs w:val="28"/>
          <w:lang w:val="pl-PL"/>
        </w:rPr>
        <w:tab/>
      </w:r>
      <w:r w:rsidR="00BB27BD">
        <w:rPr>
          <w:b/>
          <w:sz w:val="28"/>
          <w:szCs w:val="28"/>
          <w:lang w:val="pl-PL"/>
        </w:rPr>
        <w:t>N</w:t>
      </w:r>
      <w:r w:rsidR="00BB27BD" w:rsidRPr="00BB27BD">
        <w:rPr>
          <w:b/>
          <w:sz w:val="28"/>
          <w:szCs w:val="28"/>
          <w:lang w:val="pl-PL"/>
        </w:rPr>
        <w:t>ội</w:t>
      </w:r>
      <w:r w:rsidR="00BB27BD">
        <w:rPr>
          <w:b/>
          <w:sz w:val="28"/>
          <w:szCs w:val="28"/>
          <w:lang w:val="pl-PL"/>
        </w:rPr>
        <w:t xml:space="preserve"> dung 1: S</w:t>
      </w:r>
      <w:r w:rsidR="00BB27BD" w:rsidRPr="00BB27BD">
        <w:rPr>
          <w:b/>
          <w:sz w:val="28"/>
          <w:szCs w:val="28"/>
          <w:lang w:val="pl-PL"/>
        </w:rPr>
        <w:t>ửa</w:t>
      </w:r>
      <w:r w:rsidR="00BB27BD">
        <w:rPr>
          <w:b/>
          <w:sz w:val="28"/>
          <w:szCs w:val="28"/>
          <w:lang w:val="pl-PL"/>
        </w:rPr>
        <w:t xml:space="preserve"> đ</w:t>
      </w:r>
      <w:r w:rsidR="00BB27BD" w:rsidRPr="00BB27BD">
        <w:rPr>
          <w:b/>
          <w:sz w:val="28"/>
          <w:szCs w:val="28"/>
          <w:lang w:val="pl-PL"/>
        </w:rPr>
        <w:t>ổi</w:t>
      </w:r>
      <w:r w:rsidR="00BB27BD">
        <w:rPr>
          <w:b/>
          <w:sz w:val="28"/>
          <w:szCs w:val="28"/>
          <w:lang w:val="pl-PL"/>
        </w:rPr>
        <w:t>, b</w:t>
      </w:r>
      <w:r w:rsidR="00BB27BD" w:rsidRPr="00BB27BD">
        <w:rPr>
          <w:b/>
          <w:sz w:val="28"/>
          <w:szCs w:val="28"/>
          <w:lang w:val="pl-PL"/>
        </w:rPr>
        <w:t>ổ</w:t>
      </w:r>
      <w:r w:rsidR="00BB27BD">
        <w:rPr>
          <w:b/>
          <w:sz w:val="28"/>
          <w:szCs w:val="28"/>
          <w:lang w:val="pl-PL"/>
        </w:rPr>
        <w:t xml:space="preserve"> sung hư</w:t>
      </w:r>
      <w:r w:rsidR="00BB27BD" w:rsidRPr="00BB27BD">
        <w:rPr>
          <w:b/>
          <w:sz w:val="28"/>
          <w:szCs w:val="28"/>
          <w:lang w:val="pl-PL"/>
        </w:rPr>
        <w:t>ớn</w:t>
      </w:r>
      <w:r w:rsidR="00BB27BD">
        <w:rPr>
          <w:b/>
          <w:sz w:val="28"/>
          <w:szCs w:val="28"/>
          <w:lang w:val="pl-PL"/>
        </w:rPr>
        <w:t>g d</w:t>
      </w:r>
      <w:r w:rsidR="00BB27BD" w:rsidRPr="00BB27BD">
        <w:rPr>
          <w:b/>
          <w:sz w:val="28"/>
          <w:szCs w:val="28"/>
          <w:lang w:val="pl-PL"/>
        </w:rPr>
        <w:t>ẫ</w:t>
      </w:r>
      <w:r w:rsidR="00BB27BD">
        <w:rPr>
          <w:b/>
          <w:sz w:val="28"/>
          <w:szCs w:val="28"/>
          <w:lang w:val="pl-PL"/>
        </w:rPr>
        <w:t>n v</w:t>
      </w:r>
      <w:r w:rsidR="00BB27BD" w:rsidRPr="00BB27BD">
        <w:rPr>
          <w:b/>
          <w:sz w:val="28"/>
          <w:szCs w:val="28"/>
          <w:lang w:val="pl-PL"/>
        </w:rPr>
        <w:t>ề</w:t>
      </w:r>
      <w:r w:rsidR="00BB27BD">
        <w:rPr>
          <w:b/>
          <w:sz w:val="28"/>
          <w:szCs w:val="28"/>
          <w:lang w:val="pl-PL"/>
        </w:rPr>
        <w:t xml:space="preserve"> ngư</w:t>
      </w:r>
      <w:r w:rsidR="00BB27BD" w:rsidRPr="00BB27BD">
        <w:rPr>
          <w:b/>
          <w:sz w:val="28"/>
          <w:szCs w:val="28"/>
          <w:lang w:val="pl-PL"/>
        </w:rPr>
        <w:t>ời</w:t>
      </w:r>
      <w:r w:rsidR="00BB27BD">
        <w:rPr>
          <w:b/>
          <w:sz w:val="28"/>
          <w:szCs w:val="28"/>
          <w:lang w:val="pl-PL"/>
        </w:rPr>
        <w:t xml:space="preserve"> n</w:t>
      </w:r>
      <w:r w:rsidR="00BB27BD" w:rsidRPr="00BB27BD">
        <w:rPr>
          <w:b/>
          <w:sz w:val="28"/>
          <w:szCs w:val="28"/>
          <w:lang w:val="pl-PL"/>
        </w:rPr>
        <w:t>ộp</w:t>
      </w:r>
      <w:r w:rsidR="00BB27BD">
        <w:rPr>
          <w:b/>
          <w:sz w:val="28"/>
          <w:szCs w:val="28"/>
          <w:lang w:val="pl-PL"/>
        </w:rPr>
        <w:t xml:space="preserve"> thu</w:t>
      </w:r>
      <w:r w:rsidR="00BB27BD" w:rsidRPr="00BB27BD">
        <w:rPr>
          <w:b/>
          <w:sz w:val="28"/>
          <w:szCs w:val="28"/>
          <w:lang w:val="pl-PL"/>
        </w:rPr>
        <w:t>ế</w:t>
      </w:r>
      <w:r w:rsidR="00BB27BD">
        <w:rPr>
          <w:b/>
          <w:sz w:val="28"/>
          <w:szCs w:val="28"/>
          <w:lang w:val="pl-PL"/>
        </w:rPr>
        <w:t xml:space="preserve"> đ</w:t>
      </w:r>
      <w:r w:rsidR="00BB27BD" w:rsidRPr="00BB27BD">
        <w:rPr>
          <w:b/>
          <w:sz w:val="28"/>
          <w:szCs w:val="28"/>
          <w:lang w:val="pl-PL"/>
        </w:rPr>
        <w:t>ố</w:t>
      </w:r>
      <w:r w:rsidR="00BB27BD">
        <w:rPr>
          <w:b/>
          <w:sz w:val="28"/>
          <w:szCs w:val="28"/>
          <w:lang w:val="pl-PL"/>
        </w:rPr>
        <w:t>i v</w:t>
      </w:r>
      <w:r w:rsidR="00BB27BD" w:rsidRPr="00BB27BD">
        <w:rPr>
          <w:b/>
          <w:sz w:val="28"/>
          <w:szCs w:val="28"/>
          <w:lang w:val="pl-PL"/>
        </w:rPr>
        <w:t>ới</w:t>
      </w:r>
      <w:r w:rsidR="00BB27BD">
        <w:rPr>
          <w:b/>
          <w:sz w:val="28"/>
          <w:szCs w:val="28"/>
          <w:lang w:val="pl-PL"/>
        </w:rPr>
        <w:t xml:space="preserve"> DNCX c</w:t>
      </w:r>
      <w:r w:rsidR="00BB27BD" w:rsidRPr="00BB27BD">
        <w:rPr>
          <w:b/>
          <w:sz w:val="28"/>
          <w:szCs w:val="28"/>
          <w:lang w:val="pl-PL"/>
        </w:rPr>
        <w:t>ó</w:t>
      </w:r>
      <w:r w:rsidR="00BB27BD">
        <w:rPr>
          <w:b/>
          <w:sz w:val="28"/>
          <w:szCs w:val="28"/>
          <w:lang w:val="pl-PL"/>
        </w:rPr>
        <w:t xml:space="preserve"> ho</w:t>
      </w:r>
      <w:r w:rsidR="00BB27BD" w:rsidRPr="00BB27BD">
        <w:rPr>
          <w:b/>
          <w:sz w:val="28"/>
          <w:szCs w:val="28"/>
          <w:lang w:val="pl-PL"/>
        </w:rPr>
        <w:t>ạt</w:t>
      </w:r>
      <w:r w:rsidR="00BB27BD">
        <w:rPr>
          <w:b/>
          <w:sz w:val="28"/>
          <w:szCs w:val="28"/>
          <w:lang w:val="pl-PL"/>
        </w:rPr>
        <w:t xml:space="preserve"> </w:t>
      </w:r>
      <w:r w:rsidR="00BB27BD" w:rsidRPr="00BB27BD">
        <w:rPr>
          <w:b/>
          <w:sz w:val="28"/>
          <w:szCs w:val="28"/>
          <w:lang w:val="pl-PL"/>
        </w:rPr>
        <w:t>động</w:t>
      </w:r>
      <w:r w:rsidR="00BB27BD">
        <w:rPr>
          <w:b/>
          <w:sz w:val="28"/>
          <w:szCs w:val="28"/>
          <w:lang w:val="pl-PL"/>
        </w:rPr>
        <w:t xml:space="preserve"> mua b</w:t>
      </w:r>
      <w:r w:rsidR="00BB27BD" w:rsidRPr="00BB27BD">
        <w:rPr>
          <w:b/>
          <w:sz w:val="28"/>
          <w:szCs w:val="28"/>
          <w:lang w:val="pl-PL"/>
        </w:rPr>
        <w:t>á</w:t>
      </w:r>
      <w:r w:rsidR="00BB27BD">
        <w:rPr>
          <w:b/>
          <w:sz w:val="28"/>
          <w:szCs w:val="28"/>
          <w:lang w:val="pl-PL"/>
        </w:rPr>
        <w:t>n h</w:t>
      </w:r>
      <w:r w:rsidR="00BB27BD" w:rsidRPr="00BB27BD">
        <w:rPr>
          <w:b/>
          <w:sz w:val="28"/>
          <w:szCs w:val="28"/>
          <w:lang w:val="pl-PL"/>
        </w:rPr>
        <w:t>àng</w:t>
      </w:r>
      <w:r w:rsidR="00BB27BD">
        <w:rPr>
          <w:b/>
          <w:sz w:val="28"/>
          <w:szCs w:val="28"/>
          <w:lang w:val="pl-PL"/>
        </w:rPr>
        <w:t xml:space="preserve"> h</w:t>
      </w:r>
      <w:r w:rsidR="00BB27BD" w:rsidRPr="00BB27BD">
        <w:rPr>
          <w:b/>
          <w:sz w:val="28"/>
          <w:szCs w:val="28"/>
          <w:lang w:val="pl-PL"/>
        </w:rPr>
        <w:t>óa</w:t>
      </w:r>
      <w:r w:rsidR="00BB27BD">
        <w:rPr>
          <w:b/>
          <w:sz w:val="28"/>
          <w:szCs w:val="28"/>
          <w:lang w:val="pl-PL"/>
        </w:rPr>
        <w:t xml:space="preserve"> v</w:t>
      </w:r>
      <w:r w:rsidR="00BB27BD" w:rsidRPr="00BB27BD">
        <w:rPr>
          <w:b/>
          <w:sz w:val="28"/>
          <w:szCs w:val="28"/>
          <w:lang w:val="pl-PL"/>
        </w:rPr>
        <w:t>à</w:t>
      </w:r>
      <w:r w:rsidR="00BB27BD">
        <w:rPr>
          <w:b/>
          <w:sz w:val="28"/>
          <w:szCs w:val="28"/>
          <w:lang w:val="pl-PL"/>
        </w:rPr>
        <w:t xml:space="preserve"> c</w:t>
      </w:r>
      <w:r w:rsidR="00BB27BD" w:rsidRPr="00BB27BD">
        <w:rPr>
          <w:b/>
          <w:sz w:val="28"/>
          <w:szCs w:val="28"/>
          <w:lang w:val="pl-PL"/>
        </w:rPr>
        <w:t>á</w:t>
      </w:r>
      <w:r w:rsidR="00BB27BD">
        <w:rPr>
          <w:b/>
          <w:sz w:val="28"/>
          <w:szCs w:val="28"/>
          <w:lang w:val="pl-PL"/>
        </w:rPr>
        <w:t>c ho</w:t>
      </w:r>
      <w:r w:rsidR="00BB27BD" w:rsidRPr="00BB27BD">
        <w:rPr>
          <w:b/>
          <w:sz w:val="28"/>
          <w:szCs w:val="28"/>
          <w:lang w:val="pl-PL"/>
        </w:rPr>
        <w:t>ạt</w:t>
      </w:r>
      <w:r w:rsidR="00BB27BD">
        <w:rPr>
          <w:b/>
          <w:sz w:val="28"/>
          <w:szCs w:val="28"/>
          <w:lang w:val="pl-PL"/>
        </w:rPr>
        <w:t xml:space="preserve"> đ</w:t>
      </w:r>
      <w:r w:rsidR="00BB27BD" w:rsidRPr="00BB27BD">
        <w:rPr>
          <w:b/>
          <w:sz w:val="28"/>
          <w:szCs w:val="28"/>
          <w:lang w:val="pl-PL"/>
        </w:rPr>
        <w:t>ộng</w:t>
      </w:r>
      <w:r w:rsidR="00BB27BD">
        <w:rPr>
          <w:b/>
          <w:sz w:val="28"/>
          <w:szCs w:val="28"/>
          <w:lang w:val="pl-PL"/>
        </w:rPr>
        <w:t xml:space="preserve"> li</w:t>
      </w:r>
      <w:r w:rsidR="00BB27BD" w:rsidRPr="00BB27BD">
        <w:rPr>
          <w:b/>
          <w:sz w:val="28"/>
          <w:szCs w:val="28"/>
          <w:lang w:val="pl-PL"/>
        </w:rPr>
        <w:t>ê</w:t>
      </w:r>
      <w:r w:rsidR="00BB27BD">
        <w:rPr>
          <w:b/>
          <w:sz w:val="28"/>
          <w:szCs w:val="28"/>
          <w:lang w:val="pl-PL"/>
        </w:rPr>
        <w:t>n quan tr</w:t>
      </w:r>
      <w:r w:rsidR="00BB27BD" w:rsidRPr="00BB27BD">
        <w:rPr>
          <w:b/>
          <w:sz w:val="28"/>
          <w:szCs w:val="28"/>
          <w:lang w:val="pl-PL"/>
        </w:rPr>
        <w:t>ực</w:t>
      </w:r>
      <w:r w:rsidR="00BB27BD">
        <w:rPr>
          <w:b/>
          <w:sz w:val="28"/>
          <w:szCs w:val="28"/>
          <w:lang w:val="pl-PL"/>
        </w:rPr>
        <w:t xml:space="preserve"> ti</w:t>
      </w:r>
      <w:r w:rsidR="00BB27BD" w:rsidRPr="00BB27BD">
        <w:rPr>
          <w:b/>
          <w:sz w:val="28"/>
          <w:szCs w:val="28"/>
          <w:lang w:val="pl-PL"/>
        </w:rPr>
        <w:t>ếp</w:t>
      </w:r>
      <w:r w:rsidR="00BB27BD">
        <w:rPr>
          <w:b/>
          <w:sz w:val="28"/>
          <w:szCs w:val="28"/>
          <w:lang w:val="pl-PL"/>
        </w:rPr>
        <w:t xml:space="preserve"> đ</w:t>
      </w:r>
      <w:r w:rsidR="00BB27BD" w:rsidRPr="00BB27BD">
        <w:rPr>
          <w:b/>
          <w:sz w:val="28"/>
          <w:szCs w:val="28"/>
          <w:lang w:val="pl-PL"/>
        </w:rPr>
        <w:t>ến</w:t>
      </w:r>
      <w:r w:rsidR="00BB27BD">
        <w:rPr>
          <w:b/>
          <w:sz w:val="28"/>
          <w:szCs w:val="28"/>
          <w:lang w:val="pl-PL"/>
        </w:rPr>
        <w:t xml:space="preserve"> mua b</w:t>
      </w:r>
      <w:r w:rsidR="00BB27BD" w:rsidRPr="00BB27BD">
        <w:rPr>
          <w:b/>
          <w:sz w:val="28"/>
          <w:szCs w:val="28"/>
          <w:lang w:val="pl-PL"/>
        </w:rPr>
        <w:t>á</w:t>
      </w:r>
      <w:r w:rsidR="00BB27BD">
        <w:rPr>
          <w:b/>
          <w:sz w:val="28"/>
          <w:szCs w:val="28"/>
          <w:lang w:val="pl-PL"/>
        </w:rPr>
        <w:t>n h</w:t>
      </w:r>
      <w:r w:rsidR="00BB27BD" w:rsidRPr="00BB27BD">
        <w:rPr>
          <w:b/>
          <w:sz w:val="28"/>
          <w:szCs w:val="28"/>
          <w:lang w:val="pl-PL"/>
        </w:rPr>
        <w:t>àng</w:t>
      </w:r>
      <w:r w:rsidR="00BB27BD">
        <w:rPr>
          <w:b/>
          <w:sz w:val="28"/>
          <w:szCs w:val="28"/>
          <w:lang w:val="pl-PL"/>
        </w:rPr>
        <w:t xml:space="preserve"> h</w:t>
      </w:r>
      <w:r w:rsidR="00BB27BD" w:rsidRPr="00BB27BD">
        <w:rPr>
          <w:b/>
          <w:sz w:val="28"/>
          <w:szCs w:val="28"/>
          <w:lang w:val="pl-PL"/>
        </w:rPr>
        <w:t>óa</w:t>
      </w:r>
      <w:r w:rsidR="00BB27BD">
        <w:rPr>
          <w:b/>
          <w:sz w:val="28"/>
          <w:szCs w:val="28"/>
          <w:lang w:val="pl-PL"/>
        </w:rPr>
        <w:t>.</w:t>
      </w:r>
    </w:p>
    <w:p w:rsidR="00BB27BD" w:rsidRDefault="00BB27BD" w:rsidP="007322B9">
      <w:pPr>
        <w:spacing w:before="60" w:after="60"/>
        <w:jc w:val="both"/>
        <w:rPr>
          <w:sz w:val="28"/>
          <w:szCs w:val="28"/>
          <w:lang w:val="pl-PL"/>
        </w:rPr>
      </w:pPr>
      <w:r>
        <w:rPr>
          <w:b/>
          <w:sz w:val="28"/>
          <w:szCs w:val="28"/>
          <w:lang w:val="pl-PL"/>
        </w:rPr>
        <w:tab/>
      </w:r>
      <w:r>
        <w:rPr>
          <w:sz w:val="28"/>
          <w:szCs w:val="28"/>
          <w:lang w:val="pl-PL"/>
        </w:rPr>
        <w:t>T</w:t>
      </w:r>
      <w:r w:rsidRPr="00BB27BD">
        <w:rPr>
          <w:sz w:val="28"/>
          <w:szCs w:val="28"/>
          <w:lang w:val="pl-PL"/>
        </w:rPr>
        <w:t>ại</w:t>
      </w:r>
      <w:r>
        <w:rPr>
          <w:sz w:val="28"/>
          <w:szCs w:val="28"/>
          <w:lang w:val="pl-PL"/>
        </w:rPr>
        <w:t xml:space="preserve"> kho</w:t>
      </w:r>
      <w:r w:rsidRPr="00BB27BD">
        <w:rPr>
          <w:sz w:val="28"/>
          <w:szCs w:val="28"/>
          <w:lang w:val="pl-PL"/>
        </w:rPr>
        <w:t>ản</w:t>
      </w:r>
      <w:r>
        <w:rPr>
          <w:sz w:val="28"/>
          <w:szCs w:val="28"/>
          <w:lang w:val="pl-PL"/>
        </w:rPr>
        <w:t xml:space="preserve"> 6 </w:t>
      </w:r>
      <w:r w:rsidRPr="00BB27BD">
        <w:rPr>
          <w:sz w:val="28"/>
          <w:szCs w:val="28"/>
          <w:lang w:val="pl-PL"/>
        </w:rPr>
        <w:t>Đ</w:t>
      </w:r>
      <w:r>
        <w:rPr>
          <w:sz w:val="28"/>
          <w:szCs w:val="28"/>
          <w:lang w:val="pl-PL"/>
        </w:rPr>
        <w:t>i</w:t>
      </w:r>
      <w:r w:rsidRPr="00BB27BD">
        <w:rPr>
          <w:sz w:val="28"/>
          <w:szCs w:val="28"/>
          <w:lang w:val="pl-PL"/>
        </w:rPr>
        <w:t>ề</w:t>
      </w:r>
      <w:r>
        <w:rPr>
          <w:sz w:val="28"/>
          <w:szCs w:val="28"/>
          <w:lang w:val="pl-PL"/>
        </w:rPr>
        <w:t>u 3 Th</w:t>
      </w:r>
      <w:r w:rsidRPr="00BB27BD">
        <w:rPr>
          <w:sz w:val="28"/>
          <w:szCs w:val="28"/>
          <w:lang w:val="pl-PL"/>
        </w:rPr>
        <w:t>ô</w:t>
      </w:r>
      <w:r>
        <w:rPr>
          <w:sz w:val="28"/>
          <w:szCs w:val="28"/>
          <w:lang w:val="pl-PL"/>
        </w:rPr>
        <w:t>ng t</w:t>
      </w:r>
      <w:r w:rsidRPr="00BB27BD">
        <w:rPr>
          <w:sz w:val="28"/>
          <w:szCs w:val="28"/>
          <w:lang w:val="pl-PL"/>
        </w:rPr>
        <w:t>ư</w:t>
      </w:r>
      <w:r>
        <w:rPr>
          <w:sz w:val="28"/>
          <w:szCs w:val="28"/>
          <w:lang w:val="pl-PL"/>
        </w:rPr>
        <w:t xml:space="preserve"> s</w:t>
      </w:r>
      <w:r w:rsidRPr="00BB27BD">
        <w:rPr>
          <w:sz w:val="28"/>
          <w:szCs w:val="28"/>
          <w:lang w:val="pl-PL"/>
        </w:rPr>
        <w:t>ố</w:t>
      </w:r>
      <w:r>
        <w:rPr>
          <w:sz w:val="28"/>
          <w:szCs w:val="28"/>
          <w:lang w:val="pl-PL"/>
        </w:rPr>
        <w:t xml:space="preserve"> 219/2013/TT-BTC hư</w:t>
      </w:r>
      <w:r w:rsidRPr="00BB27BD">
        <w:rPr>
          <w:sz w:val="28"/>
          <w:szCs w:val="28"/>
          <w:lang w:val="pl-PL"/>
        </w:rPr>
        <w:t>ớn</w:t>
      </w:r>
      <w:r>
        <w:rPr>
          <w:sz w:val="28"/>
          <w:szCs w:val="28"/>
          <w:lang w:val="pl-PL"/>
        </w:rPr>
        <w:t>g d</w:t>
      </w:r>
      <w:r w:rsidRPr="00BB27BD">
        <w:rPr>
          <w:sz w:val="28"/>
          <w:szCs w:val="28"/>
          <w:lang w:val="pl-PL"/>
        </w:rPr>
        <w:t>ẫ</w:t>
      </w:r>
      <w:r>
        <w:rPr>
          <w:sz w:val="28"/>
          <w:szCs w:val="28"/>
          <w:lang w:val="pl-PL"/>
        </w:rPr>
        <w:t>n v</w:t>
      </w:r>
      <w:r w:rsidRPr="00BB27BD">
        <w:rPr>
          <w:sz w:val="28"/>
          <w:szCs w:val="28"/>
          <w:lang w:val="pl-PL"/>
        </w:rPr>
        <w:t>ề</w:t>
      </w:r>
      <w:r>
        <w:rPr>
          <w:sz w:val="28"/>
          <w:szCs w:val="28"/>
          <w:lang w:val="pl-PL"/>
        </w:rPr>
        <w:t xml:space="preserve"> ngư</w:t>
      </w:r>
      <w:r w:rsidRPr="00BB27BD">
        <w:rPr>
          <w:sz w:val="28"/>
          <w:szCs w:val="28"/>
          <w:lang w:val="pl-PL"/>
        </w:rPr>
        <w:t>ời</w:t>
      </w:r>
      <w:r>
        <w:rPr>
          <w:sz w:val="28"/>
          <w:szCs w:val="28"/>
          <w:lang w:val="pl-PL"/>
        </w:rPr>
        <w:t xml:space="preserve"> n</w:t>
      </w:r>
      <w:r w:rsidRPr="00BB27BD">
        <w:rPr>
          <w:sz w:val="28"/>
          <w:szCs w:val="28"/>
          <w:lang w:val="pl-PL"/>
        </w:rPr>
        <w:t>ộp</w:t>
      </w:r>
      <w:r>
        <w:rPr>
          <w:sz w:val="28"/>
          <w:szCs w:val="28"/>
          <w:lang w:val="pl-PL"/>
        </w:rPr>
        <w:t xml:space="preserve"> thu</w:t>
      </w:r>
      <w:r w:rsidRPr="00BB27BD">
        <w:rPr>
          <w:sz w:val="28"/>
          <w:szCs w:val="28"/>
          <w:lang w:val="pl-PL"/>
        </w:rPr>
        <w:t>ế</w:t>
      </w:r>
      <w:r>
        <w:rPr>
          <w:sz w:val="28"/>
          <w:szCs w:val="28"/>
          <w:lang w:val="pl-PL"/>
        </w:rPr>
        <w:t xml:space="preserve"> GTGT nh</w:t>
      </w:r>
      <w:r w:rsidRPr="00BB27BD">
        <w:rPr>
          <w:sz w:val="28"/>
          <w:szCs w:val="28"/>
          <w:lang w:val="pl-PL"/>
        </w:rPr>
        <w:t>ư</w:t>
      </w:r>
      <w:r>
        <w:rPr>
          <w:sz w:val="28"/>
          <w:szCs w:val="28"/>
          <w:lang w:val="pl-PL"/>
        </w:rPr>
        <w:t xml:space="preserve"> sau:</w:t>
      </w:r>
    </w:p>
    <w:p w:rsidR="00BB27BD" w:rsidRPr="00273200" w:rsidRDefault="00BB27BD" w:rsidP="007322B9">
      <w:pPr>
        <w:snapToGrid w:val="0"/>
        <w:spacing w:before="60" w:after="60"/>
        <w:ind w:firstLine="720"/>
        <w:jc w:val="both"/>
        <w:rPr>
          <w:sz w:val="27"/>
          <w:szCs w:val="27"/>
          <w:lang w:val="pl-PL"/>
        </w:rPr>
      </w:pPr>
      <w:r w:rsidRPr="00273200">
        <w:rPr>
          <w:sz w:val="28"/>
          <w:szCs w:val="28"/>
          <w:lang w:val="pl-PL"/>
        </w:rPr>
        <w:t>“6. Chi nhánh của d</w:t>
      </w:r>
      <w:r w:rsidRPr="00273200">
        <w:rPr>
          <w:sz w:val="27"/>
          <w:szCs w:val="27"/>
          <w:lang w:val="pl-PL"/>
        </w:rPr>
        <w:t>oanh nghiệp chế xuất được thành lập để hoạt động mua bán hàng hoá và các hoạt động liên quan trực tiếp đến mua bán hàng hoá tại Việt Nam theo quy định của pháp luật về khu công nghiệp, khu chế xuất và khu kinh tế.</w:t>
      </w:r>
    </w:p>
    <w:p w:rsidR="00BB27BD" w:rsidRPr="00273200" w:rsidRDefault="00BB27BD" w:rsidP="007322B9">
      <w:pPr>
        <w:snapToGrid w:val="0"/>
        <w:spacing w:before="60" w:after="60"/>
        <w:jc w:val="both"/>
        <w:rPr>
          <w:sz w:val="27"/>
          <w:szCs w:val="27"/>
          <w:lang w:val="pl-PL" w:eastAsia="ja-JP"/>
        </w:rPr>
      </w:pPr>
      <w:r w:rsidRPr="00273200">
        <w:rPr>
          <w:sz w:val="27"/>
          <w:szCs w:val="27"/>
          <w:lang w:val="pl-PL"/>
        </w:rPr>
        <w:tab/>
        <w:t xml:space="preserve">Ví dụ 1: Công ty TNHH Sanko là doanh nghiệp chế xuất. Ngoài hoạt động sản xuất để xuất khẩu Công ty TNHH Sanko còn được cấp phép thực hiện quyền nhập khẩu để bán ra hoặc để xuất khẩu, Công ty TNHH Sanko phải thành lập chi nhánh để thực hiện hoạt động này theo quy định của pháp luật thì Chi nhánh </w:t>
      </w:r>
      <w:r w:rsidRPr="00273200">
        <w:rPr>
          <w:sz w:val="27"/>
          <w:szCs w:val="27"/>
          <w:lang w:val="pl-PL" w:eastAsia="ja-JP"/>
        </w:rPr>
        <w:t xml:space="preserve">hạch toán riêng và kê khai, nộp thuế GTGT riêng đối với hoạt động này, không hạch toán chung vào hoạt động sản xuất để xuất khẩu. </w:t>
      </w:r>
    </w:p>
    <w:p w:rsidR="00BB27BD" w:rsidRPr="00273200" w:rsidRDefault="00BB27BD" w:rsidP="007322B9">
      <w:pPr>
        <w:snapToGrid w:val="0"/>
        <w:spacing w:before="60" w:after="60"/>
        <w:ind w:firstLine="720"/>
        <w:jc w:val="both"/>
        <w:rPr>
          <w:sz w:val="27"/>
          <w:szCs w:val="27"/>
          <w:lang w:val="pl-PL"/>
        </w:rPr>
      </w:pPr>
      <w:r w:rsidRPr="00273200">
        <w:rPr>
          <w:sz w:val="27"/>
          <w:szCs w:val="27"/>
          <w:lang w:val="pl-PL" w:eastAsia="ja-JP"/>
        </w:rPr>
        <w:t>K</w:t>
      </w:r>
      <w:r w:rsidRPr="00273200">
        <w:rPr>
          <w:sz w:val="27"/>
          <w:szCs w:val="27"/>
          <w:lang w:val="pl-PL"/>
        </w:rPr>
        <w:t>hi nhập khẩu hàng hóa để thực hiện phân phối (bán ra), Chi nhánh Công ty TNHH Sanko thực hiện kê khai, nộp thuế GTGT ở khâu nhập khẩu và khi bán ra (bao gồm cả xuất khẩu), Công ty TNHH Sanko sử dụng hóa đơn, kê khai, nộp thuế GTGT theo quy định.”</w:t>
      </w:r>
    </w:p>
    <w:p w:rsidR="00BB27BD" w:rsidRPr="00273200" w:rsidRDefault="00BB27BD" w:rsidP="007322B9">
      <w:pPr>
        <w:spacing w:before="60" w:after="60"/>
        <w:jc w:val="both"/>
        <w:rPr>
          <w:sz w:val="27"/>
          <w:szCs w:val="27"/>
          <w:lang w:val="pl-PL"/>
        </w:rPr>
      </w:pPr>
      <w:r>
        <w:rPr>
          <w:sz w:val="28"/>
          <w:szCs w:val="28"/>
          <w:lang w:val="pl-PL"/>
        </w:rPr>
        <w:tab/>
        <w:t>T</w:t>
      </w:r>
      <w:r w:rsidRPr="00BB27BD">
        <w:rPr>
          <w:sz w:val="28"/>
          <w:szCs w:val="28"/>
          <w:lang w:val="pl-PL"/>
        </w:rPr>
        <w:t>ại</w:t>
      </w:r>
      <w:r>
        <w:rPr>
          <w:sz w:val="28"/>
          <w:szCs w:val="28"/>
          <w:lang w:val="pl-PL"/>
        </w:rPr>
        <w:t xml:space="preserve"> Ngh</w:t>
      </w:r>
      <w:r w:rsidRPr="00BB27BD">
        <w:rPr>
          <w:sz w:val="28"/>
          <w:szCs w:val="28"/>
          <w:lang w:val="pl-PL"/>
        </w:rPr>
        <w:t>ị</w:t>
      </w:r>
      <w:r>
        <w:rPr>
          <w:sz w:val="28"/>
          <w:szCs w:val="28"/>
          <w:lang w:val="pl-PL"/>
        </w:rPr>
        <w:t xml:space="preserve"> </w:t>
      </w:r>
      <w:r w:rsidRPr="00BB27BD">
        <w:rPr>
          <w:sz w:val="28"/>
          <w:szCs w:val="28"/>
          <w:lang w:val="pl-PL"/>
        </w:rPr>
        <w:t>định</w:t>
      </w:r>
      <w:r>
        <w:rPr>
          <w:sz w:val="28"/>
          <w:szCs w:val="28"/>
          <w:lang w:val="pl-PL"/>
        </w:rPr>
        <w:t xml:space="preserve"> s</w:t>
      </w:r>
      <w:r w:rsidRPr="00BB27BD">
        <w:rPr>
          <w:sz w:val="28"/>
          <w:szCs w:val="28"/>
          <w:lang w:val="pl-PL"/>
        </w:rPr>
        <w:t>ố</w:t>
      </w:r>
      <w:r>
        <w:rPr>
          <w:sz w:val="28"/>
          <w:szCs w:val="28"/>
          <w:lang w:val="pl-PL"/>
        </w:rPr>
        <w:t xml:space="preserve"> 114/2015/N</w:t>
      </w:r>
      <w:r w:rsidRPr="00BB27BD">
        <w:rPr>
          <w:sz w:val="28"/>
          <w:szCs w:val="28"/>
          <w:lang w:val="pl-PL"/>
        </w:rPr>
        <w:t>Đ</w:t>
      </w:r>
      <w:r>
        <w:rPr>
          <w:sz w:val="28"/>
          <w:szCs w:val="28"/>
          <w:lang w:val="pl-PL"/>
        </w:rPr>
        <w:t>-CP ng</w:t>
      </w:r>
      <w:r w:rsidRPr="00BB27BD">
        <w:rPr>
          <w:sz w:val="28"/>
          <w:szCs w:val="28"/>
          <w:lang w:val="pl-PL"/>
        </w:rPr>
        <w:t>ày</w:t>
      </w:r>
      <w:r>
        <w:rPr>
          <w:sz w:val="28"/>
          <w:szCs w:val="28"/>
          <w:lang w:val="pl-PL"/>
        </w:rPr>
        <w:t xml:space="preserve"> 9/11/2015 s</w:t>
      </w:r>
      <w:r w:rsidRPr="00BB27BD">
        <w:rPr>
          <w:sz w:val="28"/>
          <w:szCs w:val="28"/>
          <w:lang w:val="pl-PL"/>
        </w:rPr>
        <w:t>ửa</w:t>
      </w:r>
      <w:r>
        <w:rPr>
          <w:sz w:val="28"/>
          <w:szCs w:val="28"/>
          <w:lang w:val="pl-PL"/>
        </w:rPr>
        <w:t xml:space="preserve"> đ</w:t>
      </w:r>
      <w:r w:rsidRPr="00BB27BD">
        <w:rPr>
          <w:sz w:val="28"/>
          <w:szCs w:val="28"/>
          <w:lang w:val="pl-PL"/>
        </w:rPr>
        <w:t>ổi</w:t>
      </w:r>
      <w:r>
        <w:rPr>
          <w:sz w:val="28"/>
          <w:szCs w:val="28"/>
          <w:lang w:val="pl-PL"/>
        </w:rPr>
        <w:t>, b</w:t>
      </w:r>
      <w:r w:rsidRPr="00BB27BD">
        <w:rPr>
          <w:sz w:val="28"/>
          <w:szCs w:val="28"/>
          <w:lang w:val="pl-PL"/>
        </w:rPr>
        <w:t>ổ</w:t>
      </w:r>
      <w:r>
        <w:rPr>
          <w:sz w:val="28"/>
          <w:szCs w:val="28"/>
          <w:lang w:val="pl-PL"/>
        </w:rPr>
        <w:t xml:space="preserve"> sung Ngh</w:t>
      </w:r>
      <w:r w:rsidRPr="00BB27BD">
        <w:rPr>
          <w:sz w:val="28"/>
          <w:szCs w:val="28"/>
          <w:lang w:val="pl-PL"/>
        </w:rPr>
        <w:t>ị</w:t>
      </w:r>
      <w:r>
        <w:rPr>
          <w:sz w:val="28"/>
          <w:szCs w:val="28"/>
          <w:lang w:val="pl-PL"/>
        </w:rPr>
        <w:t xml:space="preserve"> </w:t>
      </w:r>
      <w:r w:rsidRPr="00BB27BD">
        <w:rPr>
          <w:sz w:val="28"/>
          <w:szCs w:val="28"/>
          <w:lang w:val="pl-PL"/>
        </w:rPr>
        <w:t>định</w:t>
      </w:r>
      <w:r>
        <w:rPr>
          <w:sz w:val="28"/>
          <w:szCs w:val="28"/>
          <w:lang w:val="pl-PL"/>
        </w:rPr>
        <w:t xml:space="preserve"> s</w:t>
      </w:r>
      <w:r w:rsidRPr="00BB27BD">
        <w:rPr>
          <w:sz w:val="28"/>
          <w:szCs w:val="28"/>
          <w:lang w:val="pl-PL"/>
        </w:rPr>
        <w:t>ố</w:t>
      </w:r>
      <w:r>
        <w:rPr>
          <w:sz w:val="28"/>
          <w:szCs w:val="28"/>
          <w:lang w:val="pl-PL"/>
        </w:rPr>
        <w:t xml:space="preserve"> 164/2013/N</w:t>
      </w:r>
      <w:r w:rsidRPr="00BB27BD">
        <w:rPr>
          <w:sz w:val="28"/>
          <w:szCs w:val="28"/>
          <w:lang w:val="pl-PL"/>
        </w:rPr>
        <w:t>Đ</w:t>
      </w:r>
      <w:r>
        <w:rPr>
          <w:sz w:val="28"/>
          <w:szCs w:val="28"/>
          <w:lang w:val="pl-PL"/>
        </w:rPr>
        <w:t xml:space="preserve">-CP </w:t>
      </w:r>
      <w:r w:rsidRPr="00BB27BD">
        <w:rPr>
          <w:sz w:val="28"/>
          <w:szCs w:val="28"/>
          <w:lang w:val="pl-PL"/>
        </w:rPr>
        <w:t>đã</w:t>
      </w:r>
      <w:r>
        <w:rPr>
          <w:sz w:val="28"/>
          <w:szCs w:val="28"/>
          <w:lang w:val="pl-PL"/>
        </w:rPr>
        <w:t xml:space="preserve"> b</w:t>
      </w:r>
      <w:r w:rsidRPr="00BB27BD">
        <w:rPr>
          <w:sz w:val="28"/>
          <w:szCs w:val="28"/>
          <w:lang w:val="pl-PL"/>
        </w:rPr>
        <w:t>ỏ</w:t>
      </w:r>
      <w:r>
        <w:rPr>
          <w:sz w:val="28"/>
          <w:szCs w:val="28"/>
          <w:lang w:val="pl-PL"/>
        </w:rPr>
        <w:t xml:space="preserve"> quy </w:t>
      </w:r>
      <w:r w:rsidRPr="00BB27BD">
        <w:rPr>
          <w:sz w:val="28"/>
          <w:szCs w:val="28"/>
          <w:lang w:val="pl-PL"/>
        </w:rPr>
        <w:t>định</w:t>
      </w:r>
      <w:r>
        <w:rPr>
          <w:sz w:val="28"/>
          <w:szCs w:val="28"/>
          <w:lang w:val="pl-PL"/>
        </w:rPr>
        <w:t xml:space="preserve"> DNCX khi th</w:t>
      </w:r>
      <w:r w:rsidRPr="00BB27BD">
        <w:rPr>
          <w:sz w:val="28"/>
          <w:szCs w:val="28"/>
          <w:lang w:val="pl-PL"/>
        </w:rPr>
        <w:t>ực</w:t>
      </w:r>
      <w:r>
        <w:rPr>
          <w:sz w:val="28"/>
          <w:szCs w:val="28"/>
          <w:lang w:val="pl-PL"/>
        </w:rPr>
        <w:t xml:space="preserve"> hi</w:t>
      </w:r>
      <w:r w:rsidRPr="00BB27BD">
        <w:rPr>
          <w:sz w:val="28"/>
          <w:szCs w:val="28"/>
          <w:lang w:val="pl-PL"/>
        </w:rPr>
        <w:t>ện</w:t>
      </w:r>
      <w:r>
        <w:rPr>
          <w:sz w:val="28"/>
          <w:szCs w:val="28"/>
          <w:lang w:val="pl-PL"/>
        </w:rPr>
        <w:t xml:space="preserve"> c</w:t>
      </w:r>
      <w:r w:rsidRPr="00BB27BD">
        <w:rPr>
          <w:sz w:val="28"/>
          <w:szCs w:val="28"/>
          <w:lang w:val="pl-PL"/>
        </w:rPr>
        <w:t>ác</w:t>
      </w:r>
      <w:r>
        <w:rPr>
          <w:sz w:val="28"/>
          <w:szCs w:val="28"/>
          <w:lang w:val="pl-PL"/>
        </w:rPr>
        <w:t xml:space="preserve"> </w:t>
      </w:r>
      <w:r w:rsidRPr="00273200">
        <w:rPr>
          <w:sz w:val="27"/>
          <w:szCs w:val="27"/>
          <w:lang w:val="pl-PL"/>
        </w:rPr>
        <w:t>hoạt động mua bán hàng hoá và các hoạt động liên quan trực tiếp đến mua bán hàng hoá tại Việt Nam phải thành lập Chi nhánh.</w:t>
      </w:r>
    </w:p>
    <w:p w:rsidR="00BB27BD" w:rsidRPr="00BB27BD" w:rsidRDefault="00BB27BD" w:rsidP="007322B9">
      <w:pPr>
        <w:spacing w:before="60" w:after="60"/>
        <w:jc w:val="both"/>
        <w:rPr>
          <w:sz w:val="28"/>
          <w:szCs w:val="28"/>
          <w:lang w:val="pl-PL"/>
        </w:rPr>
      </w:pPr>
      <w:r w:rsidRPr="00273200">
        <w:rPr>
          <w:sz w:val="27"/>
          <w:szCs w:val="27"/>
          <w:lang w:val="pl-PL"/>
        </w:rPr>
        <w:tab/>
        <w:t>Do đó, trên cơ sở ý kiến tham gia của Tổng cục Thuế với Tổng cục Hải quan, dự kiến sửa đổi, bổ sung như sau:</w:t>
      </w:r>
    </w:p>
    <w:p w:rsidR="00CF0D2E" w:rsidRPr="0058650A" w:rsidRDefault="00CF0D2E" w:rsidP="007322B9">
      <w:pPr>
        <w:spacing w:before="60" w:after="60"/>
        <w:ind w:firstLine="720"/>
        <w:jc w:val="both"/>
        <w:rPr>
          <w:i/>
          <w:sz w:val="28"/>
          <w:szCs w:val="28"/>
          <w:lang w:val="nl-NL"/>
        </w:rPr>
      </w:pPr>
      <w:r w:rsidRPr="0058650A">
        <w:rPr>
          <w:i/>
          <w:sz w:val="28"/>
          <w:szCs w:val="28"/>
          <w:lang w:val="nl-NL"/>
        </w:rPr>
        <w:t xml:space="preserve">“Doanh nghiệp chế xuất được cấp Giấy phép kinh doanh hoạt động mua bán hàng hóa và các hoạt động liên quan trực tiếp đến mua bán hàng hóa tại Việt Nam theo quy định của pháp luật có thể thành lập hoặc không thành lập Chi nhánh riêng nằm ngoài doanh nghiệp chế xuất, khu chế xuất để thực hiện hoạt động này. </w:t>
      </w:r>
    </w:p>
    <w:p w:rsidR="00CF0D2E" w:rsidRPr="0058650A" w:rsidRDefault="00CF0D2E" w:rsidP="007322B9">
      <w:pPr>
        <w:spacing w:before="60" w:after="60"/>
        <w:ind w:firstLine="720"/>
        <w:jc w:val="both"/>
        <w:rPr>
          <w:i/>
          <w:sz w:val="28"/>
          <w:szCs w:val="28"/>
          <w:lang w:val="nl-NL"/>
        </w:rPr>
      </w:pPr>
      <w:r w:rsidRPr="0058650A">
        <w:rPr>
          <w:i/>
          <w:sz w:val="28"/>
          <w:szCs w:val="28"/>
          <w:lang w:val="nl-NL"/>
        </w:rPr>
        <w:t xml:space="preserve">Doanh nghiệp chế xuất phải mở sổ sách kế toán, hạch toán riêng doanh thu, chi phí; thực hiện đăng ký thuế, khai thuế, nộp thuế, sử dụng hóa đơn theo </w:t>
      </w:r>
      <w:r w:rsidRPr="0058650A">
        <w:rPr>
          <w:i/>
          <w:sz w:val="28"/>
          <w:szCs w:val="28"/>
          <w:lang w:val="nl-NL"/>
        </w:rPr>
        <w:lastRenderedPageBreak/>
        <w:t xml:space="preserve">quy định của pháp luật với cơ quan thuế đối với hoạt động mua bán hàng hóa và các hoạt động liên quan trực tiếp đến mua bán hàng hóa tại Việt Nam, không hạch toán chung vào hoạt động sản xuất để xuất khẩu; trường hợp không hạch toán riêng được các chi phí liên quan đến hoạt động mua bán hàng hóa và các hoạt động liên quan trực tiếp đến mua bán hàng hóa tại Việt Nam với hoạt động sản xuất để xuất khẩu thì doanh nghiệp chế xuất không được khấu trừ, hoàn thuế GTGT đầu vào đối với các chi phí này.” </w:t>
      </w:r>
    </w:p>
    <w:p w:rsidR="00BB27BD" w:rsidRDefault="00BB27BD" w:rsidP="007322B9">
      <w:pPr>
        <w:spacing w:before="60" w:after="60"/>
        <w:ind w:firstLine="720"/>
        <w:jc w:val="both"/>
        <w:rPr>
          <w:b/>
          <w:sz w:val="28"/>
          <w:szCs w:val="28"/>
          <w:lang w:val="nl-NL"/>
        </w:rPr>
      </w:pPr>
      <w:r w:rsidRPr="00BB27BD">
        <w:rPr>
          <w:b/>
          <w:sz w:val="28"/>
          <w:szCs w:val="28"/>
          <w:lang w:val="nl-NL"/>
        </w:rPr>
        <w:t xml:space="preserve">Nội dung 2: </w:t>
      </w:r>
      <w:r>
        <w:rPr>
          <w:b/>
          <w:sz w:val="28"/>
          <w:szCs w:val="28"/>
          <w:lang w:val="nl-NL"/>
        </w:rPr>
        <w:t>B</w:t>
      </w:r>
      <w:r w:rsidRPr="00BB27BD">
        <w:rPr>
          <w:b/>
          <w:sz w:val="28"/>
          <w:szCs w:val="28"/>
          <w:lang w:val="nl-NL"/>
        </w:rPr>
        <w:t>ổ</w:t>
      </w:r>
      <w:r>
        <w:rPr>
          <w:b/>
          <w:sz w:val="28"/>
          <w:szCs w:val="28"/>
          <w:lang w:val="nl-NL"/>
        </w:rPr>
        <w:t xml:space="preserve"> sung hư</w:t>
      </w:r>
      <w:r w:rsidRPr="00BB27BD">
        <w:rPr>
          <w:b/>
          <w:sz w:val="28"/>
          <w:szCs w:val="28"/>
          <w:lang w:val="nl-NL"/>
        </w:rPr>
        <w:t>ớng</w:t>
      </w:r>
      <w:r>
        <w:rPr>
          <w:b/>
          <w:sz w:val="28"/>
          <w:szCs w:val="28"/>
          <w:lang w:val="nl-NL"/>
        </w:rPr>
        <w:t xml:space="preserve"> d</w:t>
      </w:r>
      <w:r w:rsidRPr="00BB27BD">
        <w:rPr>
          <w:b/>
          <w:sz w:val="28"/>
          <w:szCs w:val="28"/>
          <w:lang w:val="nl-NL"/>
        </w:rPr>
        <w:t>ẫ</w:t>
      </w:r>
      <w:r>
        <w:rPr>
          <w:b/>
          <w:sz w:val="28"/>
          <w:szCs w:val="28"/>
          <w:lang w:val="nl-NL"/>
        </w:rPr>
        <w:t>n v</w:t>
      </w:r>
      <w:r w:rsidRPr="00BB27BD">
        <w:rPr>
          <w:b/>
          <w:sz w:val="28"/>
          <w:szCs w:val="28"/>
          <w:lang w:val="nl-NL"/>
        </w:rPr>
        <w:t>ề</w:t>
      </w:r>
      <w:r>
        <w:rPr>
          <w:b/>
          <w:sz w:val="28"/>
          <w:szCs w:val="28"/>
          <w:lang w:val="nl-NL"/>
        </w:rPr>
        <w:t xml:space="preserve"> h</w:t>
      </w:r>
      <w:r w:rsidRPr="00BB27BD">
        <w:rPr>
          <w:b/>
          <w:sz w:val="28"/>
          <w:szCs w:val="28"/>
          <w:lang w:val="nl-NL"/>
        </w:rPr>
        <w:t>ình</w:t>
      </w:r>
      <w:r>
        <w:rPr>
          <w:b/>
          <w:sz w:val="28"/>
          <w:szCs w:val="28"/>
          <w:lang w:val="nl-NL"/>
        </w:rPr>
        <w:t xml:space="preserve"> th</w:t>
      </w:r>
      <w:r w:rsidRPr="00BB27BD">
        <w:rPr>
          <w:b/>
          <w:sz w:val="28"/>
          <w:szCs w:val="28"/>
          <w:lang w:val="nl-NL"/>
        </w:rPr>
        <w:t>ức</w:t>
      </w:r>
      <w:r>
        <w:rPr>
          <w:b/>
          <w:sz w:val="28"/>
          <w:szCs w:val="28"/>
          <w:lang w:val="nl-NL"/>
        </w:rPr>
        <w:t xml:space="preserve"> b</w:t>
      </w:r>
      <w:r w:rsidRPr="00BB27BD">
        <w:rPr>
          <w:b/>
          <w:sz w:val="28"/>
          <w:szCs w:val="28"/>
          <w:lang w:val="nl-NL"/>
        </w:rPr>
        <w:t>ả</w:t>
      </w:r>
      <w:r>
        <w:rPr>
          <w:b/>
          <w:sz w:val="28"/>
          <w:szCs w:val="28"/>
          <w:lang w:val="nl-NL"/>
        </w:rPr>
        <w:t>o qu</w:t>
      </w:r>
      <w:r w:rsidRPr="00BB27BD">
        <w:rPr>
          <w:b/>
          <w:sz w:val="28"/>
          <w:szCs w:val="28"/>
          <w:lang w:val="nl-NL"/>
        </w:rPr>
        <w:t>ản</w:t>
      </w:r>
      <w:r>
        <w:rPr>
          <w:b/>
          <w:sz w:val="28"/>
          <w:szCs w:val="28"/>
          <w:lang w:val="nl-NL"/>
        </w:rPr>
        <w:t xml:space="preserve"> th</w:t>
      </w:r>
      <w:r w:rsidRPr="00BB27BD">
        <w:rPr>
          <w:b/>
          <w:sz w:val="28"/>
          <w:szCs w:val="28"/>
          <w:lang w:val="nl-NL"/>
        </w:rPr>
        <w:t>ô</w:t>
      </w:r>
      <w:r>
        <w:rPr>
          <w:b/>
          <w:sz w:val="28"/>
          <w:szCs w:val="28"/>
          <w:lang w:val="nl-NL"/>
        </w:rPr>
        <w:t>ng thư</w:t>
      </w:r>
      <w:r w:rsidRPr="00BB27BD">
        <w:rPr>
          <w:b/>
          <w:sz w:val="28"/>
          <w:szCs w:val="28"/>
          <w:lang w:val="nl-NL"/>
        </w:rPr>
        <w:t>ờn</w:t>
      </w:r>
      <w:r>
        <w:rPr>
          <w:b/>
          <w:sz w:val="28"/>
          <w:szCs w:val="28"/>
          <w:lang w:val="nl-NL"/>
        </w:rPr>
        <w:t>g kh</w:t>
      </w:r>
      <w:r w:rsidRPr="00BB27BD">
        <w:rPr>
          <w:b/>
          <w:sz w:val="28"/>
          <w:szCs w:val="28"/>
          <w:lang w:val="nl-NL"/>
        </w:rPr>
        <w:t>ác</w:t>
      </w:r>
      <w:r>
        <w:rPr>
          <w:b/>
          <w:sz w:val="28"/>
          <w:szCs w:val="28"/>
          <w:lang w:val="nl-NL"/>
        </w:rPr>
        <w:t>.</w:t>
      </w:r>
    </w:p>
    <w:p w:rsidR="00BB27BD" w:rsidRDefault="00BB27BD" w:rsidP="007322B9">
      <w:pPr>
        <w:spacing w:before="60" w:after="60"/>
        <w:ind w:firstLine="720"/>
        <w:jc w:val="both"/>
        <w:rPr>
          <w:sz w:val="28"/>
          <w:szCs w:val="28"/>
          <w:lang w:val="nl-NL"/>
        </w:rPr>
      </w:pPr>
      <w:r>
        <w:rPr>
          <w:sz w:val="28"/>
          <w:szCs w:val="28"/>
          <w:lang w:val="nl-NL"/>
        </w:rPr>
        <w:t>Th</w:t>
      </w:r>
      <w:r w:rsidRPr="00BB27BD">
        <w:rPr>
          <w:sz w:val="28"/>
          <w:szCs w:val="28"/>
          <w:lang w:val="nl-NL"/>
        </w:rPr>
        <w:t>ực</w:t>
      </w:r>
      <w:r>
        <w:rPr>
          <w:sz w:val="28"/>
          <w:szCs w:val="28"/>
          <w:lang w:val="nl-NL"/>
        </w:rPr>
        <w:t xml:space="preserve"> hi</w:t>
      </w:r>
      <w:r w:rsidRPr="00BB27BD">
        <w:rPr>
          <w:sz w:val="28"/>
          <w:szCs w:val="28"/>
          <w:lang w:val="nl-NL"/>
        </w:rPr>
        <w:t>ện</w:t>
      </w:r>
      <w:r>
        <w:rPr>
          <w:sz w:val="28"/>
          <w:szCs w:val="28"/>
          <w:lang w:val="nl-NL"/>
        </w:rPr>
        <w:t xml:space="preserve"> </w:t>
      </w:r>
      <w:r w:rsidRPr="00BB27BD">
        <w:rPr>
          <w:sz w:val="28"/>
          <w:szCs w:val="28"/>
          <w:lang w:val="nl-NL"/>
        </w:rPr>
        <w:t>ý</w:t>
      </w:r>
      <w:r>
        <w:rPr>
          <w:sz w:val="28"/>
          <w:szCs w:val="28"/>
          <w:lang w:val="nl-NL"/>
        </w:rPr>
        <w:t xml:space="preserve"> ki</w:t>
      </w:r>
      <w:r w:rsidRPr="00BB27BD">
        <w:rPr>
          <w:sz w:val="28"/>
          <w:szCs w:val="28"/>
          <w:lang w:val="nl-NL"/>
        </w:rPr>
        <w:t>ến</w:t>
      </w:r>
      <w:r>
        <w:rPr>
          <w:sz w:val="28"/>
          <w:szCs w:val="28"/>
          <w:lang w:val="nl-NL"/>
        </w:rPr>
        <w:t xml:space="preserve"> ch</w:t>
      </w:r>
      <w:r w:rsidRPr="00BB27BD">
        <w:rPr>
          <w:sz w:val="28"/>
          <w:szCs w:val="28"/>
          <w:lang w:val="nl-NL"/>
        </w:rPr>
        <w:t>ỉ</w:t>
      </w:r>
      <w:r>
        <w:rPr>
          <w:sz w:val="28"/>
          <w:szCs w:val="28"/>
          <w:lang w:val="nl-NL"/>
        </w:rPr>
        <w:t xml:space="preserve"> </w:t>
      </w:r>
      <w:r w:rsidRPr="00BB27BD">
        <w:rPr>
          <w:sz w:val="28"/>
          <w:szCs w:val="28"/>
          <w:lang w:val="nl-NL"/>
        </w:rPr>
        <w:t>đạo</w:t>
      </w:r>
      <w:r>
        <w:rPr>
          <w:sz w:val="28"/>
          <w:szCs w:val="28"/>
          <w:lang w:val="nl-NL"/>
        </w:rPr>
        <w:t xml:space="preserve"> c</w:t>
      </w:r>
      <w:r w:rsidRPr="00BB27BD">
        <w:rPr>
          <w:sz w:val="28"/>
          <w:szCs w:val="28"/>
          <w:lang w:val="nl-NL"/>
        </w:rPr>
        <w:t>ủa</w:t>
      </w:r>
      <w:r>
        <w:rPr>
          <w:sz w:val="28"/>
          <w:szCs w:val="28"/>
          <w:lang w:val="nl-NL"/>
        </w:rPr>
        <w:t xml:space="preserve"> B</w:t>
      </w:r>
      <w:r w:rsidRPr="00BB27BD">
        <w:rPr>
          <w:sz w:val="28"/>
          <w:szCs w:val="28"/>
          <w:lang w:val="nl-NL"/>
        </w:rPr>
        <w:t>ộ</w:t>
      </w:r>
      <w:r>
        <w:rPr>
          <w:sz w:val="28"/>
          <w:szCs w:val="28"/>
          <w:lang w:val="nl-NL"/>
        </w:rPr>
        <w:t>, tr</w:t>
      </w:r>
      <w:r w:rsidRPr="00BB27BD">
        <w:rPr>
          <w:sz w:val="28"/>
          <w:szCs w:val="28"/>
          <w:lang w:val="nl-NL"/>
        </w:rPr>
        <w:t>ê</w:t>
      </w:r>
      <w:r>
        <w:rPr>
          <w:sz w:val="28"/>
          <w:szCs w:val="28"/>
          <w:lang w:val="nl-NL"/>
        </w:rPr>
        <w:t>n c</w:t>
      </w:r>
      <w:r w:rsidRPr="00BB27BD">
        <w:rPr>
          <w:sz w:val="28"/>
          <w:szCs w:val="28"/>
          <w:lang w:val="nl-NL"/>
        </w:rPr>
        <w:t>ơ</w:t>
      </w:r>
      <w:r>
        <w:rPr>
          <w:sz w:val="28"/>
          <w:szCs w:val="28"/>
          <w:lang w:val="nl-NL"/>
        </w:rPr>
        <w:t xml:space="preserve"> s</w:t>
      </w:r>
      <w:r w:rsidRPr="00BB27BD">
        <w:rPr>
          <w:sz w:val="28"/>
          <w:szCs w:val="28"/>
          <w:lang w:val="nl-NL"/>
        </w:rPr>
        <w:t>ở</w:t>
      </w:r>
      <w:r>
        <w:rPr>
          <w:sz w:val="28"/>
          <w:szCs w:val="28"/>
          <w:lang w:val="nl-NL"/>
        </w:rPr>
        <w:t xml:space="preserve"> c</w:t>
      </w:r>
      <w:r w:rsidRPr="00BB27BD">
        <w:rPr>
          <w:sz w:val="28"/>
          <w:szCs w:val="28"/>
          <w:lang w:val="nl-NL"/>
        </w:rPr>
        <w:t>ô</w:t>
      </w:r>
      <w:r>
        <w:rPr>
          <w:sz w:val="28"/>
          <w:szCs w:val="28"/>
          <w:lang w:val="nl-NL"/>
        </w:rPr>
        <w:t>ng v</w:t>
      </w:r>
      <w:r w:rsidRPr="00BB27BD">
        <w:rPr>
          <w:sz w:val="28"/>
          <w:szCs w:val="28"/>
          <w:lang w:val="nl-NL"/>
        </w:rPr>
        <w:t>ă</w:t>
      </w:r>
      <w:r>
        <w:rPr>
          <w:sz w:val="28"/>
          <w:szCs w:val="28"/>
          <w:lang w:val="nl-NL"/>
        </w:rPr>
        <w:t>n s</w:t>
      </w:r>
      <w:r w:rsidRPr="00BB27BD">
        <w:rPr>
          <w:sz w:val="28"/>
          <w:szCs w:val="28"/>
          <w:lang w:val="nl-NL"/>
        </w:rPr>
        <w:t>ố</w:t>
      </w:r>
      <w:r>
        <w:rPr>
          <w:sz w:val="28"/>
          <w:szCs w:val="28"/>
          <w:lang w:val="nl-NL"/>
        </w:rPr>
        <w:t xml:space="preserve"> 5181/BTC-TCT ng</w:t>
      </w:r>
      <w:r w:rsidRPr="00BB27BD">
        <w:rPr>
          <w:sz w:val="28"/>
          <w:szCs w:val="28"/>
          <w:lang w:val="nl-NL"/>
        </w:rPr>
        <w:t>ày</w:t>
      </w:r>
      <w:r>
        <w:rPr>
          <w:sz w:val="28"/>
          <w:szCs w:val="28"/>
          <w:lang w:val="nl-NL"/>
        </w:rPr>
        <w:t xml:space="preserve"> 15/4/2016 c</w:t>
      </w:r>
      <w:r w:rsidRPr="00BB27BD">
        <w:rPr>
          <w:sz w:val="28"/>
          <w:szCs w:val="28"/>
          <w:lang w:val="nl-NL"/>
        </w:rPr>
        <w:t>ủa</w:t>
      </w:r>
      <w:r>
        <w:rPr>
          <w:sz w:val="28"/>
          <w:szCs w:val="28"/>
          <w:lang w:val="nl-NL"/>
        </w:rPr>
        <w:t xml:space="preserve"> B</w:t>
      </w:r>
      <w:r w:rsidRPr="00BB27BD">
        <w:rPr>
          <w:sz w:val="28"/>
          <w:szCs w:val="28"/>
          <w:lang w:val="nl-NL"/>
        </w:rPr>
        <w:t>ộ</w:t>
      </w:r>
      <w:r>
        <w:rPr>
          <w:sz w:val="28"/>
          <w:szCs w:val="28"/>
          <w:lang w:val="nl-NL"/>
        </w:rPr>
        <w:t xml:space="preserve"> T</w:t>
      </w:r>
      <w:r w:rsidRPr="00BB27BD">
        <w:rPr>
          <w:sz w:val="28"/>
          <w:szCs w:val="28"/>
          <w:lang w:val="nl-NL"/>
        </w:rPr>
        <w:t>à</w:t>
      </w:r>
      <w:r>
        <w:rPr>
          <w:sz w:val="28"/>
          <w:szCs w:val="28"/>
          <w:lang w:val="nl-NL"/>
        </w:rPr>
        <w:t>i ch</w:t>
      </w:r>
      <w:r w:rsidRPr="00BB27BD">
        <w:rPr>
          <w:sz w:val="28"/>
          <w:szCs w:val="28"/>
          <w:lang w:val="nl-NL"/>
        </w:rPr>
        <w:t>ính</w:t>
      </w:r>
      <w:r>
        <w:rPr>
          <w:sz w:val="28"/>
          <w:szCs w:val="28"/>
          <w:lang w:val="nl-NL"/>
        </w:rPr>
        <w:t xml:space="preserve"> g</w:t>
      </w:r>
      <w:r w:rsidRPr="00BB27BD">
        <w:rPr>
          <w:sz w:val="28"/>
          <w:szCs w:val="28"/>
          <w:lang w:val="nl-NL"/>
        </w:rPr>
        <w:t>ử</w:t>
      </w:r>
      <w:r>
        <w:rPr>
          <w:sz w:val="28"/>
          <w:szCs w:val="28"/>
          <w:lang w:val="nl-NL"/>
        </w:rPr>
        <w:t>i C</w:t>
      </w:r>
      <w:r w:rsidRPr="00BB27BD">
        <w:rPr>
          <w:sz w:val="28"/>
          <w:szCs w:val="28"/>
          <w:lang w:val="nl-NL"/>
        </w:rPr>
        <w:t>ụ</w:t>
      </w:r>
      <w:r>
        <w:rPr>
          <w:sz w:val="28"/>
          <w:szCs w:val="28"/>
          <w:lang w:val="nl-NL"/>
        </w:rPr>
        <w:t>c Thu</w:t>
      </w:r>
      <w:r w:rsidRPr="00BB27BD">
        <w:rPr>
          <w:sz w:val="28"/>
          <w:szCs w:val="28"/>
          <w:lang w:val="nl-NL"/>
        </w:rPr>
        <w:t>ế</w:t>
      </w:r>
      <w:r>
        <w:rPr>
          <w:sz w:val="28"/>
          <w:szCs w:val="28"/>
          <w:lang w:val="nl-NL"/>
        </w:rPr>
        <w:t xml:space="preserve"> c</w:t>
      </w:r>
      <w:r w:rsidRPr="00BB27BD">
        <w:rPr>
          <w:sz w:val="28"/>
          <w:szCs w:val="28"/>
          <w:lang w:val="nl-NL"/>
        </w:rPr>
        <w:t>ác</w:t>
      </w:r>
      <w:r>
        <w:rPr>
          <w:sz w:val="28"/>
          <w:szCs w:val="28"/>
          <w:lang w:val="nl-NL"/>
        </w:rPr>
        <w:t xml:space="preserve"> t</w:t>
      </w:r>
      <w:r w:rsidRPr="00BB27BD">
        <w:rPr>
          <w:sz w:val="28"/>
          <w:szCs w:val="28"/>
          <w:lang w:val="nl-NL"/>
        </w:rPr>
        <w:t>ỉn</w:t>
      </w:r>
      <w:r>
        <w:rPr>
          <w:sz w:val="28"/>
          <w:szCs w:val="28"/>
          <w:lang w:val="nl-NL"/>
        </w:rPr>
        <w:t>h, th</w:t>
      </w:r>
      <w:r w:rsidRPr="00BB27BD">
        <w:rPr>
          <w:sz w:val="28"/>
          <w:szCs w:val="28"/>
          <w:lang w:val="nl-NL"/>
        </w:rPr>
        <w:t>ành</w:t>
      </w:r>
      <w:r>
        <w:rPr>
          <w:sz w:val="28"/>
          <w:szCs w:val="28"/>
          <w:lang w:val="nl-NL"/>
        </w:rPr>
        <w:t xml:space="preserve"> ph</w:t>
      </w:r>
      <w:r w:rsidRPr="00BB27BD">
        <w:rPr>
          <w:sz w:val="28"/>
          <w:szCs w:val="28"/>
          <w:lang w:val="nl-NL"/>
        </w:rPr>
        <w:t>ố</w:t>
      </w:r>
      <w:r>
        <w:rPr>
          <w:sz w:val="28"/>
          <w:szCs w:val="28"/>
          <w:lang w:val="nl-NL"/>
        </w:rPr>
        <w:t xml:space="preserve"> tr</w:t>
      </w:r>
      <w:r w:rsidRPr="00BB27BD">
        <w:rPr>
          <w:sz w:val="28"/>
          <w:szCs w:val="28"/>
          <w:lang w:val="nl-NL"/>
        </w:rPr>
        <w:t>ực</w:t>
      </w:r>
      <w:r>
        <w:rPr>
          <w:sz w:val="28"/>
          <w:szCs w:val="28"/>
          <w:lang w:val="nl-NL"/>
        </w:rPr>
        <w:t xml:space="preserve"> thu</w:t>
      </w:r>
      <w:r w:rsidRPr="00BB27BD">
        <w:rPr>
          <w:sz w:val="28"/>
          <w:szCs w:val="28"/>
          <w:lang w:val="nl-NL"/>
        </w:rPr>
        <w:t>ộ</w:t>
      </w:r>
      <w:r>
        <w:rPr>
          <w:sz w:val="28"/>
          <w:szCs w:val="28"/>
          <w:lang w:val="nl-NL"/>
        </w:rPr>
        <w:t>c Trung ư</w:t>
      </w:r>
      <w:r w:rsidRPr="00BB27BD">
        <w:rPr>
          <w:sz w:val="28"/>
          <w:szCs w:val="28"/>
          <w:lang w:val="nl-NL"/>
        </w:rPr>
        <w:t>ớn</w:t>
      </w:r>
      <w:r>
        <w:rPr>
          <w:sz w:val="28"/>
          <w:szCs w:val="28"/>
          <w:lang w:val="nl-NL"/>
        </w:rPr>
        <w:t>g hư</w:t>
      </w:r>
      <w:r w:rsidRPr="00BB27BD">
        <w:rPr>
          <w:sz w:val="28"/>
          <w:szCs w:val="28"/>
          <w:lang w:val="nl-NL"/>
        </w:rPr>
        <w:t>ớn</w:t>
      </w:r>
      <w:r>
        <w:rPr>
          <w:sz w:val="28"/>
          <w:szCs w:val="28"/>
          <w:lang w:val="nl-NL"/>
        </w:rPr>
        <w:t>g d</w:t>
      </w:r>
      <w:r w:rsidRPr="00BB27BD">
        <w:rPr>
          <w:sz w:val="28"/>
          <w:szCs w:val="28"/>
          <w:lang w:val="nl-NL"/>
        </w:rPr>
        <w:t>ẫ</w:t>
      </w:r>
      <w:r>
        <w:rPr>
          <w:sz w:val="28"/>
          <w:szCs w:val="28"/>
          <w:lang w:val="nl-NL"/>
        </w:rPr>
        <w:t>n v</w:t>
      </w:r>
      <w:r w:rsidRPr="00BB27BD">
        <w:rPr>
          <w:sz w:val="28"/>
          <w:szCs w:val="28"/>
          <w:lang w:val="nl-NL"/>
        </w:rPr>
        <w:t>ề</w:t>
      </w:r>
      <w:r>
        <w:rPr>
          <w:sz w:val="28"/>
          <w:szCs w:val="28"/>
          <w:lang w:val="nl-NL"/>
        </w:rPr>
        <w:t xml:space="preserve"> ch</w:t>
      </w:r>
      <w:r w:rsidRPr="00BB27BD">
        <w:rPr>
          <w:sz w:val="28"/>
          <w:szCs w:val="28"/>
          <w:lang w:val="nl-NL"/>
        </w:rPr>
        <w:t>ính</w:t>
      </w:r>
      <w:r>
        <w:rPr>
          <w:sz w:val="28"/>
          <w:szCs w:val="28"/>
          <w:lang w:val="nl-NL"/>
        </w:rPr>
        <w:t xml:space="preserve"> s</w:t>
      </w:r>
      <w:r w:rsidRPr="00BB27BD">
        <w:rPr>
          <w:sz w:val="28"/>
          <w:szCs w:val="28"/>
          <w:lang w:val="nl-NL"/>
        </w:rPr>
        <w:t>ác</w:t>
      </w:r>
      <w:r>
        <w:rPr>
          <w:sz w:val="28"/>
          <w:szCs w:val="28"/>
          <w:lang w:val="nl-NL"/>
        </w:rPr>
        <w:t>h thu</w:t>
      </w:r>
      <w:r w:rsidRPr="00BB27BD">
        <w:rPr>
          <w:sz w:val="28"/>
          <w:szCs w:val="28"/>
          <w:lang w:val="nl-NL"/>
        </w:rPr>
        <w:t>ế</w:t>
      </w:r>
      <w:r>
        <w:rPr>
          <w:sz w:val="28"/>
          <w:szCs w:val="28"/>
          <w:lang w:val="nl-NL"/>
        </w:rPr>
        <w:t xml:space="preserve"> đ</w:t>
      </w:r>
      <w:r w:rsidRPr="00BB27BD">
        <w:rPr>
          <w:sz w:val="28"/>
          <w:szCs w:val="28"/>
          <w:lang w:val="nl-NL"/>
        </w:rPr>
        <w:t>ố</w:t>
      </w:r>
      <w:r>
        <w:rPr>
          <w:sz w:val="28"/>
          <w:szCs w:val="28"/>
          <w:lang w:val="nl-NL"/>
        </w:rPr>
        <w:t>i v</w:t>
      </w:r>
      <w:r w:rsidRPr="00BB27BD">
        <w:rPr>
          <w:sz w:val="28"/>
          <w:szCs w:val="28"/>
          <w:lang w:val="nl-NL"/>
        </w:rPr>
        <w:t>ới</w:t>
      </w:r>
      <w:r>
        <w:rPr>
          <w:sz w:val="28"/>
          <w:szCs w:val="28"/>
          <w:lang w:val="nl-NL"/>
        </w:rPr>
        <w:t xml:space="preserve"> thu nh</w:t>
      </w:r>
      <w:r w:rsidRPr="00BB27BD">
        <w:rPr>
          <w:sz w:val="28"/>
          <w:szCs w:val="28"/>
          <w:lang w:val="nl-NL"/>
        </w:rPr>
        <w:t>ập</w:t>
      </w:r>
      <w:r>
        <w:rPr>
          <w:sz w:val="28"/>
          <w:szCs w:val="28"/>
          <w:lang w:val="nl-NL"/>
        </w:rPr>
        <w:t xml:space="preserve"> t</w:t>
      </w:r>
      <w:r w:rsidRPr="00BB27BD">
        <w:rPr>
          <w:sz w:val="28"/>
          <w:szCs w:val="28"/>
          <w:lang w:val="nl-NL"/>
        </w:rPr>
        <w:t>ừ</w:t>
      </w:r>
      <w:r>
        <w:rPr>
          <w:sz w:val="28"/>
          <w:szCs w:val="28"/>
          <w:lang w:val="nl-NL"/>
        </w:rPr>
        <w:t xml:space="preserve"> ch</w:t>
      </w:r>
      <w:r w:rsidRPr="00BB27BD">
        <w:rPr>
          <w:sz w:val="28"/>
          <w:szCs w:val="28"/>
          <w:lang w:val="nl-NL"/>
        </w:rPr>
        <w:t>ế</w:t>
      </w:r>
      <w:r>
        <w:rPr>
          <w:sz w:val="28"/>
          <w:szCs w:val="28"/>
          <w:lang w:val="nl-NL"/>
        </w:rPr>
        <w:t xml:space="preserve"> bi</w:t>
      </w:r>
      <w:r w:rsidRPr="00BB27BD">
        <w:rPr>
          <w:sz w:val="28"/>
          <w:szCs w:val="28"/>
          <w:lang w:val="nl-NL"/>
        </w:rPr>
        <w:t>ến</w:t>
      </w:r>
      <w:r>
        <w:rPr>
          <w:sz w:val="28"/>
          <w:szCs w:val="28"/>
          <w:lang w:val="nl-NL"/>
        </w:rPr>
        <w:t xml:space="preserve"> n</w:t>
      </w:r>
      <w:r w:rsidRPr="00BB27BD">
        <w:rPr>
          <w:sz w:val="28"/>
          <w:szCs w:val="28"/>
          <w:lang w:val="nl-NL"/>
        </w:rPr>
        <w:t>ô</w:t>
      </w:r>
      <w:r>
        <w:rPr>
          <w:sz w:val="28"/>
          <w:szCs w:val="28"/>
          <w:lang w:val="nl-NL"/>
        </w:rPr>
        <w:t>ng s</w:t>
      </w:r>
      <w:r w:rsidRPr="00BB27BD">
        <w:rPr>
          <w:sz w:val="28"/>
          <w:szCs w:val="28"/>
          <w:lang w:val="nl-NL"/>
        </w:rPr>
        <w:t>ản</w:t>
      </w:r>
      <w:r>
        <w:rPr>
          <w:sz w:val="28"/>
          <w:szCs w:val="28"/>
          <w:lang w:val="nl-NL"/>
        </w:rPr>
        <w:t>, th</w:t>
      </w:r>
      <w:r w:rsidRPr="00BB27BD">
        <w:rPr>
          <w:sz w:val="28"/>
          <w:szCs w:val="28"/>
          <w:lang w:val="nl-NL"/>
        </w:rPr>
        <w:t>ủy</w:t>
      </w:r>
      <w:r>
        <w:rPr>
          <w:sz w:val="28"/>
          <w:szCs w:val="28"/>
          <w:lang w:val="nl-NL"/>
        </w:rPr>
        <w:t xml:space="preserve"> s</w:t>
      </w:r>
      <w:r w:rsidRPr="00BB27BD">
        <w:rPr>
          <w:sz w:val="28"/>
          <w:szCs w:val="28"/>
          <w:lang w:val="nl-NL"/>
        </w:rPr>
        <w:t>ản</w:t>
      </w:r>
      <w:r>
        <w:rPr>
          <w:sz w:val="28"/>
          <w:szCs w:val="28"/>
          <w:lang w:val="nl-NL"/>
        </w:rPr>
        <w:t xml:space="preserve">, trong </w:t>
      </w:r>
      <w:r w:rsidRPr="00BB27BD">
        <w:rPr>
          <w:sz w:val="28"/>
          <w:szCs w:val="28"/>
          <w:lang w:val="nl-NL"/>
        </w:rPr>
        <w:t>đó</w:t>
      </w:r>
      <w:r>
        <w:rPr>
          <w:sz w:val="28"/>
          <w:szCs w:val="28"/>
          <w:lang w:val="nl-NL"/>
        </w:rPr>
        <w:t xml:space="preserve"> c</w:t>
      </w:r>
      <w:r w:rsidRPr="00BB27BD">
        <w:rPr>
          <w:sz w:val="28"/>
          <w:szCs w:val="28"/>
          <w:lang w:val="nl-NL"/>
        </w:rPr>
        <w:t>ó</w:t>
      </w:r>
      <w:r>
        <w:rPr>
          <w:sz w:val="28"/>
          <w:szCs w:val="28"/>
          <w:lang w:val="nl-NL"/>
        </w:rPr>
        <w:t xml:space="preserve"> hư</w:t>
      </w:r>
      <w:r w:rsidRPr="00BB27BD">
        <w:rPr>
          <w:sz w:val="28"/>
          <w:szCs w:val="28"/>
          <w:lang w:val="nl-NL"/>
        </w:rPr>
        <w:t>ớn</w:t>
      </w:r>
      <w:r>
        <w:rPr>
          <w:sz w:val="28"/>
          <w:szCs w:val="28"/>
          <w:lang w:val="nl-NL"/>
        </w:rPr>
        <w:t>g d</w:t>
      </w:r>
      <w:r w:rsidRPr="00BB27BD">
        <w:rPr>
          <w:sz w:val="28"/>
          <w:szCs w:val="28"/>
          <w:lang w:val="nl-NL"/>
        </w:rPr>
        <w:t>ẫ</w:t>
      </w:r>
      <w:r>
        <w:rPr>
          <w:sz w:val="28"/>
          <w:szCs w:val="28"/>
          <w:lang w:val="nl-NL"/>
        </w:rPr>
        <w:t>n:</w:t>
      </w:r>
    </w:p>
    <w:p w:rsidR="00BB27BD" w:rsidRPr="0060031B" w:rsidRDefault="00BB27BD" w:rsidP="007322B9">
      <w:pPr>
        <w:spacing w:before="60" w:after="60"/>
        <w:ind w:firstLine="720"/>
        <w:jc w:val="both"/>
        <w:rPr>
          <w:b/>
          <w:i/>
          <w:sz w:val="28"/>
          <w:szCs w:val="28"/>
          <w:lang w:val="pl-PL"/>
        </w:rPr>
      </w:pPr>
      <w:r w:rsidRPr="00BB4CD7">
        <w:rPr>
          <w:sz w:val="28"/>
          <w:szCs w:val="28"/>
          <w:lang w:val="nl-NL"/>
        </w:rPr>
        <w:t>“</w:t>
      </w:r>
      <w:r w:rsidRPr="00BB4CD7">
        <w:rPr>
          <w:sz w:val="28"/>
          <w:szCs w:val="28"/>
          <w:lang w:val="pl-PL"/>
        </w:rPr>
        <w:t xml:space="preserve">Các sản phẩm mới qua sơ chế thông thường là sản phẩm mới được làm sạch, phơi, sấy khô, </w:t>
      </w:r>
      <w:r w:rsidR="00E409FE" w:rsidRPr="00E409FE">
        <w:rPr>
          <w:sz w:val="28"/>
          <w:szCs w:val="28"/>
          <w:lang w:val="pl-PL"/>
        </w:rPr>
        <w:t>tách hạt</w:t>
      </w:r>
      <w:r w:rsidR="00E409FE">
        <w:rPr>
          <w:i/>
          <w:sz w:val="28"/>
          <w:szCs w:val="28"/>
          <w:lang w:val="pl-PL"/>
        </w:rPr>
        <w:t xml:space="preserve">, </w:t>
      </w:r>
      <w:r w:rsidR="00E409FE">
        <w:rPr>
          <w:sz w:val="28"/>
          <w:szCs w:val="28"/>
          <w:lang w:val="pl-PL"/>
        </w:rPr>
        <w:t>t</w:t>
      </w:r>
      <w:r w:rsidR="00E409FE" w:rsidRPr="00E409FE">
        <w:rPr>
          <w:sz w:val="28"/>
          <w:szCs w:val="28"/>
          <w:lang w:val="pl-PL"/>
        </w:rPr>
        <w:t>ác</w:t>
      </w:r>
      <w:r w:rsidR="00E409FE">
        <w:rPr>
          <w:sz w:val="28"/>
          <w:szCs w:val="28"/>
          <w:lang w:val="pl-PL"/>
        </w:rPr>
        <w:t>h c</w:t>
      </w:r>
      <w:r w:rsidR="00E409FE" w:rsidRPr="00E409FE">
        <w:rPr>
          <w:sz w:val="28"/>
          <w:szCs w:val="28"/>
          <w:lang w:val="pl-PL"/>
        </w:rPr>
        <w:t>ọng</w:t>
      </w:r>
      <w:r w:rsidR="00E409FE">
        <w:rPr>
          <w:sz w:val="28"/>
          <w:szCs w:val="28"/>
          <w:lang w:val="pl-PL"/>
        </w:rPr>
        <w:t>, c</w:t>
      </w:r>
      <w:r w:rsidR="00E409FE" w:rsidRPr="00E409FE">
        <w:rPr>
          <w:sz w:val="28"/>
          <w:szCs w:val="28"/>
          <w:lang w:val="pl-PL"/>
        </w:rPr>
        <w:t>ắt</w:t>
      </w:r>
      <w:r w:rsidR="00E409FE">
        <w:rPr>
          <w:sz w:val="28"/>
          <w:szCs w:val="28"/>
          <w:lang w:val="pl-PL"/>
        </w:rPr>
        <w:t xml:space="preserve">, xay, </w:t>
      </w:r>
      <w:r w:rsidR="00E409FE" w:rsidRPr="00E409FE">
        <w:rPr>
          <w:i/>
          <w:sz w:val="28"/>
          <w:szCs w:val="28"/>
          <w:lang w:val="pl-PL"/>
        </w:rPr>
        <w:t>băm</w:t>
      </w:r>
      <w:r w:rsidR="00E409FE">
        <w:rPr>
          <w:sz w:val="28"/>
          <w:szCs w:val="28"/>
          <w:lang w:val="pl-PL"/>
        </w:rPr>
        <w:t xml:space="preserve">, </w:t>
      </w:r>
      <w:r w:rsidRPr="00BB4CD7">
        <w:rPr>
          <w:sz w:val="28"/>
          <w:szCs w:val="28"/>
          <w:lang w:val="pl-PL"/>
        </w:rPr>
        <w:t xml:space="preserve">bóc vỏ, xay bỏ vỏ, xát bỏ vỏ, </w:t>
      </w:r>
      <w:r w:rsidRPr="00BB27BD">
        <w:rPr>
          <w:i/>
          <w:sz w:val="28"/>
          <w:szCs w:val="28"/>
          <w:lang w:val="pl-PL"/>
        </w:rPr>
        <w:t>vỡ mảnh, đánh bóng hạt</w:t>
      </w:r>
      <w:r w:rsidR="00E409FE">
        <w:rPr>
          <w:i/>
          <w:sz w:val="28"/>
          <w:szCs w:val="28"/>
          <w:lang w:val="pl-PL"/>
        </w:rPr>
        <w:t>, h</w:t>
      </w:r>
      <w:r w:rsidR="00E409FE" w:rsidRPr="00E409FE">
        <w:rPr>
          <w:i/>
          <w:sz w:val="28"/>
          <w:szCs w:val="28"/>
          <w:lang w:val="pl-PL"/>
        </w:rPr>
        <w:t>ồ</w:t>
      </w:r>
      <w:r w:rsidRPr="00BB27BD">
        <w:rPr>
          <w:i/>
          <w:sz w:val="28"/>
          <w:szCs w:val="28"/>
          <w:lang w:val="pl-PL"/>
        </w:rPr>
        <w:t xml:space="preserve"> hạt</w:t>
      </w:r>
      <w:r w:rsidRPr="00BB4CD7">
        <w:rPr>
          <w:sz w:val="28"/>
          <w:szCs w:val="28"/>
          <w:lang w:val="pl-PL"/>
        </w:rPr>
        <w:t xml:space="preserve">, </w:t>
      </w:r>
      <w:r w:rsidR="00E409FE" w:rsidRPr="00E409FE">
        <w:rPr>
          <w:i/>
          <w:sz w:val="28"/>
          <w:szCs w:val="28"/>
          <w:lang w:val="pl-PL"/>
        </w:rPr>
        <w:t>đóng hộp kín khí</w:t>
      </w:r>
      <w:r w:rsidR="00E409FE">
        <w:rPr>
          <w:sz w:val="28"/>
          <w:szCs w:val="28"/>
          <w:lang w:val="pl-PL"/>
        </w:rPr>
        <w:t xml:space="preserve"> ho</w:t>
      </w:r>
      <w:r w:rsidR="00E409FE" w:rsidRPr="00E409FE">
        <w:rPr>
          <w:sz w:val="28"/>
          <w:szCs w:val="28"/>
          <w:lang w:val="pl-PL"/>
        </w:rPr>
        <w:t>ặc</w:t>
      </w:r>
      <w:r w:rsidR="00E409FE">
        <w:rPr>
          <w:sz w:val="28"/>
          <w:szCs w:val="28"/>
          <w:lang w:val="pl-PL"/>
        </w:rPr>
        <w:t xml:space="preserve"> đư</w:t>
      </w:r>
      <w:r w:rsidR="00E409FE" w:rsidRPr="00E409FE">
        <w:rPr>
          <w:sz w:val="28"/>
          <w:szCs w:val="28"/>
          <w:lang w:val="pl-PL"/>
        </w:rPr>
        <w:t>ợc</w:t>
      </w:r>
      <w:r w:rsidR="00E409FE">
        <w:rPr>
          <w:sz w:val="28"/>
          <w:szCs w:val="28"/>
          <w:lang w:val="pl-PL"/>
        </w:rPr>
        <w:t xml:space="preserve"> b</w:t>
      </w:r>
      <w:r w:rsidR="00E409FE" w:rsidRPr="00E409FE">
        <w:rPr>
          <w:sz w:val="28"/>
          <w:szCs w:val="28"/>
          <w:lang w:val="pl-PL"/>
        </w:rPr>
        <w:t>ả</w:t>
      </w:r>
      <w:r w:rsidR="00E409FE">
        <w:rPr>
          <w:sz w:val="28"/>
          <w:szCs w:val="28"/>
          <w:lang w:val="pl-PL"/>
        </w:rPr>
        <w:t>o qu</w:t>
      </w:r>
      <w:r w:rsidR="00E409FE" w:rsidRPr="00E409FE">
        <w:rPr>
          <w:sz w:val="28"/>
          <w:szCs w:val="28"/>
          <w:lang w:val="pl-PL"/>
        </w:rPr>
        <w:t>ản</w:t>
      </w:r>
      <w:r w:rsidR="00E409FE">
        <w:rPr>
          <w:sz w:val="28"/>
          <w:szCs w:val="28"/>
          <w:lang w:val="pl-PL"/>
        </w:rPr>
        <w:t xml:space="preserve"> th</w:t>
      </w:r>
      <w:r w:rsidR="00E409FE" w:rsidRPr="00E409FE">
        <w:rPr>
          <w:sz w:val="28"/>
          <w:szCs w:val="28"/>
          <w:lang w:val="pl-PL"/>
        </w:rPr>
        <w:t>ô</w:t>
      </w:r>
      <w:r w:rsidR="00E409FE">
        <w:rPr>
          <w:sz w:val="28"/>
          <w:szCs w:val="28"/>
          <w:lang w:val="pl-PL"/>
        </w:rPr>
        <w:t>ng thư</w:t>
      </w:r>
      <w:r w:rsidR="00E409FE" w:rsidRPr="00E409FE">
        <w:rPr>
          <w:sz w:val="28"/>
          <w:szCs w:val="28"/>
          <w:lang w:val="pl-PL"/>
        </w:rPr>
        <w:t>ờn</w:t>
      </w:r>
      <w:r w:rsidR="00E409FE">
        <w:rPr>
          <w:sz w:val="28"/>
          <w:szCs w:val="28"/>
          <w:lang w:val="pl-PL"/>
        </w:rPr>
        <w:t>g nh</w:t>
      </w:r>
      <w:r w:rsidR="00E409FE" w:rsidRPr="00E409FE">
        <w:rPr>
          <w:sz w:val="28"/>
          <w:szCs w:val="28"/>
          <w:lang w:val="pl-PL"/>
        </w:rPr>
        <w:t>ư</w:t>
      </w:r>
      <w:r w:rsidRPr="00BB4CD7">
        <w:rPr>
          <w:sz w:val="28"/>
          <w:szCs w:val="28"/>
          <w:lang w:val="pl-PL"/>
        </w:rPr>
        <w:t xml:space="preserve"> bảo quản lạnh (ướp lạnh, đông lạnh), </w:t>
      </w:r>
      <w:r w:rsidR="00E409FE">
        <w:rPr>
          <w:sz w:val="28"/>
          <w:szCs w:val="28"/>
          <w:lang w:val="pl-PL"/>
        </w:rPr>
        <w:t>b</w:t>
      </w:r>
      <w:r w:rsidR="00E409FE" w:rsidRPr="00E409FE">
        <w:rPr>
          <w:sz w:val="28"/>
          <w:szCs w:val="28"/>
          <w:lang w:val="pl-PL"/>
        </w:rPr>
        <w:t>ả</w:t>
      </w:r>
      <w:r w:rsidR="00E409FE">
        <w:rPr>
          <w:sz w:val="28"/>
          <w:szCs w:val="28"/>
          <w:lang w:val="pl-PL"/>
        </w:rPr>
        <w:t>o qu</w:t>
      </w:r>
      <w:r w:rsidR="00E409FE" w:rsidRPr="00E409FE">
        <w:rPr>
          <w:sz w:val="28"/>
          <w:szCs w:val="28"/>
          <w:lang w:val="pl-PL"/>
        </w:rPr>
        <w:t>ản</w:t>
      </w:r>
      <w:r w:rsidR="00E409FE">
        <w:rPr>
          <w:sz w:val="28"/>
          <w:szCs w:val="28"/>
          <w:lang w:val="pl-PL"/>
        </w:rPr>
        <w:t xml:space="preserve"> b</w:t>
      </w:r>
      <w:r w:rsidR="00E409FE" w:rsidRPr="00E409FE">
        <w:rPr>
          <w:sz w:val="28"/>
          <w:szCs w:val="28"/>
          <w:lang w:val="pl-PL"/>
        </w:rPr>
        <w:t>ằng</w:t>
      </w:r>
      <w:r w:rsidRPr="00BB4CD7">
        <w:rPr>
          <w:sz w:val="28"/>
          <w:szCs w:val="28"/>
          <w:lang w:val="pl-PL"/>
        </w:rPr>
        <w:t xml:space="preserve"> hình </w:t>
      </w:r>
      <w:r>
        <w:rPr>
          <w:sz w:val="28"/>
          <w:szCs w:val="28"/>
          <w:lang w:val="pl-PL"/>
        </w:rPr>
        <w:t xml:space="preserve">thức khác </w:t>
      </w:r>
      <w:r w:rsidRPr="0058650A">
        <w:rPr>
          <w:i/>
          <w:sz w:val="28"/>
          <w:szCs w:val="28"/>
          <w:lang w:val="pl-PL"/>
        </w:rPr>
        <w:t>không trái những quy định, hướng dẫn hoặc tiêu chuẩn, quy trình kỹ thuật do cơ quan quản lý nhà nước thuộc Bộ Nông nghiệp và phát triển nông thôn ban hành.</w:t>
      </w:r>
      <w:r w:rsidR="00E409FE" w:rsidRPr="0058650A">
        <w:rPr>
          <w:i/>
          <w:sz w:val="28"/>
          <w:szCs w:val="28"/>
          <w:lang w:val="pl-PL"/>
        </w:rPr>
        <w:t>”</w:t>
      </w:r>
    </w:p>
    <w:p w:rsidR="00BB27BD" w:rsidRPr="00BB27BD" w:rsidRDefault="00E409FE" w:rsidP="007322B9">
      <w:pPr>
        <w:spacing w:before="60" w:after="60"/>
        <w:ind w:firstLine="720"/>
        <w:jc w:val="both"/>
        <w:rPr>
          <w:sz w:val="28"/>
          <w:szCs w:val="28"/>
          <w:lang w:val="nl-NL"/>
        </w:rPr>
      </w:pPr>
      <w:r>
        <w:rPr>
          <w:sz w:val="28"/>
          <w:szCs w:val="28"/>
          <w:lang w:val="nl-NL"/>
        </w:rPr>
        <w:t>D</w:t>
      </w:r>
      <w:r w:rsidRPr="00E409FE">
        <w:rPr>
          <w:sz w:val="28"/>
          <w:szCs w:val="28"/>
          <w:lang w:val="nl-NL"/>
        </w:rPr>
        <w:t>ự</w:t>
      </w:r>
      <w:r>
        <w:rPr>
          <w:sz w:val="28"/>
          <w:szCs w:val="28"/>
          <w:lang w:val="nl-NL"/>
        </w:rPr>
        <w:t xml:space="preserve"> ki</w:t>
      </w:r>
      <w:r w:rsidRPr="00E409FE">
        <w:rPr>
          <w:sz w:val="28"/>
          <w:szCs w:val="28"/>
          <w:lang w:val="nl-NL"/>
        </w:rPr>
        <w:t>ến</w:t>
      </w:r>
      <w:r>
        <w:rPr>
          <w:sz w:val="28"/>
          <w:szCs w:val="28"/>
          <w:lang w:val="nl-NL"/>
        </w:rPr>
        <w:t xml:space="preserve"> s</w:t>
      </w:r>
      <w:r w:rsidRPr="00E409FE">
        <w:rPr>
          <w:sz w:val="28"/>
          <w:szCs w:val="28"/>
          <w:lang w:val="nl-NL"/>
        </w:rPr>
        <w:t>ửa</w:t>
      </w:r>
      <w:r>
        <w:rPr>
          <w:sz w:val="28"/>
          <w:szCs w:val="28"/>
          <w:lang w:val="nl-NL"/>
        </w:rPr>
        <w:t xml:space="preserve"> đ</w:t>
      </w:r>
      <w:r w:rsidRPr="00E409FE">
        <w:rPr>
          <w:sz w:val="28"/>
          <w:szCs w:val="28"/>
          <w:lang w:val="nl-NL"/>
        </w:rPr>
        <w:t>ổi</w:t>
      </w:r>
      <w:r>
        <w:rPr>
          <w:sz w:val="28"/>
          <w:szCs w:val="28"/>
          <w:lang w:val="nl-NL"/>
        </w:rPr>
        <w:t>, b</w:t>
      </w:r>
      <w:r w:rsidRPr="00E409FE">
        <w:rPr>
          <w:sz w:val="28"/>
          <w:szCs w:val="28"/>
          <w:lang w:val="nl-NL"/>
        </w:rPr>
        <w:t>ổ</w:t>
      </w:r>
      <w:r>
        <w:rPr>
          <w:sz w:val="28"/>
          <w:szCs w:val="28"/>
          <w:lang w:val="nl-NL"/>
        </w:rPr>
        <w:t xml:space="preserve"> sung kho</w:t>
      </w:r>
      <w:r w:rsidRPr="00E409FE">
        <w:rPr>
          <w:sz w:val="28"/>
          <w:szCs w:val="28"/>
          <w:lang w:val="nl-NL"/>
        </w:rPr>
        <w:t>ản</w:t>
      </w:r>
      <w:r>
        <w:rPr>
          <w:sz w:val="28"/>
          <w:szCs w:val="28"/>
          <w:lang w:val="nl-NL"/>
        </w:rPr>
        <w:t xml:space="preserve"> 1 </w:t>
      </w:r>
      <w:r w:rsidRPr="00E409FE">
        <w:rPr>
          <w:sz w:val="28"/>
          <w:szCs w:val="28"/>
          <w:lang w:val="nl-NL"/>
        </w:rPr>
        <w:t>Đ</w:t>
      </w:r>
      <w:r>
        <w:rPr>
          <w:sz w:val="28"/>
          <w:szCs w:val="28"/>
          <w:lang w:val="nl-NL"/>
        </w:rPr>
        <w:t>i</w:t>
      </w:r>
      <w:r w:rsidRPr="00E409FE">
        <w:rPr>
          <w:sz w:val="28"/>
          <w:szCs w:val="28"/>
          <w:lang w:val="nl-NL"/>
        </w:rPr>
        <w:t>ề</w:t>
      </w:r>
      <w:r>
        <w:rPr>
          <w:sz w:val="28"/>
          <w:szCs w:val="28"/>
          <w:lang w:val="nl-NL"/>
        </w:rPr>
        <w:t>u 4 Th</w:t>
      </w:r>
      <w:r w:rsidRPr="00E409FE">
        <w:rPr>
          <w:sz w:val="28"/>
          <w:szCs w:val="28"/>
          <w:lang w:val="nl-NL"/>
        </w:rPr>
        <w:t>ô</w:t>
      </w:r>
      <w:r>
        <w:rPr>
          <w:sz w:val="28"/>
          <w:szCs w:val="28"/>
          <w:lang w:val="nl-NL"/>
        </w:rPr>
        <w:t>ng t</w:t>
      </w:r>
      <w:r w:rsidRPr="00E409FE">
        <w:rPr>
          <w:sz w:val="28"/>
          <w:szCs w:val="28"/>
          <w:lang w:val="nl-NL"/>
        </w:rPr>
        <w:t>ư</w:t>
      </w:r>
      <w:r>
        <w:rPr>
          <w:sz w:val="28"/>
          <w:szCs w:val="28"/>
          <w:lang w:val="nl-NL"/>
        </w:rPr>
        <w:t xml:space="preserve"> s</w:t>
      </w:r>
      <w:r w:rsidRPr="00E409FE">
        <w:rPr>
          <w:sz w:val="28"/>
          <w:szCs w:val="28"/>
          <w:lang w:val="nl-NL"/>
        </w:rPr>
        <w:t>ố</w:t>
      </w:r>
      <w:r>
        <w:rPr>
          <w:sz w:val="28"/>
          <w:szCs w:val="28"/>
          <w:lang w:val="nl-NL"/>
        </w:rPr>
        <w:t xml:space="preserve"> 219/2013/TT-BTC (</w:t>
      </w:r>
      <w:r w:rsidRPr="00E409FE">
        <w:rPr>
          <w:sz w:val="28"/>
          <w:szCs w:val="28"/>
          <w:lang w:val="nl-NL"/>
        </w:rPr>
        <w:t>đã</w:t>
      </w:r>
      <w:r>
        <w:rPr>
          <w:sz w:val="28"/>
          <w:szCs w:val="28"/>
          <w:lang w:val="nl-NL"/>
        </w:rPr>
        <w:t xml:space="preserve"> đư</w:t>
      </w:r>
      <w:r w:rsidRPr="00E409FE">
        <w:rPr>
          <w:sz w:val="28"/>
          <w:szCs w:val="28"/>
          <w:lang w:val="nl-NL"/>
        </w:rPr>
        <w:t>ợc</w:t>
      </w:r>
      <w:r>
        <w:rPr>
          <w:sz w:val="28"/>
          <w:szCs w:val="28"/>
          <w:lang w:val="nl-NL"/>
        </w:rPr>
        <w:t xml:space="preserve"> s</w:t>
      </w:r>
      <w:r w:rsidRPr="00E409FE">
        <w:rPr>
          <w:sz w:val="28"/>
          <w:szCs w:val="28"/>
          <w:lang w:val="nl-NL"/>
        </w:rPr>
        <w:t>ửa</w:t>
      </w:r>
      <w:r>
        <w:rPr>
          <w:sz w:val="28"/>
          <w:szCs w:val="28"/>
          <w:lang w:val="nl-NL"/>
        </w:rPr>
        <w:t xml:space="preserve"> đ</w:t>
      </w:r>
      <w:r w:rsidRPr="00E409FE">
        <w:rPr>
          <w:sz w:val="28"/>
          <w:szCs w:val="28"/>
          <w:lang w:val="nl-NL"/>
        </w:rPr>
        <w:t>ổi</w:t>
      </w:r>
      <w:r>
        <w:rPr>
          <w:sz w:val="28"/>
          <w:szCs w:val="28"/>
          <w:lang w:val="nl-NL"/>
        </w:rPr>
        <w:t>, b</w:t>
      </w:r>
      <w:r w:rsidRPr="00E409FE">
        <w:rPr>
          <w:sz w:val="28"/>
          <w:szCs w:val="28"/>
          <w:lang w:val="nl-NL"/>
        </w:rPr>
        <w:t>ổ</w:t>
      </w:r>
      <w:r>
        <w:rPr>
          <w:sz w:val="28"/>
          <w:szCs w:val="28"/>
          <w:lang w:val="nl-NL"/>
        </w:rPr>
        <w:t xml:space="preserve"> sung t</w:t>
      </w:r>
      <w:r w:rsidRPr="00E409FE">
        <w:rPr>
          <w:sz w:val="28"/>
          <w:szCs w:val="28"/>
          <w:lang w:val="nl-NL"/>
        </w:rPr>
        <w:t>ại</w:t>
      </w:r>
      <w:r>
        <w:rPr>
          <w:sz w:val="28"/>
          <w:szCs w:val="28"/>
          <w:lang w:val="nl-NL"/>
        </w:rPr>
        <w:t xml:space="preserve"> Th</w:t>
      </w:r>
      <w:r w:rsidRPr="00E409FE">
        <w:rPr>
          <w:sz w:val="28"/>
          <w:szCs w:val="28"/>
          <w:lang w:val="nl-NL"/>
        </w:rPr>
        <w:t>ô</w:t>
      </w:r>
      <w:r>
        <w:rPr>
          <w:sz w:val="28"/>
          <w:szCs w:val="28"/>
          <w:lang w:val="nl-NL"/>
        </w:rPr>
        <w:t>ng t</w:t>
      </w:r>
      <w:r w:rsidRPr="00E409FE">
        <w:rPr>
          <w:sz w:val="28"/>
          <w:szCs w:val="28"/>
          <w:lang w:val="nl-NL"/>
        </w:rPr>
        <w:t>ư</w:t>
      </w:r>
      <w:r>
        <w:rPr>
          <w:sz w:val="28"/>
          <w:szCs w:val="28"/>
          <w:lang w:val="nl-NL"/>
        </w:rPr>
        <w:t xml:space="preserve"> s</w:t>
      </w:r>
      <w:r w:rsidRPr="00E409FE">
        <w:rPr>
          <w:sz w:val="28"/>
          <w:szCs w:val="28"/>
          <w:lang w:val="nl-NL"/>
        </w:rPr>
        <w:t>ố</w:t>
      </w:r>
      <w:r>
        <w:rPr>
          <w:sz w:val="28"/>
          <w:szCs w:val="28"/>
          <w:lang w:val="nl-NL"/>
        </w:rPr>
        <w:t xml:space="preserve"> 26/2015/TT-BTC) nh</w:t>
      </w:r>
      <w:r w:rsidRPr="00E409FE">
        <w:rPr>
          <w:sz w:val="28"/>
          <w:szCs w:val="28"/>
          <w:lang w:val="nl-NL"/>
        </w:rPr>
        <w:t>ư</w:t>
      </w:r>
      <w:r>
        <w:rPr>
          <w:sz w:val="28"/>
          <w:szCs w:val="28"/>
          <w:lang w:val="nl-NL"/>
        </w:rPr>
        <w:t xml:space="preserve"> sau:</w:t>
      </w:r>
    </w:p>
    <w:p w:rsidR="007B765A" w:rsidRPr="00BB4CD7" w:rsidRDefault="007B765A" w:rsidP="007322B9">
      <w:pPr>
        <w:spacing w:before="60" w:after="60"/>
        <w:ind w:firstLine="720"/>
        <w:jc w:val="both"/>
        <w:rPr>
          <w:sz w:val="28"/>
          <w:szCs w:val="28"/>
          <w:lang w:val="pl-PL"/>
        </w:rPr>
      </w:pPr>
      <w:r w:rsidRPr="00BB4CD7">
        <w:rPr>
          <w:sz w:val="28"/>
          <w:szCs w:val="28"/>
          <w:lang w:val="nl-NL"/>
        </w:rPr>
        <w:t>“</w:t>
      </w:r>
      <w:r w:rsidRPr="00BB4CD7">
        <w:rPr>
          <w:sz w:val="28"/>
          <w:szCs w:val="28"/>
          <w:lang w:val="pl-PL"/>
        </w:rPr>
        <w:t>1. Sản phẩm trồng trọt (bao gồm cả sản phẩm rừng trồng), chăn nuôi, thủy sản, hải sản nuôi trồng, đánh bắt chưa chế biến thành các sản phẩm khác hoặc chỉ qua sơ chế thông thường của tổ chức, cá nhân tự sản xuất, đánh bắt bán ra và ở khâu nhập khẩu.</w:t>
      </w:r>
    </w:p>
    <w:p w:rsidR="007B765A" w:rsidRPr="0058650A" w:rsidRDefault="007B765A" w:rsidP="007322B9">
      <w:pPr>
        <w:spacing w:before="60" w:after="60"/>
        <w:ind w:firstLine="720"/>
        <w:jc w:val="both"/>
        <w:rPr>
          <w:i/>
          <w:sz w:val="28"/>
          <w:szCs w:val="28"/>
          <w:lang w:val="pl-PL"/>
        </w:rPr>
      </w:pPr>
      <w:r w:rsidRPr="00BB4CD7">
        <w:rPr>
          <w:sz w:val="28"/>
          <w:szCs w:val="28"/>
          <w:lang w:val="pl-PL"/>
        </w:rPr>
        <w:t>Các sản phẩm mới qua sơ chế thông thường là sản phẩm mới được làm sạch, phơi, sấy khô, bóc vỏ, xay, xay bỏ vỏ, xát bỏ vỏ, tách hạt, tách cọng, cắt,</w:t>
      </w:r>
      <w:r w:rsidR="00E409FE">
        <w:rPr>
          <w:sz w:val="28"/>
          <w:szCs w:val="28"/>
          <w:lang w:val="pl-PL"/>
        </w:rPr>
        <w:t xml:space="preserve"> </w:t>
      </w:r>
      <w:r w:rsidR="00E409FE">
        <w:rPr>
          <w:i/>
          <w:sz w:val="28"/>
          <w:szCs w:val="28"/>
          <w:lang w:val="pl-PL"/>
        </w:rPr>
        <w:t>b</w:t>
      </w:r>
      <w:r w:rsidR="00E409FE" w:rsidRPr="00E409FE">
        <w:rPr>
          <w:i/>
          <w:sz w:val="28"/>
          <w:szCs w:val="28"/>
          <w:lang w:val="pl-PL"/>
        </w:rPr>
        <w:t>ă</w:t>
      </w:r>
      <w:r w:rsidR="00E409FE">
        <w:rPr>
          <w:i/>
          <w:sz w:val="28"/>
          <w:szCs w:val="28"/>
          <w:lang w:val="pl-PL"/>
        </w:rPr>
        <w:t>m,</w:t>
      </w:r>
      <w:r w:rsidRPr="00BB4CD7">
        <w:rPr>
          <w:sz w:val="28"/>
          <w:szCs w:val="28"/>
          <w:lang w:val="pl-PL"/>
        </w:rPr>
        <w:t xml:space="preserve"> </w:t>
      </w:r>
      <w:r w:rsidR="00E409FE" w:rsidRPr="00BB27BD">
        <w:rPr>
          <w:i/>
          <w:sz w:val="28"/>
          <w:szCs w:val="28"/>
          <w:lang w:val="pl-PL"/>
        </w:rPr>
        <w:t>vỡ mảnh, đánh bóng hạt</w:t>
      </w:r>
      <w:r w:rsidR="00E409FE">
        <w:rPr>
          <w:i/>
          <w:sz w:val="28"/>
          <w:szCs w:val="28"/>
          <w:lang w:val="pl-PL"/>
        </w:rPr>
        <w:t>, h</w:t>
      </w:r>
      <w:r w:rsidR="00E409FE" w:rsidRPr="00E409FE">
        <w:rPr>
          <w:i/>
          <w:sz w:val="28"/>
          <w:szCs w:val="28"/>
          <w:lang w:val="pl-PL"/>
        </w:rPr>
        <w:t>ồ</w:t>
      </w:r>
      <w:r w:rsidR="00E409FE" w:rsidRPr="00BB27BD">
        <w:rPr>
          <w:i/>
          <w:sz w:val="28"/>
          <w:szCs w:val="28"/>
          <w:lang w:val="pl-PL"/>
        </w:rPr>
        <w:t xml:space="preserve"> hạt</w:t>
      </w:r>
      <w:r w:rsidR="00E409FE" w:rsidRPr="00BB4CD7">
        <w:rPr>
          <w:sz w:val="28"/>
          <w:szCs w:val="28"/>
          <w:lang w:val="pl-PL"/>
        </w:rPr>
        <w:t xml:space="preserve">, </w:t>
      </w:r>
      <w:r w:rsidR="00E409FE" w:rsidRPr="00E409FE">
        <w:rPr>
          <w:i/>
          <w:sz w:val="28"/>
          <w:szCs w:val="28"/>
          <w:lang w:val="pl-PL"/>
        </w:rPr>
        <w:t>đóng hộp kín khí</w:t>
      </w:r>
      <w:r w:rsidR="00E409FE">
        <w:rPr>
          <w:i/>
          <w:sz w:val="28"/>
          <w:szCs w:val="28"/>
          <w:lang w:val="pl-PL"/>
        </w:rPr>
        <w:t>,</w:t>
      </w:r>
      <w:r w:rsidR="00E409FE">
        <w:rPr>
          <w:sz w:val="28"/>
          <w:szCs w:val="28"/>
          <w:lang w:val="pl-PL"/>
        </w:rPr>
        <w:t xml:space="preserve"> </w:t>
      </w:r>
      <w:r w:rsidRPr="00BB4CD7">
        <w:rPr>
          <w:sz w:val="28"/>
          <w:szCs w:val="28"/>
          <w:lang w:val="pl-PL"/>
        </w:rPr>
        <w:t xml:space="preserve">ướp muối, bảo quản lạnh (ướp lạnh, đông lạnh), bảo quản </w:t>
      </w:r>
      <w:r w:rsidRPr="00E409FE">
        <w:rPr>
          <w:strike/>
          <w:sz w:val="28"/>
          <w:szCs w:val="28"/>
          <w:lang w:val="pl-PL"/>
        </w:rPr>
        <w:t>bằng khí sunfuro, bảo quản theo phương thức cho hóa chất để tránh thối rữa, ngâm trong dung dịch lưu huỳnh hoặc ngâm trong dung dịch bảo quản khác và</w:t>
      </w:r>
      <w:r w:rsidRPr="00BB4CD7">
        <w:rPr>
          <w:sz w:val="28"/>
          <w:szCs w:val="28"/>
          <w:lang w:val="pl-PL"/>
        </w:rPr>
        <w:t xml:space="preserve"> </w:t>
      </w:r>
      <w:r w:rsidR="00E409FE">
        <w:rPr>
          <w:sz w:val="28"/>
          <w:szCs w:val="28"/>
          <w:lang w:val="pl-PL"/>
        </w:rPr>
        <w:t>b</w:t>
      </w:r>
      <w:r w:rsidR="00E409FE" w:rsidRPr="00E409FE">
        <w:rPr>
          <w:sz w:val="28"/>
          <w:szCs w:val="28"/>
          <w:lang w:val="pl-PL"/>
        </w:rPr>
        <w:t>ằng</w:t>
      </w:r>
      <w:r w:rsidR="00E409FE">
        <w:rPr>
          <w:sz w:val="28"/>
          <w:szCs w:val="28"/>
          <w:lang w:val="pl-PL"/>
        </w:rPr>
        <w:t xml:space="preserve"> </w:t>
      </w:r>
      <w:r w:rsidRPr="00BB4CD7">
        <w:rPr>
          <w:sz w:val="28"/>
          <w:szCs w:val="28"/>
          <w:lang w:val="pl-PL"/>
        </w:rPr>
        <w:t xml:space="preserve">các hình </w:t>
      </w:r>
      <w:r w:rsidR="0060031B">
        <w:rPr>
          <w:sz w:val="28"/>
          <w:szCs w:val="28"/>
          <w:lang w:val="pl-PL"/>
        </w:rPr>
        <w:t xml:space="preserve">thức </w:t>
      </w:r>
      <w:r w:rsidR="0060031B" w:rsidRPr="00E409FE">
        <w:rPr>
          <w:strike/>
          <w:sz w:val="28"/>
          <w:szCs w:val="28"/>
          <w:lang w:val="pl-PL"/>
        </w:rPr>
        <w:t>bảo quản thông thường</w:t>
      </w:r>
      <w:r w:rsidR="0060031B">
        <w:rPr>
          <w:sz w:val="28"/>
          <w:szCs w:val="28"/>
          <w:lang w:val="pl-PL"/>
        </w:rPr>
        <w:t xml:space="preserve"> </w:t>
      </w:r>
      <w:r w:rsidR="0060031B" w:rsidRPr="0058650A">
        <w:rPr>
          <w:i/>
          <w:sz w:val="28"/>
          <w:szCs w:val="28"/>
          <w:lang w:val="pl-PL"/>
        </w:rPr>
        <w:t>khác không trái những quy định, hướng dẫn</w:t>
      </w:r>
      <w:r w:rsidR="00EA25BB" w:rsidRPr="0058650A">
        <w:rPr>
          <w:i/>
          <w:sz w:val="28"/>
          <w:szCs w:val="28"/>
          <w:lang w:val="pl-PL"/>
        </w:rPr>
        <w:t xml:space="preserve"> hoặc</w:t>
      </w:r>
      <w:r w:rsidR="0060031B" w:rsidRPr="0058650A">
        <w:rPr>
          <w:i/>
          <w:sz w:val="28"/>
          <w:szCs w:val="28"/>
          <w:lang w:val="pl-PL"/>
        </w:rPr>
        <w:t xml:space="preserve"> tiêu chuẩn</w:t>
      </w:r>
      <w:r w:rsidR="00EA25BB" w:rsidRPr="0058650A">
        <w:rPr>
          <w:i/>
          <w:sz w:val="28"/>
          <w:szCs w:val="28"/>
          <w:lang w:val="pl-PL"/>
        </w:rPr>
        <w:t>, quy trình kỹ thuật</w:t>
      </w:r>
      <w:r w:rsidR="0060031B" w:rsidRPr="0058650A">
        <w:rPr>
          <w:i/>
          <w:sz w:val="28"/>
          <w:szCs w:val="28"/>
          <w:lang w:val="pl-PL"/>
        </w:rPr>
        <w:t xml:space="preserve"> do cơ quan quản lý nhà nước </w:t>
      </w:r>
      <w:r w:rsidR="00EA25BB" w:rsidRPr="0058650A">
        <w:rPr>
          <w:i/>
          <w:sz w:val="28"/>
          <w:szCs w:val="28"/>
          <w:lang w:val="pl-PL"/>
        </w:rPr>
        <w:t>thuộc Bộ N</w:t>
      </w:r>
      <w:r w:rsidR="0060031B" w:rsidRPr="0058650A">
        <w:rPr>
          <w:i/>
          <w:sz w:val="28"/>
          <w:szCs w:val="28"/>
          <w:lang w:val="pl-PL"/>
        </w:rPr>
        <w:t xml:space="preserve">ông nghiệp và phát triển nông thôn </w:t>
      </w:r>
      <w:r w:rsidR="00EA25BB" w:rsidRPr="0058650A">
        <w:rPr>
          <w:i/>
          <w:sz w:val="28"/>
          <w:szCs w:val="28"/>
          <w:lang w:val="pl-PL"/>
        </w:rPr>
        <w:t>ban hành</w:t>
      </w:r>
      <w:r w:rsidR="0060031B" w:rsidRPr="0058650A">
        <w:rPr>
          <w:i/>
          <w:sz w:val="28"/>
          <w:szCs w:val="28"/>
          <w:lang w:val="pl-PL"/>
        </w:rPr>
        <w:t>.</w:t>
      </w:r>
    </w:p>
    <w:p w:rsidR="008F143D" w:rsidRDefault="00E409FE" w:rsidP="007322B9">
      <w:pPr>
        <w:spacing w:before="60" w:after="60"/>
        <w:ind w:firstLine="720"/>
        <w:jc w:val="both"/>
        <w:rPr>
          <w:sz w:val="28"/>
          <w:szCs w:val="28"/>
          <w:lang w:val="pl-PL"/>
        </w:rPr>
      </w:pPr>
      <w:r w:rsidRPr="00273200">
        <w:rPr>
          <w:sz w:val="28"/>
          <w:szCs w:val="28"/>
          <w:lang w:val="pl-PL"/>
        </w:rPr>
        <w:t>…</w:t>
      </w:r>
      <w:r w:rsidR="00703D97" w:rsidRPr="00BB4CD7">
        <w:rPr>
          <w:sz w:val="28"/>
          <w:szCs w:val="28"/>
          <w:lang w:val="pl-PL"/>
        </w:rPr>
        <w:t>.”</w:t>
      </w:r>
    </w:p>
    <w:p w:rsidR="00E409FE" w:rsidRDefault="00E409FE" w:rsidP="007322B9">
      <w:pPr>
        <w:spacing w:before="60" w:after="60"/>
        <w:ind w:firstLine="720"/>
        <w:jc w:val="both"/>
        <w:rPr>
          <w:b/>
          <w:sz w:val="28"/>
          <w:szCs w:val="28"/>
          <w:lang w:val="pl-PL"/>
        </w:rPr>
      </w:pPr>
      <w:r>
        <w:rPr>
          <w:b/>
          <w:sz w:val="28"/>
          <w:szCs w:val="28"/>
          <w:lang w:val="pl-PL"/>
        </w:rPr>
        <w:t>N</w:t>
      </w:r>
      <w:r w:rsidRPr="00E409FE">
        <w:rPr>
          <w:b/>
          <w:sz w:val="28"/>
          <w:szCs w:val="28"/>
          <w:lang w:val="pl-PL"/>
        </w:rPr>
        <w:t>ội</w:t>
      </w:r>
      <w:r>
        <w:rPr>
          <w:b/>
          <w:sz w:val="28"/>
          <w:szCs w:val="28"/>
          <w:lang w:val="pl-PL"/>
        </w:rPr>
        <w:t xml:space="preserve"> dung 3: S</w:t>
      </w:r>
      <w:r w:rsidRPr="00E409FE">
        <w:rPr>
          <w:b/>
          <w:sz w:val="28"/>
          <w:szCs w:val="28"/>
          <w:lang w:val="pl-PL"/>
        </w:rPr>
        <w:t>ửa</w:t>
      </w:r>
      <w:r>
        <w:rPr>
          <w:b/>
          <w:sz w:val="28"/>
          <w:szCs w:val="28"/>
          <w:lang w:val="pl-PL"/>
        </w:rPr>
        <w:t xml:space="preserve"> đ</w:t>
      </w:r>
      <w:r w:rsidRPr="00E409FE">
        <w:rPr>
          <w:b/>
          <w:sz w:val="28"/>
          <w:szCs w:val="28"/>
          <w:lang w:val="pl-PL"/>
        </w:rPr>
        <w:t>ổi</w:t>
      </w:r>
      <w:r>
        <w:rPr>
          <w:b/>
          <w:sz w:val="28"/>
          <w:szCs w:val="28"/>
          <w:lang w:val="pl-PL"/>
        </w:rPr>
        <w:t>, b</w:t>
      </w:r>
      <w:r w:rsidRPr="00E409FE">
        <w:rPr>
          <w:b/>
          <w:sz w:val="28"/>
          <w:szCs w:val="28"/>
          <w:lang w:val="pl-PL"/>
        </w:rPr>
        <w:t>ổ</w:t>
      </w:r>
      <w:r>
        <w:rPr>
          <w:b/>
          <w:sz w:val="28"/>
          <w:szCs w:val="28"/>
          <w:lang w:val="pl-PL"/>
        </w:rPr>
        <w:t xml:space="preserve"> sung hư</w:t>
      </w:r>
      <w:r w:rsidRPr="00E409FE">
        <w:rPr>
          <w:b/>
          <w:sz w:val="28"/>
          <w:szCs w:val="28"/>
          <w:lang w:val="pl-PL"/>
        </w:rPr>
        <w:t>ớn</w:t>
      </w:r>
      <w:r>
        <w:rPr>
          <w:b/>
          <w:sz w:val="28"/>
          <w:szCs w:val="28"/>
          <w:lang w:val="pl-PL"/>
        </w:rPr>
        <w:t>g d</w:t>
      </w:r>
      <w:r w:rsidRPr="00E409FE">
        <w:rPr>
          <w:b/>
          <w:sz w:val="28"/>
          <w:szCs w:val="28"/>
          <w:lang w:val="pl-PL"/>
        </w:rPr>
        <w:t>ẫ</w:t>
      </w:r>
      <w:r>
        <w:rPr>
          <w:b/>
          <w:sz w:val="28"/>
          <w:szCs w:val="28"/>
          <w:lang w:val="pl-PL"/>
        </w:rPr>
        <w:t>n v</w:t>
      </w:r>
      <w:r w:rsidRPr="00E409FE">
        <w:rPr>
          <w:b/>
          <w:sz w:val="28"/>
          <w:szCs w:val="28"/>
          <w:lang w:val="pl-PL"/>
        </w:rPr>
        <w:t>ề</w:t>
      </w:r>
      <w:r>
        <w:rPr>
          <w:b/>
          <w:sz w:val="28"/>
          <w:szCs w:val="28"/>
          <w:lang w:val="pl-PL"/>
        </w:rPr>
        <w:t xml:space="preserve"> th</w:t>
      </w:r>
      <w:r w:rsidRPr="00E409FE">
        <w:rPr>
          <w:b/>
          <w:sz w:val="28"/>
          <w:szCs w:val="28"/>
          <w:lang w:val="pl-PL"/>
        </w:rPr>
        <w:t>ức</w:t>
      </w:r>
      <w:r>
        <w:rPr>
          <w:b/>
          <w:sz w:val="28"/>
          <w:szCs w:val="28"/>
          <w:lang w:val="pl-PL"/>
        </w:rPr>
        <w:t xml:space="preserve"> </w:t>
      </w:r>
      <w:r w:rsidRPr="00E409FE">
        <w:rPr>
          <w:b/>
          <w:sz w:val="28"/>
          <w:szCs w:val="28"/>
          <w:lang w:val="pl-PL"/>
        </w:rPr>
        <w:t>ă</w:t>
      </w:r>
      <w:r>
        <w:rPr>
          <w:b/>
          <w:sz w:val="28"/>
          <w:szCs w:val="28"/>
          <w:lang w:val="pl-PL"/>
        </w:rPr>
        <w:t>n ch</w:t>
      </w:r>
      <w:r w:rsidRPr="00E409FE">
        <w:rPr>
          <w:b/>
          <w:sz w:val="28"/>
          <w:szCs w:val="28"/>
          <w:lang w:val="pl-PL"/>
        </w:rPr>
        <w:t>ă</w:t>
      </w:r>
      <w:r>
        <w:rPr>
          <w:b/>
          <w:sz w:val="28"/>
          <w:szCs w:val="28"/>
          <w:lang w:val="pl-PL"/>
        </w:rPr>
        <w:t>n nu</w:t>
      </w:r>
      <w:r w:rsidRPr="00E409FE">
        <w:rPr>
          <w:b/>
          <w:sz w:val="28"/>
          <w:szCs w:val="28"/>
          <w:lang w:val="pl-PL"/>
        </w:rPr>
        <w:t>ô</w:t>
      </w:r>
      <w:r>
        <w:rPr>
          <w:b/>
          <w:sz w:val="28"/>
          <w:szCs w:val="28"/>
          <w:lang w:val="pl-PL"/>
        </w:rPr>
        <w:t>i v</w:t>
      </w:r>
      <w:r w:rsidRPr="00E409FE">
        <w:rPr>
          <w:b/>
          <w:sz w:val="28"/>
          <w:szCs w:val="28"/>
          <w:lang w:val="pl-PL"/>
        </w:rPr>
        <w:t>à</w:t>
      </w:r>
      <w:r>
        <w:rPr>
          <w:b/>
          <w:sz w:val="28"/>
          <w:szCs w:val="28"/>
          <w:lang w:val="pl-PL"/>
        </w:rPr>
        <w:t xml:space="preserve"> m</w:t>
      </w:r>
      <w:r w:rsidRPr="00E409FE">
        <w:rPr>
          <w:b/>
          <w:sz w:val="28"/>
          <w:szCs w:val="28"/>
          <w:lang w:val="pl-PL"/>
        </w:rPr>
        <w:t>á</w:t>
      </w:r>
      <w:r>
        <w:rPr>
          <w:b/>
          <w:sz w:val="28"/>
          <w:szCs w:val="28"/>
          <w:lang w:val="pl-PL"/>
        </w:rPr>
        <w:t>y m</w:t>
      </w:r>
      <w:r w:rsidRPr="00E409FE">
        <w:rPr>
          <w:b/>
          <w:sz w:val="28"/>
          <w:szCs w:val="28"/>
          <w:lang w:val="pl-PL"/>
        </w:rPr>
        <w:t>óc</w:t>
      </w:r>
      <w:r>
        <w:rPr>
          <w:b/>
          <w:sz w:val="28"/>
          <w:szCs w:val="28"/>
          <w:lang w:val="pl-PL"/>
        </w:rPr>
        <w:t xml:space="preserve"> thi</w:t>
      </w:r>
      <w:r w:rsidRPr="00E409FE">
        <w:rPr>
          <w:b/>
          <w:sz w:val="28"/>
          <w:szCs w:val="28"/>
          <w:lang w:val="pl-PL"/>
        </w:rPr>
        <w:t>ết</w:t>
      </w:r>
      <w:r>
        <w:rPr>
          <w:b/>
          <w:sz w:val="28"/>
          <w:szCs w:val="28"/>
          <w:lang w:val="pl-PL"/>
        </w:rPr>
        <w:t xml:space="preserve"> b</w:t>
      </w:r>
      <w:r w:rsidRPr="00E409FE">
        <w:rPr>
          <w:b/>
          <w:sz w:val="28"/>
          <w:szCs w:val="28"/>
          <w:lang w:val="pl-PL"/>
        </w:rPr>
        <w:t>ị</w:t>
      </w:r>
      <w:r>
        <w:rPr>
          <w:b/>
          <w:sz w:val="28"/>
          <w:szCs w:val="28"/>
          <w:lang w:val="pl-PL"/>
        </w:rPr>
        <w:t xml:space="preserve"> khác chuy</w:t>
      </w:r>
      <w:r w:rsidRPr="00E409FE">
        <w:rPr>
          <w:b/>
          <w:sz w:val="28"/>
          <w:szCs w:val="28"/>
          <w:lang w:val="pl-PL"/>
        </w:rPr>
        <w:t>ê</w:t>
      </w:r>
      <w:r>
        <w:rPr>
          <w:b/>
          <w:sz w:val="28"/>
          <w:szCs w:val="28"/>
          <w:lang w:val="pl-PL"/>
        </w:rPr>
        <w:t>n d</w:t>
      </w:r>
      <w:r w:rsidRPr="00E409FE">
        <w:rPr>
          <w:b/>
          <w:sz w:val="28"/>
          <w:szCs w:val="28"/>
          <w:lang w:val="pl-PL"/>
        </w:rPr>
        <w:t>ùng</w:t>
      </w:r>
      <w:r>
        <w:rPr>
          <w:b/>
          <w:sz w:val="28"/>
          <w:szCs w:val="28"/>
          <w:lang w:val="pl-PL"/>
        </w:rPr>
        <w:t xml:space="preserve"> cho n</w:t>
      </w:r>
      <w:r w:rsidRPr="00E409FE">
        <w:rPr>
          <w:b/>
          <w:sz w:val="28"/>
          <w:szCs w:val="28"/>
          <w:lang w:val="pl-PL"/>
        </w:rPr>
        <w:t>ô</w:t>
      </w:r>
      <w:r>
        <w:rPr>
          <w:b/>
          <w:sz w:val="28"/>
          <w:szCs w:val="28"/>
          <w:lang w:val="pl-PL"/>
        </w:rPr>
        <w:t>ng nghi</w:t>
      </w:r>
      <w:r w:rsidRPr="00E409FE">
        <w:rPr>
          <w:b/>
          <w:sz w:val="28"/>
          <w:szCs w:val="28"/>
          <w:lang w:val="pl-PL"/>
        </w:rPr>
        <w:t>ệp</w:t>
      </w:r>
      <w:r>
        <w:rPr>
          <w:b/>
          <w:sz w:val="28"/>
          <w:szCs w:val="28"/>
          <w:lang w:val="pl-PL"/>
        </w:rPr>
        <w:t>.</w:t>
      </w:r>
    </w:p>
    <w:p w:rsidR="00E409FE" w:rsidRDefault="00E409FE" w:rsidP="007322B9">
      <w:pPr>
        <w:spacing w:before="60" w:after="60"/>
        <w:ind w:firstLine="720"/>
        <w:jc w:val="both"/>
        <w:rPr>
          <w:sz w:val="28"/>
          <w:szCs w:val="28"/>
          <w:lang w:val="pl-PL"/>
        </w:rPr>
      </w:pPr>
      <w:r>
        <w:rPr>
          <w:b/>
          <w:sz w:val="28"/>
          <w:szCs w:val="28"/>
          <w:lang w:val="pl-PL"/>
        </w:rPr>
        <w:t xml:space="preserve">* </w:t>
      </w:r>
      <w:r>
        <w:rPr>
          <w:sz w:val="28"/>
          <w:szCs w:val="28"/>
          <w:lang w:val="pl-PL"/>
        </w:rPr>
        <w:t>T</w:t>
      </w:r>
      <w:r w:rsidRPr="00E409FE">
        <w:rPr>
          <w:sz w:val="28"/>
          <w:szCs w:val="28"/>
          <w:lang w:val="pl-PL"/>
        </w:rPr>
        <w:t>ừ</w:t>
      </w:r>
      <w:r>
        <w:rPr>
          <w:sz w:val="28"/>
          <w:szCs w:val="28"/>
          <w:lang w:val="pl-PL"/>
        </w:rPr>
        <w:t xml:space="preserve"> 1/1/2015, th</w:t>
      </w:r>
      <w:r w:rsidRPr="00E409FE">
        <w:rPr>
          <w:sz w:val="28"/>
          <w:szCs w:val="28"/>
          <w:lang w:val="pl-PL"/>
        </w:rPr>
        <w:t>ức</w:t>
      </w:r>
      <w:r>
        <w:rPr>
          <w:sz w:val="28"/>
          <w:szCs w:val="28"/>
          <w:lang w:val="pl-PL"/>
        </w:rPr>
        <w:t xml:space="preserve"> </w:t>
      </w:r>
      <w:r w:rsidRPr="00E409FE">
        <w:rPr>
          <w:sz w:val="28"/>
          <w:szCs w:val="28"/>
          <w:lang w:val="pl-PL"/>
        </w:rPr>
        <w:t>ă</w:t>
      </w:r>
      <w:r>
        <w:rPr>
          <w:sz w:val="28"/>
          <w:szCs w:val="28"/>
          <w:lang w:val="pl-PL"/>
        </w:rPr>
        <w:t>n ch</w:t>
      </w:r>
      <w:r w:rsidRPr="00E409FE">
        <w:rPr>
          <w:sz w:val="28"/>
          <w:szCs w:val="28"/>
          <w:lang w:val="pl-PL"/>
        </w:rPr>
        <w:t>ă</w:t>
      </w:r>
      <w:r>
        <w:rPr>
          <w:sz w:val="28"/>
          <w:szCs w:val="28"/>
          <w:lang w:val="pl-PL"/>
        </w:rPr>
        <w:t>n nu</w:t>
      </w:r>
      <w:r w:rsidRPr="00E409FE">
        <w:rPr>
          <w:sz w:val="28"/>
          <w:szCs w:val="28"/>
          <w:lang w:val="pl-PL"/>
        </w:rPr>
        <w:t>ô</w:t>
      </w:r>
      <w:r>
        <w:rPr>
          <w:sz w:val="28"/>
          <w:szCs w:val="28"/>
          <w:lang w:val="pl-PL"/>
        </w:rPr>
        <w:t>i chuy</w:t>
      </w:r>
      <w:r w:rsidRPr="00E409FE">
        <w:rPr>
          <w:sz w:val="28"/>
          <w:szCs w:val="28"/>
          <w:lang w:val="pl-PL"/>
        </w:rPr>
        <w:t>ể</w:t>
      </w:r>
      <w:r>
        <w:rPr>
          <w:sz w:val="28"/>
          <w:szCs w:val="28"/>
          <w:lang w:val="pl-PL"/>
        </w:rPr>
        <w:t>n t</w:t>
      </w:r>
      <w:r w:rsidRPr="00E409FE">
        <w:rPr>
          <w:sz w:val="28"/>
          <w:szCs w:val="28"/>
          <w:lang w:val="pl-PL"/>
        </w:rPr>
        <w:t>ừ</w:t>
      </w:r>
      <w:r>
        <w:rPr>
          <w:sz w:val="28"/>
          <w:szCs w:val="28"/>
          <w:lang w:val="pl-PL"/>
        </w:rPr>
        <w:t xml:space="preserve"> thu</w:t>
      </w:r>
      <w:r w:rsidRPr="00E409FE">
        <w:rPr>
          <w:sz w:val="28"/>
          <w:szCs w:val="28"/>
          <w:lang w:val="pl-PL"/>
        </w:rPr>
        <w:t>ế</w:t>
      </w:r>
      <w:r>
        <w:rPr>
          <w:sz w:val="28"/>
          <w:szCs w:val="28"/>
          <w:lang w:val="pl-PL"/>
        </w:rPr>
        <w:t xml:space="preserve"> su</w:t>
      </w:r>
      <w:r w:rsidRPr="00E409FE">
        <w:rPr>
          <w:sz w:val="28"/>
          <w:szCs w:val="28"/>
          <w:lang w:val="pl-PL"/>
        </w:rPr>
        <w:t>ấ</w:t>
      </w:r>
      <w:r>
        <w:rPr>
          <w:sz w:val="28"/>
          <w:szCs w:val="28"/>
          <w:lang w:val="pl-PL"/>
        </w:rPr>
        <w:t>t 5% sang đ</w:t>
      </w:r>
      <w:r w:rsidRPr="00E409FE">
        <w:rPr>
          <w:sz w:val="28"/>
          <w:szCs w:val="28"/>
          <w:lang w:val="pl-PL"/>
        </w:rPr>
        <w:t>ối</w:t>
      </w:r>
      <w:r>
        <w:rPr>
          <w:sz w:val="28"/>
          <w:szCs w:val="28"/>
          <w:lang w:val="pl-PL"/>
        </w:rPr>
        <w:t xml:space="preserve"> tư</w:t>
      </w:r>
      <w:r w:rsidRPr="00E409FE">
        <w:rPr>
          <w:sz w:val="28"/>
          <w:szCs w:val="28"/>
          <w:lang w:val="pl-PL"/>
        </w:rPr>
        <w:t>ợng</w:t>
      </w:r>
      <w:r>
        <w:rPr>
          <w:sz w:val="28"/>
          <w:szCs w:val="28"/>
          <w:lang w:val="pl-PL"/>
        </w:rPr>
        <w:t xml:space="preserve"> kh</w:t>
      </w:r>
      <w:r w:rsidRPr="00E409FE">
        <w:rPr>
          <w:sz w:val="28"/>
          <w:szCs w:val="28"/>
          <w:lang w:val="pl-PL"/>
        </w:rPr>
        <w:t>ô</w:t>
      </w:r>
      <w:r>
        <w:rPr>
          <w:sz w:val="28"/>
          <w:szCs w:val="28"/>
          <w:lang w:val="pl-PL"/>
        </w:rPr>
        <w:t>ng ch</w:t>
      </w:r>
      <w:r w:rsidRPr="00E409FE">
        <w:rPr>
          <w:sz w:val="28"/>
          <w:szCs w:val="28"/>
          <w:lang w:val="pl-PL"/>
        </w:rPr>
        <w:t>ịu</w:t>
      </w:r>
      <w:r>
        <w:rPr>
          <w:sz w:val="28"/>
          <w:szCs w:val="28"/>
          <w:lang w:val="pl-PL"/>
        </w:rPr>
        <w:t xml:space="preserve"> thu</w:t>
      </w:r>
      <w:r w:rsidRPr="00E409FE">
        <w:rPr>
          <w:sz w:val="28"/>
          <w:szCs w:val="28"/>
          <w:lang w:val="pl-PL"/>
        </w:rPr>
        <w:t>ế</w:t>
      </w:r>
      <w:r>
        <w:rPr>
          <w:sz w:val="28"/>
          <w:szCs w:val="28"/>
          <w:lang w:val="pl-PL"/>
        </w:rPr>
        <w:t xml:space="preserve"> GTGT. </w:t>
      </w:r>
    </w:p>
    <w:p w:rsidR="00E409FE" w:rsidRDefault="00E409FE" w:rsidP="007322B9">
      <w:pPr>
        <w:spacing w:before="60" w:after="60"/>
        <w:ind w:firstLine="720"/>
        <w:jc w:val="both"/>
        <w:rPr>
          <w:sz w:val="28"/>
          <w:szCs w:val="28"/>
          <w:lang w:val="nl-NL"/>
        </w:rPr>
      </w:pPr>
      <w:r>
        <w:rPr>
          <w:sz w:val="28"/>
          <w:szCs w:val="28"/>
          <w:lang w:val="pl-PL"/>
        </w:rPr>
        <w:t>Ngh</w:t>
      </w:r>
      <w:r w:rsidRPr="00E409FE">
        <w:rPr>
          <w:sz w:val="28"/>
          <w:szCs w:val="28"/>
          <w:lang w:val="pl-PL"/>
        </w:rPr>
        <w:t>ị</w:t>
      </w:r>
      <w:r>
        <w:rPr>
          <w:sz w:val="28"/>
          <w:szCs w:val="28"/>
          <w:lang w:val="pl-PL"/>
        </w:rPr>
        <w:t xml:space="preserve"> </w:t>
      </w:r>
      <w:r w:rsidRPr="00E409FE">
        <w:rPr>
          <w:sz w:val="28"/>
          <w:szCs w:val="28"/>
          <w:lang w:val="pl-PL"/>
        </w:rPr>
        <w:t>định</w:t>
      </w:r>
      <w:r>
        <w:rPr>
          <w:sz w:val="28"/>
          <w:szCs w:val="28"/>
          <w:lang w:val="pl-PL"/>
        </w:rPr>
        <w:t xml:space="preserve"> s</w:t>
      </w:r>
      <w:r w:rsidRPr="00E409FE">
        <w:rPr>
          <w:sz w:val="28"/>
          <w:szCs w:val="28"/>
          <w:lang w:val="pl-PL"/>
        </w:rPr>
        <w:t>ố</w:t>
      </w:r>
      <w:r>
        <w:rPr>
          <w:sz w:val="28"/>
          <w:szCs w:val="28"/>
          <w:lang w:val="pl-PL"/>
        </w:rPr>
        <w:t xml:space="preserve"> 12/2015/N</w:t>
      </w:r>
      <w:r w:rsidRPr="00E409FE">
        <w:rPr>
          <w:sz w:val="28"/>
          <w:szCs w:val="28"/>
          <w:lang w:val="pl-PL"/>
        </w:rPr>
        <w:t>Đ</w:t>
      </w:r>
      <w:r>
        <w:rPr>
          <w:sz w:val="28"/>
          <w:szCs w:val="28"/>
          <w:lang w:val="pl-PL"/>
        </w:rPr>
        <w:t xml:space="preserve">-CP quy </w:t>
      </w:r>
      <w:r w:rsidRPr="00E409FE">
        <w:rPr>
          <w:sz w:val="28"/>
          <w:szCs w:val="28"/>
          <w:lang w:val="pl-PL"/>
        </w:rPr>
        <w:t>định</w:t>
      </w:r>
      <w:r>
        <w:rPr>
          <w:sz w:val="28"/>
          <w:szCs w:val="28"/>
          <w:lang w:val="pl-PL"/>
        </w:rPr>
        <w:t xml:space="preserve"> m</w:t>
      </w:r>
      <w:r w:rsidRPr="00E409FE">
        <w:rPr>
          <w:sz w:val="28"/>
          <w:szCs w:val="28"/>
          <w:lang w:val="pl-PL"/>
        </w:rPr>
        <w:t>ộ</w:t>
      </w:r>
      <w:r>
        <w:rPr>
          <w:sz w:val="28"/>
          <w:szCs w:val="28"/>
          <w:lang w:val="pl-PL"/>
        </w:rPr>
        <w:t>t s</w:t>
      </w:r>
      <w:r w:rsidRPr="00E409FE">
        <w:rPr>
          <w:sz w:val="28"/>
          <w:szCs w:val="28"/>
          <w:lang w:val="pl-PL"/>
        </w:rPr>
        <w:t>ố</w:t>
      </w:r>
      <w:r>
        <w:rPr>
          <w:sz w:val="28"/>
          <w:szCs w:val="28"/>
          <w:lang w:val="pl-PL"/>
        </w:rPr>
        <w:t xml:space="preserve"> s</w:t>
      </w:r>
      <w:r w:rsidRPr="00E409FE">
        <w:rPr>
          <w:sz w:val="28"/>
          <w:szCs w:val="28"/>
          <w:lang w:val="pl-PL"/>
        </w:rPr>
        <w:t>ản</w:t>
      </w:r>
      <w:r>
        <w:rPr>
          <w:sz w:val="28"/>
          <w:szCs w:val="28"/>
          <w:lang w:val="pl-PL"/>
        </w:rPr>
        <w:t xml:space="preserve"> ph</w:t>
      </w:r>
      <w:r w:rsidRPr="00E409FE">
        <w:rPr>
          <w:sz w:val="28"/>
          <w:szCs w:val="28"/>
          <w:lang w:val="pl-PL"/>
        </w:rPr>
        <w:t>ẩ</w:t>
      </w:r>
      <w:r>
        <w:rPr>
          <w:sz w:val="28"/>
          <w:szCs w:val="28"/>
          <w:lang w:val="pl-PL"/>
        </w:rPr>
        <w:t>m nh</w:t>
      </w:r>
      <w:r w:rsidRPr="00E409FE">
        <w:rPr>
          <w:sz w:val="28"/>
          <w:szCs w:val="28"/>
          <w:lang w:val="pl-PL"/>
        </w:rPr>
        <w:t>ư</w:t>
      </w:r>
      <w:r>
        <w:rPr>
          <w:sz w:val="28"/>
          <w:szCs w:val="28"/>
          <w:lang w:val="pl-PL"/>
        </w:rPr>
        <w:t xml:space="preserve"> </w:t>
      </w:r>
      <w:r w:rsidRPr="00E409FE">
        <w:rPr>
          <w:sz w:val="28"/>
          <w:szCs w:val="28"/>
          <w:lang w:val="nl-NL"/>
        </w:rPr>
        <w:t>cám, bã, khô dầu các loại, bột cá, bột xương, bột tôm</w:t>
      </w:r>
      <w:r>
        <w:rPr>
          <w:sz w:val="28"/>
          <w:szCs w:val="28"/>
          <w:lang w:val="nl-NL"/>
        </w:rPr>
        <w:t xml:space="preserve"> l</w:t>
      </w:r>
      <w:r w:rsidRPr="00E409FE">
        <w:rPr>
          <w:sz w:val="28"/>
          <w:szCs w:val="28"/>
          <w:lang w:val="nl-NL"/>
        </w:rPr>
        <w:t>à</w:t>
      </w:r>
      <w:r>
        <w:rPr>
          <w:sz w:val="28"/>
          <w:szCs w:val="28"/>
          <w:lang w:val="nl-NL"/>
        </w:rPr>
        <w:t xml:space="preserve"> th</w:t>
      </w:r>
      <w:r w:rsidRPr="00E409FE">
        <w:rPr>
          <w:sz w:val="28"/>
          <w:szCs w:val="28"/>
          <w:lang w:val="nl-NL"/>
        </w:rPr>
        <w:t>ức</w:t>
      </w:r>
      <w:r>
        <w:rPr>
          <w:sz w:val="28"/>
          <w:szCs w:val="28"/>
          <w:lang w:val="nl-NL"/>
        </w:rPr>
        <w:t xml:space="preserve"> </w:t>
      </w:r>
      <w:r w:rsidRPr="00E409FE">
        <w:rPr>
          <w:sz w:val="28"/>
          <w:szCs w:val="28"/>
          <w:lang w:val="nl-NL"/>
        </w:rPr>
        <w:t>ă</w:t>
      </w:r>
      <w:r>
        <w:rPr>
          <w:sz w:val="28"/>
          <w:szCs w:val="28"/>
          <w:lang w:val="nl-NL"/>
        </w:rPr>
        <w:t>n ch</w:t>
      </w:r>
      <w:r w:rsidRPr="00E409FE">
        <w:rPr>
          <w:sz w:val="28"/>
          <w:szCs w:val="28"/>
          <w:lang w:val="nl-NL"/>
        </w:rPr>
        <w:t>ă</w:t>
      </w:r>
      <w:r>
        <w:rPr>
          <w:sz w:val="28"/>
          <w:szCs w:val="28"/>
          <w:lang w:val="nl-NL"/>
        </w:rPr>
        <w:t>n nu</w:t>
      </w:r>
      <w:r w:rsidRPr="00E409FE">
        <w:rPr>
          <w:sz w:val="28"/>
          <w:szCs w:val="28"/>
          <w:lang w:val="nl-NL"/>
        </w:rPr>
        <w:t>ô</w:t>
      </w:r>
      <w:r>
        <w:rPr>
          <w:sz w:val="28"/>
          <w:szCs w:val="28"/>
          <w:lang w:val="nl-NL"/>
        </w:rPr>
        <w:t>i thu</w:t>
      </w:r>
      <w:r w:rsidRPr="00E409FE">
        <w:rPr>
          <w:sz w:val="28"/>
          <w:szCs w:val="28"/>
          <w:lang w:val="nl-NL"/>
        </w:rPr>
        <w:t>ộ</w:t>
      </w:r>
      <w:r>
        <w:rPr>
          <w:sz w:val="28"/>
          <w:szCs w:val="28"/>
          <w:lang w:val="nl-NL"/>
        </w:rPr>
        <w:t>c đ</w:t>
      </w:r>
      <w:r w:rsidRPr="00E409FE">
        <w:rPr>
          <w:sz w:val="28"/>
          <w:szCs w:val="28"/>
          <w:lang w:val="nl-NL"/>
        </w:rPr>
        <w:t>ối</w:t>
      </w:r>
      <w:r>
        <w:rPr>
          <w:sz w:val="28"/>
          <w:szCs w:val="28"/>
          <w:lang w:val="nl-NL"/>
        </w:rPr>
        <w:t xml:space="preserve"> tư</w:t>
      </w:r>
      <w:r w:rsidRPr="00E409FE">
        <w:rPr>
          <w:sz w:val="28"/>
          <w:szCs w:val="28"/>
          <w:lang w:val="nl-NL"/>
        </w:rPr>
        <w:t>ợng</w:t>
      </w:r>
      <w:r>
        <w:rPr>
          <w:sz w:val="28"/>
          <w:szCs w:val="28"/>
          <w:lang w:val="nl-NL"/>
        </w:rPr>
        <w:t xml:space="preserve"> kh</w:t>
      </w:r>
      <w:r w:rsidRPr="00E409FE">
        <w:rPr>
          <w:sz w:val="28"/>
          <w:szCs w:val="28"/>
          <w:lang w:val="nl-NL"/>
        </w:rPr>
        <w:t>ô</w:t>
      </w:r>
      <w:r>
        <w:rPr>
          <w:sz w:val="28"/>
          <w:szCs w:val="28"/>
          <w:lang w:val="nl-NL"/>
        </w:rPr>
        <w:t>ng ch</w:t>
      </w:r>
      <w:r w:rsidRPr="00E409FE">
        <w:rPr>
          <w:sz w:val="28"/>
          <w:szCs w:val="28"/>
          <w:lang w:val="nl-NL"/>
        </w:rPr>
        <w:t>ịu</w:t>
      </w:r>
      <w:r>
        <w:rPr>
          <w:sz w:val="28"/>
          <w:szCs w:val="28"/>
          <w:lang w:val="nl-NL"/>
        </w:rPr>
        <w:t xml:space="preserve"> thu</w:t>
      </w:r>
      <w:r w:rsidRPr="00E409FE">
        <w:rPr>
          <w:sz w:val="28"/>
          <w:szCs w:val="28"/>
          <w:lang w:val="nl-NL"/>
        </w:rPr>
        <w:t>ế</w:t>
      </w:r>
      <w:r>
        <w:rPr>
          <w:sz w:val="28"/>
          <w:szCs w:val="28"/>
          <w:lang w:val="nl-NL"/>
        </w:rPr>
        <w:t xml:space="preserve"> GTGT.</w:t>
      </w:r>
    </w:p>
    <w:p w:rsidR="00E409FE" w:rsidRDefault="00E409FE" w:rsidP="007322B9">
      <w:pPr>
        <w:spacing w:before="60" w:after="60"/>
        <w:ind w:firstLine="720"/>
        <w:jc w:val="both"/>
        <w:rPr>
          <w:sz w:val="28"/>
          <w:szCs w:val="28"/>
          <w:lang w:val="nl-NL"/>
        </w:rPr>
      </w:pPr>
      <w:r>
        <w:rPr>
          <w:sz w:val="28"/>
          <w:szCs w:val="28"/>
          <w:lang w:val="nl-NL"/>
        </w:rPr>
        <w:lastRenderedPageBreak/>
        <w:t>Tuy nhi</w:t>
      </w:r>
      <w:r w:rsidRPr="00E409FE">
        <w:rPr>
          <w:sz w:val="28"/>
          <w:szCs w:val="28"/>
          <w:lang w:val="nl-NL"/>
        </w:rPr>
        <w:t>ê</w:t>
      </w:r>
      <w:r>
        <w:rPr>
          <w:sz w:val="28"/>
          <w:szCs w:val="28"/>
          <w:lang w:val="nl-NL"/>
        </w:rPr>
        <w:t xml:space="preserve">n, theo </w:t>
      </w:r>
      <w:r w:rsidRPr="00E409FE">
        <w:rPr>
          <w:sz w:val="28"/>
          <w:szCs w:val="28"/>
          <w:lang w:val="nl-NL"/>
        </w:rPr>
        <w:t>ý</w:t>
      </w:r>
      <w:r>
        <w:rPr>
          <w:sz w:val="28"/>
          <w:szCs w:val="28"/>
          <w:lang w:val="nl-NL"/>
        </w:rPr>
        <w:t xml:space="preserve"> ki</w:t>
      </w:r>
      <w:r w:rsidRPr="00E409FE">
        <w:rPr>
          <w:sz w:val="28"/>
          <w:szCs w:val="28"/>
          <w:lang w:val="nl-NL"/>
        </w:rPr>
        <w:t>ến</w:t>
      </w:r>
      <w:r>
        <w:rPr>
          <w:sz w:val="28"/>
          <w:szCs w:val="28"/>
          <w:lang w:val="nl-NL"/>
        </w:rPr>
        <w:t xml:space="preserve"> c</w:t>
      </w:r>
      <w:r w:rsidRPr="00E409FE">
        <w:rPr>
          <w:sz w:val="28"/>
          <w:szCs w:val="28"/>
          <w:lang w:val="nl-NL"/>
        </w:rPr>
        <w:t>ủa</w:t>
      </w:r>
      <w:r>
        <w:rPr>
          <w:sz w:val="28"/>
          <w:szCs w:val="28"/>
          <w:lang w:val="nl-NL"/>
        </w:rPr>
        <w:t xml:space="preserve"> C</w:t>
      </w:r>
      <w:r w:rsidRPr="00E409FE">
        <w:rPr>
          <w:sz w:val="28"/>
          <w:szCs w:val="28"/>
          <w:lang w:val="nl-NL"/>
        </w:rPr>
        <w:t>ụ</w:t>
      </w:r>
      <w:r>
        <w:rPr>
          <w:sz w:val="28"/>
          <w:szCs w:val="28"/>
          <w:lang w:val="nl-NL"/>
        </w:rPr>
        <w:t>c Ch</w:t>
      </w:r>
      <w:r w:rsidRPr="00E409FE">
        <w:rPr>
          <w:sz w:val="28"/>
          <w:szCs w:val="28"/>
          <w:lang w:val="nl-NL"/>
        </w:rPr>
        <w:t>ă</w:t>
      </w:r>
      <w:r>
        <w:rPr>
          <w:sz w:val="28"/>
          <w:szCs w:val="28"/>
          <w:lang w:val="nl-NL"/>
        </w:rPr>
        <w:t>n nu</w:t>
      </w:r>
      <w:r w:rsidRPr="00E409FE">
        <w:rPr>
          <w:sz w:val="28"/>
          <w:szCs w:val="28"/>
          <w:lang w:val="nl-NL"/>
        </w:rPr>
        <w:t>ô</w:t>
      </w:r>
      <w:r>
        <w:rPr>
          <w:sz w:val="28"/>
          <w:szCs w:val="28"/>
          <w:lang w:val="nl-NL"/>
        </w:rPr>
        <w:t>i - B</w:t>
      </w:r>
      <w:r w:rsidRPr="00E409FE">
        <w:rPr>
          <w:sz w:val="28"/>
          <w:szCs w:val="28"/>
          <w:lang w:val="nl-NL"/>
        </w:rPr>
        <w:t>ộ</w:t>
      </w:r>
      <w:r>
        <w:rPr>
          <w:sz w:val="28"/>
          <w:szCs w:val="28"/>
          <w:lang w:val="nl-NL"/>
        </w:rPr>
        <w:t xml:space="preserve"> NN&amp;PTNT</w:t>
      </w:r>
      <w:r w:rsidR="001B36AA">
        <w:rPr>
          <w:sz w:val="28"/>
          <w:szCs w:val="28"/>
          <w:lang w:val="nl-NL"/>
        </w:rPr>
        <w:t>, Ngh</w:t>
      </w:r>
      <w:r w:rsidR="001B36AA" w:rsidRPr="001B36AA">
        <w:rPr>
          <w:sz w:val="28"/>
          <w:szCs w:val="28"/>
          <w:lang w:val="nl-NL"/>
        </w:rPr>
        <w:t>ị</w:t>
      </w:r>
      <w:r w:rsidR="001B36AA">
        <w:rPr>
          <w:sz w:val="28"/>
          <w:szCs w:val="28"/>
          <w:lang w:val="nl-NL"/>
        </w:rPr>
        <w:t xml:space="preserve"> </w:t>
      </w:r>
      <w:r w:rsidR="001B36AA" w:rsidRPr="001B36AA">
        <w:rPr>
          <w:sz w:val="28"/>
          <w:szCs w:val="28"/>
          <w:lang w:val="nl-NL"/>
        </w:rPr>
        <w:t>định</w:t>
      </w:r>
      <w:r w:rsidR="001B36AA">
        <w:rPr>
          <w:sz w:val="28"/>
          <w:szCs w:val="28"/>
          <w:lang w:val="nl-NL"/>
        </w:rPr>
        <w:t xml:space="preserve"> s</w:t>
      </w:r>
      <w:r w:rsidR="001B36AA" w:rsidRPr="001B36AA">
        <w:rPr>
          <w:sz w:val="28"/>
          <w:szCs w:val="28"/>
          <w:lang w:val="nl-NL"/>
        </w:rPr>
        <w:t>ố</w:t>
      </w:r>
      <w:r w:rsidR="001B36AA">
        <w:rPr>
          <w:sz w:val="28"/>
          <w:szCs w:val="28"/>
          <w:lang w:val="nl-NL"/>
        </w:rPr>
        <w:t xml:space="preserve"> 08/2010/N</w:t>
      </w:r>
      <w:r w:rsidR="001B36AA" w:rsidRPr="001B36AA">
        <w:rPr>
          <w:sz w:val="28"/>
          <w:szCs w:val="28"/>
          <w:lang w:val="nl-NL"/>
        </w:rPr>
        <w:t>Đ</w:t>
      </w:r>
      <w:r w:rsidR="001B36AA">
        <w:rPr>
          <w:sz w:val="28"/>
          <w:szCs w:val="28"/>
          <w:lang w:val="nl-NL"/>
        </w:rPr>
        <w:t>-CP ng</w:t>
      </w:r>
      <w:r w:rsidR="001B36AA" w:rsidRPr="001B36AA">
        <w:rPr>
          <w:sz w:val="28"/>
          <w:szCs w:val="28"/>
          <w:lang w:val="nl-NL"/>
        </w:rPr>
        <w:t>ày</w:t>
      </w:r>
      <w:r w:rsidR="001B36AA">
        <w:rPr>
          <w:sz w:val="28"/>
          <w:szCs w:val="28"/>
          <w:lang w:val="nl-NL"/>
        </w:rPr>
        <w:t xml:space="preserve"> 05/02/2010 c</w:t>
      </w:r>
      <w:r w:rsidR="001B36AA" w:rsidRPr="001B36AA">
        <w:rPr>
          <w:sz w:val="28"/>
          <w:szCs w:val="28"/>
          <w:lang w:val="nl-NL"/>
        </w:rPr>
        <w:t>ủa</w:t>
      </w:r>
      <w:r w:rsidR="001B36AA">
        <w:rPr>
          <w:sz w:val="28"/>
          <w:szCs w:val="28"/>
          <w:lang w:val="nl-NL"/>
        </w:rPr>
        <w:t xml:space="preserve"> Ch</w:t>
      </w:r>
      <w:r w:rsidR="001B36AA" w:rsidRPr="001B36AA">
        <w:rPr>
          <w:sz w:val="28"/>
          <w:szCs w:val="28"/>
          <w:lang w:val="nl-NL"/>
        </w:rPr>
        <w:t>ín</w:t>
      </w:r>
      <w:r w:rsidR="001B36AA">
        <w:rPr>
          <w:sz w:val="28"/>
          <w:szCs w:val="28"/>
          <w:lang w:val="nl-NL"/>
        </w:rPr>
        <w:t>h ph</w:t>
      </w:r>
      <w:r w:rsidR="001B36AA" w:rsidRPr="001B36AA">
        <w:rPr>
          <w:sz w:val="28"/>
          <w:szCs w:val="28"/>
          <w:lang w:val="nl-NL"/>
        </w:rPr>
        <w:t>ủ</w:t>
      </w:r>
      <w:r w:rsidR="001B36AA">
        <w:rPr>
          <w:sz w:val="28"/>
          <w:szCs w:val="28"/>
          <w:lang w:val="nl-NL"/>
        </w:rPr>
        <w:t xml:space="preserve"> v</w:t>
      </w:r>
      <w:r w:rsidR="001B36AA" w:rsidRPr="001B36AA">
        <w:rPr>
          <w:sz w:val="28"/>
          <w:szCs w:val="28"/>
          <w:lang w:val="nl-NL"/>
        </w:rPr>
        <w:t>ề</w:t>
      </w:r>
      <w:r w:rsidR="001B36AA">
        <w:rPr>
          <w:sz w:val="28"/>
          <w:szCs w:val="28"/>
          <w:lang w:val="nl-NL"/>
        </w:rPr>
        <w:t xml:space="preserve"> qu</w:t>
      </w:r>
      <w:r w:rsidR="001B36AA" w:rsidRPr="001B36AA">
        <w:rPr>
          <w:sz w:val="28"/>
          <w:szCs w:val="28"/>
          <w:lang w:val="nl-NL"/>
        </w:rPr>
        <w:t>ản</w:t>
      </w:r>
      <w:r w:rsidR="001B36AA">
        <w:rPr>
          <w:sz w:val="28"/>
          <w:szCs w:val="28"/>
          <w:lang w:val="nl-NL"/>
        </w:rPr>
        <w:t xml:space="preserve"> l</w:t>
      </w:r>
      <w:r w:rsidR="001B36AA" w:rsidRPr="001B36AA">
        <w:rPr>
          <w:sz w:val="28"/>
          <w:szCs w:val="28"/>
          <w:lang w:val="nl-NL"/>
        </w:rPr>
        <w:t>ý</w:t>
      </w:r>
      <w:r w:rsidR="001B36AA">
        <w:rPr>
          <w:sz w:val="28"/>
          <w:szCs w:val="28"/>
          <w:lang w:val="nl-NL"/>
        </w:rPr>
        <w:t xml:space="preserve"> th</w:t>
      </w:r>
      <w:r w:rsidR="001B36AA" w:rsidRPr="001B36AA">
        <w:rPr>
          <w:sz w:val="28"/>
          <w:szCs w:val="28"/>
          <w:lang w:val="nl-NL"/>
        </w:rPr>
        <w:t>ức</w:t>
      </w:r>
      <w:r w:rsidR="001B36AA">
        <w:rPr>
          <w:sz w:val="28"/>
          <w:szCs w:val="28"/>
          <w:lang w:val="nl-NL"/>
        </w:rPr>
        <w:t xml:space="preserve"> </w:t>
      </w:r>
      <w:r w:rsidR="001B36AA" w:rsidRPr="001B36AA">
        <w:rPr>
          <w:sz w:val="28"/>
          <w:szCs w:val="28"/>
          <w:lang w:val="nl-NL"/>
        </w:rPr>
        <w:t>ă</w:t>
      </w:r>
      <w:r w:rsidR="001B36AA">
        <w:rPr>
          <w:sz w:val="28"/>
          <w:szCs w:val="28"/>
          <w:lang w:val="nl-NL"/>
        </w:rPr>
        <w:t>n ch</w:t>
      </w:r>
      <w:r w:rsidR="001B36AA" w:rsidRPr="001B36AA">
        <w:rPr>
          <w:sz w:val="28"/>
          <w:szCs w:val="28"/>
          <w:lang w:val="nl-NL"/>
        </w:rPr>
        <w:t>ă</w:t>
      </w:r>
      <w:r w:rsidR="001B36AA">
        <w:rPr>
          <w:sz w:val="28"/>
          <w:szCs w:val="28"/>
          <w:lang w:val="nl-NL"/>
        </w:rPr>
        <w:t>n nu</w:t>
      </w:r>
      <w:r w:rsidR="001B36AA" w:rsidRPr="001B36AA">
        <w:rPr>
          <w:sz w:val="28"/>
          <w:szCs w:val="28"/>
          <w:lang w:val="nl-NL"/>
        </w:rPr>
        <w:t>ô</w:t>
      </w:r>
      <w:r w:rsidR="001B36AA">
        <w:rPr>
          <w:sz w:val="28"/>
          <w:szCs w:val="28"/>
          <w:lang w:val="nl-NL"/>
        </w:rPr>
        <w:t xml:space="preserve">i </w:t>
      </w:r>
      <w:r w:rsidR="001B36AA" w:rsidRPr="001B36AA">
        <w:rPr>
          <w:sz w:val="28"/>
          <w:szCs w:val="28"/>
          <w:lang w:val="nl-NL"/>
        </w:rPr>
        <w:t>đã</w:t>
      </w:r>
      <w:r w:rsidR="001B36AA">
        <w:rPr>
          <w:sz w:val="28"/>
          <w:szCs w:val="28"/>
          <w:lang w:val="nl-NL"/>
        </w:rPr>
        <w:t xml:space="preserve"> quy </w:t>
      </w:r>
      <w:r w:rsidR="001B36AA" w:rsidRPr="001B36AA">
        <w:rPr>
          <w:sz w:val="28"/>
          <w:szCs w:val="28"/>
          <w:lang w:val="nl-NL"/>
        </w:rPr>
        <w:t>định</w:t>
      </w:r>
      <w:r w:rsidR="001B36AA">
        <w:rPr>
          <w:sz w:val="28"/>
          <w:szCs w:val="28"/>
          <w:lang w:val="nl-NL"/>
        </w:rPr>
        <w:t xml:space="preserve"> </w:t>
      </w:r>
      <w:r w:rsidR="001B36AA" w:rsidRPr="001B36AA">
        <w:rPr>
          <w:sz w:val="28"/>
          <w:szCs w:val="28"/>
          <w:lang w:val="nl-NL"/>
        </w:rPr>
        <w:t>đ</w:t>
      </w:r>
      <w:r w:rsidR="001B36AA">
        <w:rPr>
          <w:sz w:val="28"/>
          <w:szCs w:val="28"/>
          <w:lang w:val="nl-NL"/>
        </w:rPr>
        <w:t>i</w:t>
      </w:r>
      <w:r w:rsidR="001B36AA" w:rsidRPr="001B36AA">
        <w:rPr>
          <w:sz w:val="28"/>
          <w:szCs w:val="28"/>
          <w:lang w:val="nl-NL"/>
        </w:rPr>
        <w:t>ề</w:t>
      </w:r>
      <w:r w:rsidR="001B36AA">
        <w:rPr>
          <w:sz w:val="28"/>
          <w:szCs w:val="28"/>
          <w:lang w:val="nl-NL"/>
        </w:rPr>
        <w:t>u ki</w:t>
      </w:r>
      <w:r w:rsidR="001B36AA" w:rsidRPr="001B36AA">
        <w:rPr>
          <w:sz w:val="28"/>
          <w:szCs w:val="28"/>
          <w:lang w:val="nl-NL"/>
        </w:rPr>
        <w:t>ện</w:t>
      </w:r>
      <w:r w:rsidR="001B36AA">
        <w:rPr>
          <w:sz w:val="28"/>
          <w:szCs w:val="28"/>
          <w:lang w:val="nl-NL"/>
        </w:rPr>
        <w:t xml:space="preserve"> b</w:t>
      </w:r>
      <w:r w:rsidR="001B36AA" w:rsidRPr="001B36AA">
        <w:rPr>
          <w:sz w:val="28"/>
          <w:szCs w:val="28"/>
          <w:lang w:val="nl-NL"/>
        </w:rPr>
        <w:t>ắt</w:t>
      </w:r>
      <w:r w:rsidR="001B36AA">
        <w:rPr>
          <w:sz w:val="28"/>
          <w:szCs w:val="28"/>
          <w:lang w:val="nl-NL"/>
        </w:rPr>
        <w:t xml:space="preserve"> bu</w:t>
      </w:r>
      <w:r w:rsidR="001B36AA" w:rsidRPr="001B36AA">
        <w:rPr>
          <w:sz w:val="28"/>
          <w:szCs w:val="28"/>
          <w:lang w:val="nl-NL"/>
        </w:rPr>
        <w:t>ộ</w:t>
      </w:r>
      <w:r w:rsidR="001B36AA">
        <w:rPr>
          <w:sz w:val="28"/>
          <w:szCs w:val="28"/>
          <w:lang w:val="nl-NL"/>
        </w:rPr>
        <w:t>c l</w:t>
      </w:r>
      <w:r w:rsidR="001B36AA" w:rsidRPr="001B36AA">
        <w:rPr>
          <w:sz w:val="28"/>
          <w:szCs w:val="28"/>
          <w:lang w:val="nl-NL"/>
        </w:rPr>
        <w:t>à</w:t>
      </w:r>
      <w:r w:rsidR="001B36AA">
        <w:rPr>
          <w:sz w:val="28"/>
          <w:szCs w:val="28"/>
          <w:lang w:val="nl-NL"/>
        </w:rPr>
        <w:t xml:space="preserve"> c</w:t>
      </w:r>
      <w:r w:rsidR="001B36AA" w:rsidRPr="001B36AA">
        <w:rPr>
          <w:sz w:val="28"/>
          <w:szCs w:val="28"/>
          <w:lang w:val="nl-NL"/>
        </w:rPr>
        <w:t>á</w:t>
      </w:r>
      <w:r w:rsidR="001B36AA">
        <w:rPr>
          <w:sz w:val="28"/>
          <w:szCs w:val="28"/>
          <w:lang w:val="nl-NL"/>
        </w:rPr>
        <w:t>c t</w:t>
      </w:r>
      <w:r w:rsidR="001B36AA" w:rsidRPr="001B36AA">
        <w:rPr>
          <w:sz w:val="28"/>
          <w:szCs w:val="28"/>
          <w:lang w:val="nl-NL"/>
        </w:rPr>
        <w:t>ổ</w:t>
      </w:r>
      <w:r w:rsidR="001B36AA">
        <w:rPr>
          <w:sz w:val="28"/>
          <w:szCs w:val="28"/>
          <w:lang w:val="nl-NL"/>
        </w:rPr>
        <w:t xml:space="preserve"> ch</w:t>
      </w:r>
      <w:r w:rsidR="001B36AA" w:rsidRPr="001B36AA">
        <w:rPr>
          <w:sz w:val="28"/>
          <w:szCs w:val="28"/>
          <w:lang w:val="nl-NL"/>
        </w:rPr>
        <w:t>ức</w:t>
      </w:r>
      <w:r w:rsidR="001B36AA">
        <w:rPr>
          <w:sz w:val="28"/>
          <w:szCs w:val="28"/>
          <w:lang w:val="nl-NL"/>
        </w:rPr>
        <w:t>, c</w:t>
      </w:r>
      <w:r w:rsidR="001B36AA" w:rsidRPr="001B36AA">
        <w:rPr>
          <w:sz w:val="28"/>
          <w:szCs w:val="28"/>
          <w:lang w:val="nl-NL"/>
        </w:rPr>
        <w:t>á</w:t>
      </w:r>
      <w:r w:rsidR="001B36AA">
        <w:rPr>
          <w:sz w:val="28"/>
          <w:szCs w:val="28"/>
          <w:lang w:val="nl-NL"/>
        </w:rPr>
        <w:t xml:space="preserve"> nh</w:t>
      </w:r>
      <w:r w:rsidR="001B36AA" w:rsidRPr="001B36AA">
        <w:rPr>
          <w:sz w:val="28"/>
          <w:szCs w:val="28"/>
          <w:lang w:val="nl-NL"/>
        </w:rPr>
        <w:t>â</w:t>
      </w:r>
      <w:r w:rsidR="001B36AA">
        <w:rPr>
          <w:sz w:val="28"/>
          <w:szCs w:val="28"/>
          <w:lang w:val="nl-NL"/>
        </w:rPr>
        <w:t>n ch</w:t>
      </w:r>
      <w:r w:rsidR="001B36AA" w:rsidRPr="001B36AA">
        <w:rPr>
          <w:sz w:val="28"/>
          <w:szCs w:val="28"/>
          <w:lang w:val="nl-NL"/>
        </w:rPr>
        <w:t>ỉ</w:t>
      </w:r>
      <w:r w:rsidR="001B36AA">
        <w:rPr>
          <w:sz w:val="28"/>
          <w:szCs w:val="28"/>
          <w:lang w:val="nl-NL"/>
        </w:rPr>
        <w:t xml:space="preserve"> đư</w:t>
      </w:r>
      <w:r w:rsidR="001B36AA" w:rsidRPr="001B36AA">
        <w:rPr>
          <w:sz w:val="28"/>
          <w:szCs w:val="28"/>
          <w:lang w:val="nl-NL"/>
        </w:rPr>
        <w:t>ợc</w:t>
      </w:r>
      <w:r w:rsidR="001B36AA">
        <w:rPr>
          <w:sz w:val="28"/>
          <w:szCs w:val="28"/>
          <w:lang w:val="nl-NL"/>
        </w:rPr>
        <w:t xml:space="preserve"> ph</w:t>
      </w:r>
      <w:r w:rsidR="001B36AA" w:rsidRPr="001B36AA">
        <w:rPr>
          <w:sz w:val="28"/>
          <w:szCs w:val="28"/>
          <w:lang w:val="nl-NL"/>
        </w:rPr>
        <w:t>ép</w:t>
      </w:r>
      <w:r w:rsidR="001B36AA">
        <w:rPr>
          <w:sz w:val="28"/>
          <w:szCs w:val="28"/>
          <w:lang w:val="nl-NL"/>
        </w:rPr>
        <w:t xml:space="preserve"> s</w:t>
      </w:r>
      <w:r w:rsidR="001B36AA" w:rsidRPr="001B36AA">
        <w:rPr>
          <w:sz w:val="28"/>
          <w:szCs w:val="28"/>
          <w:lang w:val="nl-NL"/>
        </w:rPr>
        <w:t>ản</w:t>
      </w:r>
      <w:r w:rsidR="001B36AA">
        <w:rPr>
          <w:sz w:val="28"/>
          <w:szCs w:val="28"/>
          <w:lang w:val="nl-NL"/>
        </w:rPr>
        <w:t xml:space="preserve"> xu</w:t>
      </w:r>
      <w:r w:rsidR="001B36AA" w:rsidRPr="001B36AA">
        <w:rPr>
          <w:sz w:val="28"/>
          <w:szCs w:val="28"/>
          <w:lang w:val="nl-NL"/>
        </w:rPr>
        <w:t>ấ</w:t>
      </w:r>
      <w:r w:rsidR="001B36AA">
        <w:rPr>
          <w:sz w:val="28"/>
          <w:szCs w:val="28"/>
          <w:lang w:val="nl-NL"/>
        </w:rPr>
        <w:t>t, kinh doanh c</w:t>
      </w:r>
      <w:r w:rsidR="001B36AA" w:rsidRPr="001B36AA">
        <w:rPr>
          <w:sz w:val="28"/>
          <w:szCs w:val="28"/>
          <w:lang w:val="nl-NL"/>
        </w:rPr>
        <w:t>á</w:t>
      </w:r>
      <w:r w:rsidR="001B36AA">
        <w:rPr>
          <w:sz w:val="28"/>
          <w:szCs w:val="28"/>
          <w:lang w:val="nl-NL"/>
        </w:rPr>
        <w:t>c s</w:t>
      </w:r>
      <w:r w:rsidR="001B36AA" w:rsidRPr="001B36AA">
        <w:rPr>
          <w:sz w:val="28"/>
          <w:szCs w:val="28"/>
          <w:lang w:val="nl-NL"/>
        </w:rPr>
        <w:t>ả</w:t>
      </w:r>
      <w:r w:rsidR="001B36AA">
        <w:rPr>
          <w:sz w:val="28"/>
          <w:szCs w:val="28"/>
          <w:lang w:val="nl-NL"/>
        </w:rPr>
        <w:t>n ph</w:t>
      </w:r>
      <w:r w:rsidR="001B36AA" w:rsidRPr="001B36AA">
        <w:rPr>
          <w:sz w:val="28"/>
          <w:szCs w:val="28"/>
          <w:lang w:val="nl-NL"/>
        </w:rPr>
        <w:t>ẩ</w:t>
      </w:r>
      <w:r w:rsidR="001B36AA">
        <w:rPr>
          <w:sz w:val="28"/>
          <w:szCs w:val="28"/>
          <w:lang w:val="nl-NL"/>
        </w:rPr>
        <w:t>m th</w:t>
      </w:r>
      <w:r w:rsidR="001B36AA" w:rsidRPr="001B36AA">
        <w:rPr>
          <w:sz w:val="28"/>
          <w:szCs w:val="28"/>
          <w:lang w:val="nl-NL"/>
        </w:rPr>
        <w:t>ức</w:t>
      </w:r>
      <w:r w:rsidR="001B36AA">
        <w:rPr>
          <w:sz w:val="28"/>
          <w:szCs w:val="28"/>
          <w:lang w:val="nl-NL"/>
        </w:rPr>
        <w:t xml:space="preserve"> </w:t>
      </w:r>
      <w:r w:rsidR="001B36AA" w:rsidRPr="001B36AA">
        <w:rPr>
          <w:sz w:val="28"/>
          <w:szCs w:val="28"/>
          <w:lang w:val="nl-NL"/>
        </w:rPr>
        <w:t>ă</w:t>
      </w:r>
      <w:r w:rsidR="001B36AA">
        <w:rPr>
          <w:sz w:val="28"/>
          <w:szCs w:val="28"/>
          <w:lang w:val="nl-NL"/>
        </w:rPr>
        <w:t>n ch</w:t>
      </w:r>
      <w:r w:rsidR="001B36AA" w:rsidRPr="001B36AA">
        <w:rPr>
          <w:sz w:val="28"/>
          <w:szCs w:val="28"/>
          <w:lang w:val="nl-NL"/>
        </w:rPr>
        <w:t>ă</w:t>
      </w:r>
      <w:r w:rsidR="001B36AA">
        <w:rPr>
          <w:sz w:val="28"/>
          <w:szCs w:val="28"/>
          <w:lang w:val="nl-NL"/>
        </w:rPr>
        <w:t>n nu</w:t>
      </w:r>
      <w:r w:rsidR="001B36AA" w:rsidRPr="001B36AA">
        <w:rPr>
          <w:sz w:val="28"/>
          <w:szCs w:val="28"/>
          <w:lang w:val="nl-NL"/>
        </w:rPr>
        <w:t>ô</w:t>
      </w:r>
      <w:r w:rsidR="001B36AA">
        <w:rPr>
          <w:sz w:val="28"/>
          <w:szCs w:val="28"/>
          <w:lang w:val="nl-NL"/>
        </w:rPr>
        <w:t>i c</w:t>
      </w:r>
      <w:r w:rsidR="001B36AA" w:rsidRPr="001B36AA">
        <w:rPr>
          <w:sz w:val="28"/>
          <w:szCs w:val="28"/>
          <w:lang w:val="nl-NL"/>
        </w:rPr>
        <w:t>ó</w:t>
      </w:r>
      <w:r w:rsidR="001B36AA">
        <w:rPr>
          <w:sz w:val="28"/>
          <w:szCs w:val="28"/>
          <w:lang w:val="nl-NL"/>
        </w:rPr>
        <w:t xml:space="preserve"> trong Danh m</w:t>
      </w:r>
      <w:r w:rsidR="001B36AA" w:rsidRPr="001B36AA">
        <w:rPr>
          <w:sz w:val="28"/>
          <w:szCs w:val="28"/>
          <w:lang w:val="nl-NL"/>
        </w:rPr>
        <w:t>ụ</w:t>
      </w:r>
      <w:r w:rsidR="001B36AA">
        <w:rPr>
          <w:sz w:val="28"/>
          <w:szCs w:val="28"/>
          <w:lang w:val="nl-NL"/>
        </w:rPr>
        <w:t>c đư</w:t>
      </w:r>
      <w:r w:rsidR="001B36AA" w:rsidRPr="001B36AA">
        <w:rPr>
          <w:sz w:val="28"/>
          <w:szCs w:val="28"/>
          <w:lang w:val="nl-NL"/>
        </w:rPr>
        <w:t>ợc</w:t>
      </w:r>
      <w:r w:rsidR="001B36AA">
        <w:rPr>
          <w:sz w:val="28"/>
          <w:szCs w:val="28"/>
          <w:lang w:val="nl-NL"/>
        </w:rPr>
        <w:t xml:space="preserve"> ph</w:t>
      </w:r>
      <w:r w:rsidR="001B36AA" w:rsidRPr="001B36AA">
        <w:rPr>
          <w:sz w:val="28"/>
          <w:szCs w:val="28"/>
          <w:lang w:val="nl-NL"/>
        </w:rPr>
        <w:t>ép</w:t>
      </w:r>
      <w:r w:rsidR="001B36AA">
        <w:rPr>
          <w:sz w:val="28"/>
          <w:szCs w:val="28"/>
          <w:lang w:val="nl-NL"/>
        </w:rPr>
        <w:t xml:space="preserve"> l</w:t>
      </w:r>
      <w:r w:rsidR="001B36AA" w:rsidRPr="001B36AA">
        <w:rPr>
          <w:sz w:val="28"/>
          <w:szCs w:val="28"/>
          <w:lang w:val="nl-NL"/>
        </w:rPr>
        <w:t>ư</w:t>
      </w:r>
      <w:r w:rsidR="001B36AA">
        <w:rPr>
          <w:sz w:val="28"/>
          <w:szCs w:val="28"/>
          <w:lang w:val="nl-NL"/>
        </w:rPr>
        <w:t>u h</w:t>
      </w:r>
      <w:r w:rsidR="001B36AA" w:rsidRPr="001B36AA">
        <w:rPr>
          <w:sz w:val="28"/>
          <w:szCs w:val="28"/>
          <w:lang w:val="nl-NL"/>
        </w:rPr>
        <w:t>ành</w:t>
      </w:r>
      <w:r w:rsidR="001B36AA">
        <w:rPr>
          <w:sz w:val="28"/>
          <w:szCs w:val="28"/>
          <w:lang w:val="nl-NL"/>
        </w:rPr>
        <w:t xml:space="preserve"> t</w:t>
      </w:r>
      <w:r w:rsidR="001B36AA" w:rsidRPr="001B36AA">
        <w:rPr>
          <w:sz w:val="28"/>
          <w:szCs w:val="28"/>
          <w:lang w:val="nl-NL"/>
        </w:rPr>
        <w:t>ại</w:t>
      </w:r>
      <w:r w:rsidR="001B36AA">
        <w:rPr>
          <w:sz w:val="28"/>
          <w:szCs w:val="28"/>
          <w:lang w:val="nl-NL"/>
        </w:rPr>
        <w:t xml:space="preserve"> Vi</w:t>
      </w:r>
      <w:r w:rsidR="001B36AA" w:rsidRPr="001B36AA">
        <w:rPr>
          <w:sz w:val="28"/>
          <w:szCs w:val="28"/>
          <w:lang w:val="nl-NL"/>
        </w:rPr>
        <w:t>ệt</w:t>
      </w:r>
      <w:r w:rsidR="001B36AA">
        <w:rPr>
          <w:sz w:val="28"/>
          <w:szCs w:val="28"/>
          <w:lang w:val="nl-NL"/>
        </w:rPr>
        <w:t xml:space="preserve"> Nam do B</w:t>
      </w:r>
      <w:r w:rsidR="001B36AA" w:rsidRPr="001B36AA">
        <w:rPr>
          <w:sz w:val="28"/>
          <w:szCs w:val="28"/>
          <w:lang w:val="nl-NL"/>
        </w:rPr>
        <w:t>ộ</w:t>
      </w:r>
      <w:r w:rsidR="001B36AA">
        <w:rPr>
          <w:sz w:val="28"/>
          <w:szCs w:val="28"/>
          <w:lang w:val="nl-NL"/>
        </w:rPr>
        <w:t xml:space="preserve"> NN&amp;PTNT ban h</w:t>
      </w:r>
      <w:r w:rsidR="001B36AA" w:rsidRPr="001B36AA">
        <w:rPr>
          <w:sz w:val="28"/>
          <w:szCs w:val="28"/>
          <w:lang w:val="nl-NL"/>
        </w:rPr>
        <w:t>ành</w:t>
      </w:r>
      <w:r w:rsidR="001B36AA">
        <w:rPr>
          <w:sz w:val="28"/>
          <w:szCs w:val="28"/>
          <w:lang w:val="nl-NL"/>
        </w:rPr>
        <w:t xml:space="preserve"> v</w:t>
      </w:r>
      <w:r w:rsidR="001B36AA" w:rsidRPr="001B36AA">
        <w:rPr>
          <w:sz w:val="28"/>
          <w:szCs w:val="28"/>
          <w:lang w:val="nl-NL"/>
        </w:rPr>
        <w:t>à</w:t>
      </w:r>
      <w:r w:rsidR="001B36AA">
        <w:rPr>
          <w:sz w:val="28"/>
          <w:szCs w:val="28"/>
          <w:lang w:val="nl-NL"/>
        </w:rPr>
        <w:t xml:space="preserve"> kh</w:t>
      </w:r>
      <w:r w:rsidR="001B36AA" w:rsidRPr="001B36AA">
        <w:rPr>
          <w:sz w:val="28"/>
          <w:szCs w:val="28"/>
          <w:lang w:val="nl-NL"/>
        </w:rPr>
        <w:t>ô</w:t>
      </w:r>
      <w:r w:rsidR="001B36AA">
        <w:rPr>
          <w:sz w:val="28"/>
          <w:szCs w:val="28"/>
          <w:lang w:val="nl-NL"/>
        </w:rPr>
        <w:t>ng ph</w:t>
      </w:r>
      <w:r w:rsidR="001B36AA" w:rsidRPr="001B36AA">
        <w:rPr>
          <w:sz w:val="28"/>
          <w:szCs w:val="28"/>
          <w:lang w:val="nl-NL"/>
        </w:rPr>
        <w:t>ả</w:t>
      </w:r>
      <w:r w:rsidR="001B36AA">
        <w:rPr>
          <w:sz w:val="28"/>
          <w:szCs w:val="28"/>
          <w:lang w:val="nl-NL"/>
        </w:rPr>
        <w:t>i b</w:t>
      </w:r>
      <w:r w:rsidR="001B36AA" w:rsidRPr="001B36AA">
        <w:rPr>
          <w:sz w:val="28"/>
          <w:szCs w:val="28"/>
          <w:lang w:val="nl-NL"/>
        </w:rPr>
        <w:t>ấ</w:t>
      </w:r>
      <w:r w:rsidR="001B36AA">
        <w:rPr>
          <w:sz w:val="28"/>
          <w:szCs w:val="28"/>
          <w:lang w:val="nl-NL"/>
        </w:rPr>
        <w:t>t c</w:t>
      </w:r>
      <w:r w:rsidR="001B36AA" w:rsidRPr="001B36AA">
        <w:rPr>
          <w:sz w:val="28"/>
          <w:szCs w:val="28"/>
          <w:lang w:val="nl-NL"/>
        </w:rPr>
        <w:t>ứ</w:t>
      </w:r>
      <w:r w:rsidR="001B36AA">
        <w:rPr>
          <w:sz w:val="28"/>
          <w:szCs w:val="28"/>
          <w:lang w:val="nl-NL"/>
        </w:rPr>
        <w:t xml:space="preserve"> th</w:t>
      </w:r>
      <w:r w:rsidR="001B36AA" w:rsidRPr="001B36AA">
        <w:rPr>
          <w:sz w:val="28"/>
          <w:szCs w:val="28"/>
          <w:lang w:val="nl-NL"/>
        </w:rPr>
        <w:t>ứ</w:t>
      </w:r>
      <w:r w:rsidR="001B36AA">
        <w:rPr>
          <w:sz w:val="28"/>
          <w:szCs w:val="28"/>
          <w:lang w:val="nl-NL"/>
        </w:rPr>
        <w:t xml:space="preserve"> g</w:t>
      </w:r>
      <w:r w:rsidR="001B36AA" w:rsidRPr="001B36AA">
        <w:rPr>
          <w:sz w:val="28"/>
          <w:szCs w:val="28"/>
          <w:lang w:val="nl-NL"/>
        </w:rPr>
        <w:t>ì</w:t>
      </w:r>
      <w:r w:rsidR="001B36AA">
        <w:rPr>
          <w:sz w:val="28"/>
          <w:szCs w:val="28"/>
          <w:lang w:val="nl-NL"/>
        </w:rPr>
        <w:t xml:space="preserve"> v</w:t>
      </w:r>
      <w:r w:rsidR="001B36AA" w:rsidRPr="001B36AA">
        <w:rPr>
          <w:sz w:val="28"/>
          <w:szCs w:val="28"/>
          <w:lang w:val="nl-NL"/>
        </w:rPr>
        <w:t>ật</w:t>
      </w:r>
      <w:r w:rsidR="001B36AA">
        <w:rPr>
          <w:sz w:val="28"/>
          <w:szCs w:val="28"/>
          <w:lang w:val="nl-NL"/>
        </w:rPr>
        <w:t xml:space="preserve"> nu</w:t>
      </w:r>
      <w:r w:rsidR="001B36AA" w:rsidRPr="001B36AA">
        <w:rPr>
          <w:sz w:val="28"/>
          <w:szCs w:val="28"/>
          <w:lang w:val="nl-NL"/>
        </w:rPr>
        <w:t>ô</w:t>
      </w:r>
      <w:r w:rsidR="001B36AA">
        <w:rPr>
          <w:sz w:val="28"/>
          <w:szCs w:val="28"/>
          <w:lang w:val="nl-NL"/>
        </w:rPr>
        <w:t xml:space="preserve">i </w:t>
      </w:r>
      <w:r w:rsidR="001B36AA" w:rsidRPr="001B36AA">
        <w:rPr>
          <w:sz w:val="28"/>
          <w:szCs w:val="28"/>
          <w:lang w:val="nl-NL"/>
        </w:rPr>
        <w:t>ă</w:t>
      </w:r>
      <w:r w:rsidR="001B36AA">
        <w:rPr>
          <w:sz w:val="28"/>
          <w:szCs w:val="28"/>
          <w:lang w:val="nl-NL"/>
        </w:rPr>
        <w:t>n đư</w:t>
      </w:r>
      <w:r w:rsidR="001B36AA" w:rsidRPr="001B36AA">
        <w:rPr>
          <w:sz w:val="28"/>
          <w:szCs w:val="28"/>
          <w:lang w:val="nl-NL"/>
        </w:rPr>
        <w:t>ợc</w:t>
      </w:r>
      <w:r w:rsidR="001B36AA">
        <w:rPr>
          <w:sz w:val="28"/>
          <w:szCs w:val="28"/>
          <w:lang w:val="nl-NL"/>
        </w:rPr>
        <w:t xml:space="preserve"> đ</w:t>
      </w:r>
      <w:r w:rsidR="001B36AA" w:rsidRPr="001B36AA">
        <w:rPr>
          <w:sz w:val="28"/>
          <w:szCs w:val="28"/>
          <w:lang w:val="nl-NL"/>
        </w:rPr>
        <w:t>ề</w:t>
      </w:r>
      <w:r w:rsidR="001B36AA">
        <w:rPr>
          <w:sz w:val="28"/>
          <w:szCs w:val="28"/>
          <w:lang w:val="nl-NL"/>
        </w:rPr>
        <w:t>u đư</w:t>
      </w:r>
      <w:r w:rsidR="001B36AA" w:rsidRPr="001B36AA">
        <w:rPr>
          <w:sz w:val="28"/>
          <w:szCs w:val="28"/>
          <w:lang w:val="nl-NL"/>
        </w:rPr>
        <w:t>ợc</w:t>
      </w:r>
      <w:r w:rsidR="001B36AA">
        <w:rPr>
          <w:sz w:val="28"/>
          <w:szCs w:val="28"/>
          <w:lang w:val="nl-NL"/>
        </w:rPr>
        <w:t xml:space="preserve"> xem l</w:t>
      </w:r>
      <w:r w:rsidR="001B36AA" w:rsidRPr="001B36AA">
        <w:rPr>
          <w:sz w:val="28"/>
          <w:szCs w:val="28"/>
          <w:lang w:val="nl-NL"/>
        </w:rPr>
        <w:t>à</w:t>
      </w:r>
      <w:r w:rsidR="001B36AA">
        <w:rPr>
          <w:sz w:val="28"/>
          <w:szCs w:val="28"/>
          <w:lang w:val="nl-NL"/>
        </w:rPr>
        <w:t xml:space="preserve"> th</w:t>
      </w:r>
      <w:r w:rsidR="001B36AA" w:rsidRPr="001B36AA">
        <w:rPr>
          <w:sz w:val="28"/>
          <w:szCs w:val="28"/>
          <w:lang w:val="nl-NL"/>
        </w:rPr>
        <w:t>ức</w:t>
      </w:r>
      <w:r w:rsidR="001B36AA">
        <w:rPr>
          <w:sz w:val="28"/>
          <w:szCs w:val="28"/>
          <w:lang w:val="nl-NL"/>
        </w:rPr>
        <w:t xml:space="preserve"> </w:t>
      </w:r>
      <w:r w:rsidR="001B36AA" w:rsidRPr="001B36AA">
        <w:rPr>
          <w:sz w:val="28"/>
          <w:szCs w:val="28"/>
          <w:lang w:val="nl-NL"/>
        </w:rPr>
        <w:t>ă</w:t>
      </w:r>
      <w:r w:rsidR="001B36AA">
        <w:rPr>
          <w:sz w:val="28"/>
          <w:szCs w:val="28"/>
          <w:lang w:val="nl-NL"/>
        </w:rPr>
        <w:t>n ch</w:t>
      </w:r>
      <w:r w:rsidR="001B36AA" w:rsidRPr="001B36AA">
        <w:rPr>
          <w:sz w:val="28"/>
          <w:szCs w:val="28"/>
          <w:lang w:val="nl-NL"/>
        </w:rPr>
        <w:t>ă</w:t>
      </w:r>
      <w:r w:rsidR="001B36AA">
        <w:rPr>
          <w:sz w:val="28"/>
          <w:szCs w:val="28"/>
          <w:lang w:val="nl-NL"/>
        </w:rPr>
        <w:t>n nu</w:t>
      </w:r>
      <w:r w:rsidR="001B36AA" w:rsidRPr="001B36AA">
        <w:rPr>
          <w:sz w:val="28"/>
          <w:szCs w:val="28"/>
          <w:lang w:val="nl-NL"/>
        </w:rPr>
        <w:t>ô</w:t>
      </w:r>
      <w:r w:rsidR="001B36AA">
        <w:rPr>
          <w:sz w:val="28"/>
          <w:szCs w:val="28"/>
          <w:lang w:val="nl-NL"/>
        </w:rPr>
        <w:t xml:space="preserve">i. Do </w:t>
      </w:r>
      <w:r w:rsidR="001B36AA" w:rsidRPr="001B36AA">
        <w:rPr>
          <w:sz w:val="28"/>
          <w:szCs w:val="28"/>
          <w:lang w:val="nl-NL"/>
        </w:rPr>
        <w:t>đó</w:t>
      </w:r>
      <w:r w:rsidR="001B36AA">
        <w:rPr>
          <w:sz w:val="28"/>
          <w:szCs w:val="28"/>
          <w:lang w:val="nl-NL"/>
        </w:rPr>
        <w:t>, c</w:t>
      </w:r>
      <w:r w:rsidR="001B36AA" w:rsidRPr="001B36AA">
        <w:rPr>
          <w:sz w:val="28"/>
          <w:szCs w:val="28"/>
          <w:lang w:val="nl-NL"/>
        </w:rPr>
        <w:t>ác</w:t>
      </w:r>
      <w:r w:rsidR="001B36AA">
        <w:rPr>
          <w:sz w:val="28"/>
          <w:szCs w:val="28"/>
          <w:lang w:val="nl-NL"/>
        </w:rPr>
        <w:t xml:space="preserve"> s</w:t>
      </w:r>
      <w:r w:rsidR="001B36AA" w:rsidRPr="001B36AA">
        <w:rPr>
          <w:sz w:val="28"/>
          <w:szCs w:val="28"/>
          <w:lang w:val="nl-NL"/>
        </w:rPr>
        <w:t>ản</w:t>
      </w:r>
      <w:r w:rsidR="001B36AA">
        <w:rPr>
          <w:sz w:val="28"/>
          <w:szCs w:val="28"/>
          <w:lang w:val="nl-NL"/>
        </w:rPr>
        <w:t xml:space="preserve"> ph</w:t>
      </w:r>
      <w:r w:rsidR="001B36AA" w:rsidRPr="001B36AA">
        <w:rPr>
          <w:sz w:val="28"/>
          <w:szCs w:val="28"/>
          <w:lang w:val="nl-NL"/>
        </w:rPr>
        <w:t>ẩ</w:t>
      </w:r>
      <w:r w:rsidR="001B36AA">
        <w:rPr>
          <w:sz w:val="28"/>
          <w:szCs w:val="28"/>
          <w:lang w:val="nl-NL"/>
        </w:rPr>
        <w:t>m nh</w:t>
      </w:r>
      <w:r w:rsidR="001B36AA" w:rsidRPr="001B36AA">
        <w:rPr>
          <w:sz w:val="28"/>
          <w:szCs w:val="28"/>
          <w:lang w:val="nl-NL"/>
        </w:rPr>
        <w:t>ư</w:t>
      </w:r>
      <w:r w:rsidR="001B36AA">
        <w:rPr>
          <w:sz w:val="28"/>
          <w:szCs w:val="28"/>
          <w:lang w:val="nl-NL"/>
        </w:rPr>
        <w:t xml:space="preserve"> b</w:t>
      </w:r>
      <w:r w:rsidR="001B36AA" w:rsidRPr="001B36AA">
        <w:rPr>
          <w:sz w:val="28"/>
          <w:szCs w:val="28"/>
          <w:lang w:val="nl-NL"/>
        </w:rPr>
        <w:t>ộ</w:t>
      </w:r>
      <w:r w:rsidR="001B36AA">
        <w:rPr>
          <w:sz w:val="28"/>
          <w:szCs w:val="28"/>
          <w:lang w:val="nl-NL"/>
        </w:rPr>
        <w:t>t c</w:t>
      </w:r>
      <w:r w:rsidR="001B36AA" w:rsidRPr="001B36AA">
        <w:rPr>
          <w:sz w:val="28"/>
          <w:szCs w:val="28"/>
          <w:lang w:val="nl-NL"/>
        </w:rPr>
        <w:t>á</w:t>
      </w:r>
      <w:r w:rsidR="001B36AA">
        <w:rPr>
          <w:sz w:val="28"/>
          <w:szCs w:val="28"/>
          <w:lang w:val="nl-NL"/>
        </w:rPr>
        <w:t>, b</w:t>
      </w:r>
      <w:r w:rsidR="001B36AA" w:rsidRPr="001B36AA">
        <w:rPr>
          <w:sz w:val="28"/>
          <w:szCs w:val="28"/>
          <w:lang w:val="nl-NL"/>
        </w:rPr>
        <w:t>ã</w:t>
      </w:r>
      <w:r w:rsidR="001B36AA">
        <w:rPr>
          <w:sz w:val="28"/>
          <w:szCs w:val="28"/>
          <w:lang w:val="nl-NL"/>
        </w:rPr>
        <w:t xml:space="preserve"> s</w:t>
      </w:r>
      <w:r w:rsidR="001B36AA" w:rsidRPr="001B36AA">
        <w:rPr>
          <w:sz w:val="28"/>
          <w:szCs w:val="28"/>
          <w:lang w:val="nl-NL"/>
        </w:rPr>
        <w:t>ắn</w:t>
      </w:r>
      <w:r w:rsidR="001B36AA">
        <w:rPr>
          <w:sz w:val="28"/>
          <w:szCs w:val="28"/>
          <w:lang w:val="nl-NL"/>
        </w:rPr>
        <w:t>, b</w:t>
      </w:r>
      <w:r w:rsidR="001B36AA" w:rsidRPr="001B36AA">
        <w:rPr>
          <w:sz w:val="28"/>
          <w:szCs w:val="28"/>
          <w:lang w:val="nl-NL"/>
        </w:rPr>
        <w:t>ã</w:t>
      </w:r>
      <w:r w:rsidR="001B36AA">
        <w:rPr>
          <w:sz w:val="28"/>
          <w:szCs w:val="28"/>
          <w:lang w:val="nl-NL"/>
        </w:rPr>
        <w:t xml:space="preserve"> h</w:t>
      </w:r>
      <w:r w:rsidR="001B36AA" w:rsidRPr="001B36AA">
        <w:rPr>
          <w:sz w:val="28"/>
          <w:szCs w:val="28"/>
          <w:lang w:val="nl-NL"/>
        </w:rPr>
        <w:t>è</w:t>
      </w:r>
      <w:r w:rsidR="001B36AA">
        <w:rPr>
          <w:sz w:val="28"/>
          <w:szCs w:val="28"/>
          <w:lang w:val="nl-NL"/>
        </w:rPr>
        <w:t>m, b</w:t>
      </w:r>
      <w:r w:rsidR="001B36AA" w:rsidRPr="001B36AA">
        <w:rPr>
          <w:sz w:val="28"/>
          <w:szCs w:val="28"/>
          <w:lang w:val="nl-NL"/>
        </w:rPr>
        <w:t>ắp</w:t>
      </w:r>
      <w:r w:rsidR="001B36AA">
        <w:rPr>
          <w:sz w:val="28"/>
          <w:szCs w:val="28"/>
          <w:lang w:val="nl-NL"/>
        </w:rPr>
        <w:t xml:space="preserve"> </w:t>
      </w:r>
      <w:r w:rsidR="001B36AA" w:rsidRPr="001B36AA">
        <w:rPr>
          <w:sz w:val="28"/>
          <w:szCs w:val="28"/>
          <w:lang w:val="nl-NL"/>
        </w:rPr>
        <w:t>ép</w:t>
      </w:r>
      <w:r w:rsidR="001B36AA">
        <w:rPr>
          <w:sz w:val="28"/>
          <w:szCs w:val="28"/>
          <w:lang w:val="nl-NL"/>
        </w:rPr>
        <w:t xml:space="preserve"> th</w:t>
      </w:r>
      <w:r w:rsidR="001B36AA" w:rsidRPr="001B36AA">
        <w:rPr>
          <w:sz w:val="28"/>
          <w:szCs w:val="28"/>
          <w:lang w:val="nl-NL"/>
        </w:rPr>
        <w:t>àn</w:t>
      </w:r>
      <w:r w:rsidR="001B36AA">
        <w:rPr>
          <w:sz w:val="28"/>
          <w:szCs w:val="28"/>
          <w:lang w:val="nl-NL"/>
        </w:rPr>
        <w:t>h vi</w:t>
      </w:r>
      <w:r w:rsidR="001B36AA" w:rsidRPr="001B36AA">
        <w:rPr>
          <w:sz w:val="28"/>
          <w:szCs w:val="28"/>
          <w:lang w:val="nl-NL"/>
        </w:rPr>
        <w:t>ê</w:t>
      </w:r>
      <w:r w:rsidR="001B36AA">
        <w:rPr>
          <w:sz w:val="28"/>
          <w:szCs w:val="28"/>
          <w:lang w:val="nl-NL"/>
        </w:rPr>
        <w:t>n ho</w:t>
      </w:r>
      <w:r w:rsidR="001B36AA" w:rsidRPr="001B36AA">
        <w:rPr>
          <w:sz w:val="28"/>
          <w:szCs w:val="28"/>
          <w:lang w:val="nl-NL"/>
        </w:rPr>
        <w:t>ặc</w:t>
      </w:r>
      <w:r w:rsidR="001B36AA">
        <w:rPr>
          <w:sz w:val="28"/>
          <w:szCs w:val="28"/>
          <w:lang w:val="nl-NL"/>
        </w:rPr>
        <w:t xml:space="preserve"> d</w:t>
      </w:r>
      <w:r w:rsidR="001B36AA" w:rsidRPr="001B36AA">
        <w:rPr>
          <w:sz w:val="28"/>
          <w:szCs w:val="28"/>
          <w:lang w:val="nl-NL"/>
        </w:rPr>
        <w:t>ạng</w:t>
      </w:r>
      <w:r w:rsidR="001B36AA">
        <w:rPr>
          <w:sz w:val="28"/>
          <w:szCs w:val="28"/>
          <w:lang w:val="nl-NL"/>
        </w:rPr>
        <w:t xml:space="preserve"> b</w:t>
      </w:r>
      <w:r w:rsidR="001B36AA" w:rsidRPr="001B36AA">
        <w:rPr>
          <w:sz w:val="28"/>
          <w:szCs w:val="28"/>
          <w:lang w:val="nl-NL"/>
        </w:rPr>
        <w:t>ộ</w:t>
      </w:r>
      <w:r w:rsidR="001B36AA">
        <w:rPr>
          <w:sz w:val="28"/>
          <w:szCs w:val="28"/>
          <w:lang w:val="nl-NL"/>
        </w:rPr>
        <w:t>t n</w:t>
      </w:r>
      <w:r w:rsidR="001B36AA" w:rsidRPr="001B36AA">
        <w:rPr>
          <w:sz w:val="28"/>
          <w:szCs w:val="28"/>
          <w:lang w:val="nl-NL"/>
        </w:rPr>
        <w:t>ếu</w:t>
      </w:r>
      <w:r w:rsidR="001B36AA">
        <w:rPr>
          <w:sz w:val="28"/>
          <w:szCs w:val="28"/>
          <w:lang w:val="nl-NL"/>
        </w:rPr>
        <w:t xml:space="preserve"> ch</w:t>
      </w:r>
      <w:r w:rsidR="001B36AA" w:rsidRPr="001B36AA">
        <w:rPr>
          <w:sz w:val="28"/>
          <w:szCs w:val="28"/>
          <w:lang w:val="nl-NL"/>
        </w:rPr>
        <w:t>ư</w:t>
      </w:r>
      <w:r w:rsidR="001B36AA">
        <w:rPr>
          <w:sz w:val="28"/>
          <w:szCs w:val="28"/>
          <w:lang w:val="nl-NL"/>
        </w:rPr>
        <w:t>a c</w:t>
      </w:r>
      <w:r w:rsidR="001B36AA" w:rsidRPr="001B36AA">
        <w:rPr>
          <w:sz w:val="28"/>
          <w:szCs w:val="28"/>
          <w:lang w:val="nl-NL"/>
        </w:rPr>
        <w:t>ó</w:t>
      </w:r>
      <w:r w:rsidR="001B36AA">
        <w:rPr>
          <w:sz w:val="28"/>
          <w:szCs w:val="28"/>
          <w:lang w:val="nl-NL"/>
        </w:rPr>
        <w:t xml:space="preserve"> trong Danh m</w:t>
      </w:r>
      <w:r w:rsidR="001B36AA" w:rsidRPr="001B36AA">
        <w:rPr>
          <w:sz w:val="28"/>
          <w:szCs w:val="28"/>
          <w:lang w:val="nl-NL"/>
        </w:rPr>
        <w:t>ụ</w:t>
      </w:r>
      <w:r w:rsidR="001B36AA">
        <w:rPr>
          <w:sz w:val="28"/>
          <w:szCs w:val="28"/>
          <w:lang w:val="nl-NL"/>
        </w:rPr>
        <w:t>c T</w:t>
      </w:r>
      <w:r w:rsidR="001B36AA" w:rsidRPr="001B36AA">
        <w:rPr>
          <w:sz w:val="28"/>
          <w:szCs w:val="28"/>
          <w:lang w:val="nl-NL"/>
        </w:rPr>
        <w:t>Ă</w:t>
      </w:r>
      <w:r w:rsidR="001B36AA">
        <w:rPr>
          <w:sz w:val="28"/>
          <w:szCs w:val="28"/>
          <w:lang w:val="nl-NL"/>
        </w:rPr>
        <w:t>CN đư</w:t>
      </w:r>
      <w:r w:rsidR="001B36AA" w:rsidRPr="001B36AA">
        <w:rPr>
          <w:sz w:val="28"/>
          <w:szCs w:val="28"/>
          <w:lang w:val="nl-NL"/>
        </w:rPr>
        <w:t>ợc</w:t>
      </w:r>
      <w:r w:rsidR="001B36AA">
        <w:rPr>
          <w:sz w:val="28"/>
          <w:szCs w:val="28"/>
          <w:lang w:val="nl-NL"/>
        </w:rPr>
        <w:t xml:space="preserve"> ph</w:t>
      </w:r>
      <w:r w:rsidR="001B36AA" w:rsidRPr="001B36AA">
        <w:rPr>
          <w:sz w:val="28"/>
          <w:szCs w:val="28"/>
          <w:lang w:val="nl-NL"/>
        </w:rPr>
        <w:t>ép</w:t>
      </w:r>
      <w:r w:rsidR="001B36AA">
        <w:rPr>
          <w:sz w:val="28"/>
          <w:szCs w:val="28"/>
          <w:lang w:val="nl-NL"/>
        </w:rPr>
        <w:t xml:space="preserve"> l</w:t>
      </w:r>
      <w:r w:rsidR="001B36AA" w:rsidRPr="001B36AA">
        <w:rPr>
          <w:sz w:val="28"/>
          <w:szCs w:val="28"/>
          <w:lang w:val="nl-NL"/>
        </w:rPr>
        <w:t>ư</w:t>
      </w:r>
      <w:r w:rsidR="001B36AA">
        <w:rPr>
          <w:sz w:val="28"/>
          <w:szCs w:val="28"/>
          <w:lang w:val="nl-NL"/>
        </w:rPr>
        <w:t>u h</w:t>
      </w:r>
      <w:r w:rsidR="001B36AA" w:rsidRPr="001B36AA">
        <w:rPr>
          <w:sz w:val="28"/>
          <w:szCs w:val="28"/>
          <w:lang w:val="nl-NL"/>
        </w:rPr>
        <w:t>ành</w:t>
      </w:r>
      <w:r w:rsidR="001B36AA">
        <w:rPr>
          <w:sz w:val="28"/>
          <w:szCs w:val="28"/>
          <w:lang w:val="nl-NL"/>
        </w:rPr>
        <w:t xml:space="preserve"> t</w:t>
      </w:r>
      <w:r w:rsidR="001B36AA" w:rsidRPr="001B36AA">
        <w:rPr>
          <w:sz w:val="28"/>
          <w:szCs w:val="28"/>
          <w:lang w:val="nl-NL"/>
        </w:rPr>
        <w:t>ại</w:t>
      </w:r>
      <w:r w:rsidR="001B36AA">
        <w:rPr>
          <w:sz w:val="28"/>
          <w:szCs w:val="28"/>
          <w:lang w:val="nl-NL"/>
        </w:rPr>
        <w:t xml:space="preserve"> Vi</w:t>
      </w:r>
      <w:r w:rsidR="001B36AA" w:rsidRPr="001B36AA">
        <w:rPr>
          <w:sz w:val="28"/>
          <w:szCs w:val="28"/>
          <w:lang w:val="nl-NL"/>
        </w:rPr>
        <w:t>ệt</w:t>
      </w:r>
      <w:r w:rsidR="001B36AA">
        <w:rPr>
          <w:sz w:val="28"/>
          <w:szCs w:val="28"/>
          <w:lang w:val="nl-NL"/>
        </w:rPr>
        <w:t xml:space="preserve"> Nam th</w:t>
      </w:r>
      <w:r w:rsidR="001B36AA" w:rsidRPr="001B36AA">
        <w:rPr>
          <w:sz w:val="28"/>
          <w:szCs w:val="28"/>
          <w:lang w:val="nl-NL"/>
        </w:rPr>
        <w:t>ì</w:t>
      </w:r>
      <w:r w:rsidR="001B36AA">
        <w:rPr>
          <w:sz w:val="28"/>
          <w:szCs w:val="28"/>
          <w:lang w:val="nl-NL"/>
        </w:rPr>
        <w:t xml:space="preserve"> ch</w:t>
      </w:r>
      <w:r w:rsidR="001B36AA" w:rsidRPr="001B36AA">
        <w:rPr>
          <w:sz w:val="28"/>
          <w:szCs w:val="28"/>
          <w:lang w:val="nl-NL"/>
        </w:rPr>
        <w:t>ư</w:t>
      </w:r>
      <w:r w:rsidR="001B36AA">
        <w:rPr>
          <w:sz w:val="28"/>
          <w:szCs w:val="28"/>
          <w:lang w:val="nl-NL"/>
        </w:rPr>
        <w:t xml:space="preserve">a </w:t>
      </w:r>
      <w:r w:rsidR="001B36AA" w:rsidRPr="001B36AA">
        <w:rPr>
          <w:sz w:val="28"/>
          <w:szCs w:val="28"/>
          <w:lang w:val="nl-NL"/>
        </w:rPr>
        <w:t>đủ</w:t>
      </w:r>
      <w:r w:rsidR="001B36AA">
        <w:rPr>
          <w:sz w:val="28"/>
          <w:szCs w:val="28"/>
          <w:lang w:val="nl-NL"/>
        </w:rPr>
        <w:t xml:space="preserve"> </w:t>
      </w:r>
      <w:r w:rsidR="001B36AA" w:rsidRPr="001B36AA">
        <w:rPr>
          <w:sz w:val="28"/>
          <w:szCs w:val="28"/>
          <w:lang w:val="nl-NL"/>
        </w:rPr>
        <w:t>đ</w:t>
      </w:r>
      <w:r w:rsidR="001B36AA">
        <w:rPr>
          <w:sz w:val="28"/>
          <w:szCs w:val="28"/>
          <w:lang w:val="nl-NL"/>
        </w:rPr>
        <w:t>i</w:t>
      </w:r>
      <w:r w:rsidR="001B36AA" w:rsidRPr="001B36AA">
        <w:rPr>
          <w:sz w:val="28"/>
          <w:szCs w:val="28"/>
          <w:lang w:val="nl-NL"/>
        </w:rPr>
        <w:t>ề</w:t>
      </w:r>
      <w:r w:rsidR="001B36AA">
        <w:rPr>
          <w:sz w:val="28"/>
          <w:szCs w:val="28"/>
          <w:lang w:val="nl-NL"/>
        </w:rPr>
        <w:t>u ki</w:t>
      </w:r>
      <w:r w:rsidR="001B36AA" w:rsidRPr="001B36AA">
        <w:rPr>
          <w:sz w:val="28"/>
          <w:szCs w:val="28"/>
          <w:lang w:val="nl-NL"/>
        </w:rPr>
        <w:t>ện</w:t>
      </w:r>
      <w:r w:rsidR="001B36AA">
        <w:rPr>
          <w:sz w:val="28"/>
          <w:szCs w:val="28"/>
          <w:lang w:val="nl-NL"/>
        </w:rPr>
        <w:t xml:space="preserve"> đ</w:t>
      </w:r>
      <w:r w:rsidR="001B36AA" w:rsidRPr="001B36AA">
        <w:rPr>
          <w:sz w:val="28"/>
          <w:szCs w:val="28"/>
          <w:lang w:val="nl-NL"/>
        </w:rPr>
        <w:t>ể</w:t>
      </w:r>
      <w:r w:rsidR="001B36AA">
        <w:rPr>
          <w:sz w:val="28"/>
          <w:szCs w:val="28"/>
          <w:lang w:val="nl-NL"/>
        </w:rPr>
        <w:t xml:space="preserve"> xem x</w:t>
      </w:r>
      <w:r w:rsidR="001B36AA" w:rsidRPr="001B36AA">
        <w:rPr>
          <w:sz w:val="28"/>
          <w:szCs w:val="28"/>
          <w:lang w:val="nl-NL"/>
        </w:rPr>
        <w:t>ét</w:t>
      </w:r>
      <w:r w:rsidR="001B36AA">
        <w:rPr>
          <w:sz w:val="28"/>
          <w:szCs w:val="28"/>
          <w:lang w:val="nl-NL"/>
        </w:rPr>
        <w:t xml:space="preserve"> l</w:t>
      </w:r>
      <w:r w:rsidR="001B36AA" w:rsidRPr="001B36AA">
        <w:rPr>
          <w:sz w:val="28"/>
          <w:szCs w:val="28"/>
          <w:lang w:val="nl-NL"/>
        </w:rPr>
        <w:t>à</w:t>
      </w:r>
      <w:r w:rsidR="001B36AA">
        <w:rPr>
          <w:sz w:val="28"/>
          <w:szCs w:val="28"/>
          <w:lang w:val="nl-NL"/>
        </w:rPr>
        <w:t xml:space="preserve"> T</w:t>
      </w:r>
      <w:r w:rsidR="001B36AA" w:rsidRPr="001B36AA">
        <w:rPr>
          <w:sz w:val="28"/>
          <w:szCs w:val="28"/>
          <w:lang w:val="nl-NL"/>
        </w:rPr>
        <w:t>Ă</w:t>
      </w:r>
      <w:r w:rsidR="001B36AA">
        <w:rPr>
          <w:sz w:val="28"/>
          <w:szCs w:val="28"/>
          <w:lang w:val="nl-NL"/>
        </w:rPr>
        <w:t>CN thu</w:t>
      </w:r>
      <w:r w:rsidR="001B36AA" w:rsidRPr="001B36AA">
        <w:rPr>
          <w:sz w:val="28"/>
          <w:szCs w:val="28"/>
          <w:lang w:val="nl-NL"/>
        </w:rPr>
        <w:t>ộ</w:t>
      </w:r>
      <w:r w:rsidR="001B36AA">
        <w:rPr>
          <w:sz w:val="28"/>
          <w:szCs w:val="28"/>
          <w:lang w:val="nl-NL"/>
        </w:rPr>
        <w:t>c đ</w:t>
      </w:r>
      <w:r w:rsidR="001B36AA" w:rsidRPr="001B36AA">
        <w:rPr>
          <w:sz w:val="28"/>
          <w:szCs w:val="28"/>
          <w:lang w:val="nl-NL"/>
        </w:rPr>
        <w:t>ối</w:t>
      </w:r>
      <w:r w:rsidR="001B36AA">
        <w:rPr>
          <w:sz w:val="28"/>
          <w:szCs w:val="28"/>
          <w:lang w:val="nl-NL"/>
        </w:rPr>
        <w:t xml:space="preserve"> tư</w:t>
      </w:r>
      <w:r w:rsidR="001B36AA" w:rsidRPr="001B36AA">
        <w:rPr>
          <w:sz w:val="28"/>
          <w:szCs w:val="28"/>
          <w:lang w:val="nl-NL"/>
        </w:rPr>
        <w:t>ợng</w:t>
      </w:r>
      <w:r w:rsidR="001B36AA">
        <w:rPr>
          <w:sz w:val="28"/>
          <w:szCs w:val="28"/>
          <w:lang w:val="nl-NL"/>
        </w:rPr>
        <w:t xml:space="preserve"> kh</w:t>
      </w:r>
      <w:r w:rsidR="001B36AA" w:rsidRPr="001B36AA">
        <w:rPr>
          <w:sz w:val="28"/>
          <w:szCs w:val="28"/>
          <w:lang w:val="nl-NL"/>
        </w:rPr>
        <w:t>ô</w:t>
      </w:r>
      <w:r w:rsidR="001B36AA">
        <w:rPr>
          <w:sz w:val="28"/>
          <w:szCs w:val="28"/>
          <w:lang w:val="nl-NL"/>
        </w:rPr>
        <w:t>ng ch</w:t>
      </w:r>
      <w:r w:rsidR="001B36AA" w:rsidRPr="001B36AA">
        <w:rPr>
          <w:sz w:val="28"/>
          <w:szCs w:val="28"/>
          <w:lang w:val="nl-NL"/>
        </w:rPr>
        <w:t>ịu</w:t>
      </w:r>
      <w:r w:rsidR="001B36AA">
        <w:rPr>
          <w:sz w:val="28"/>
          <w:szCs w:val="28"/>
          <w:lang w:val="nl-NL"/>
        </w:rPr>
        <w:t xml:space="preserve"> thu</w:t>
      </w:r>
      <w:r w:rsidR="001B36AA" w:rsidRPr="001B36AA">
        <w:rPr>
          <w:sz w:val="28"/>
          <w:szCs w:val="28"/>
          <w:lang w:val="nl-NL"/>
        </w:rPr>
        <w:t>ế</w:t>
      </w:r>
      <w:r w:rsidR="001B36AA">
        <w:rPr>
          <w:sz w:val="28"/>
          <w:szCs w:val="28"/>
          <w:lang w:val="nl-NL"/>
        </w:rPr>
        <w:t xml:space="preserve"> GTGT.</w:t>
      </w:r>
    </w:p>
    <w:p w:rsidR="001B36AA" w:rsidRPr="00E409FE" w:rsidRDefault="001B36AA" w:rsidP="007322B9">
      <w:pPr>
        <w:spacing w:before="60" w:after="60"/>
        <w:ind w:firstLine="720"/>
        <w:jc w:val="both"/>
        <w:rPr>
          <w:sz w:val="28"/>
          <w:szCs w:val="28"/>
          <w:lang w:val="pl-PL"/>
        </w:rPr>
      </w:pPr>
      <w:r>
        <w:rPr>
          <w:sz w:val="28"/>
          <w:szCs w:val="28"/>
          <w:lang w:val="pl-PL"/>
        </w:rPr>
        <w:t>Đ</w:t>
      </w:r>
      <w:r w:rsidRPr="001B36AA">
        <w:rPr>
          <w:sz w:val="28"/>
          <w:szCs w:val="28"/>
          <w:lang w:val="pl-PL"/>
        </w:rPr>
        <w:t>ể</w:t>
      </w:r>
      <w:r>
        <w:rPr>
          <w:sz w:val="28"/>
          <w:szCs w:val="28"/>
          <w:lang w:val="pl-PL"/>
        </w:rPr>
        <w:t xml:space="preserve"> ph</w:t>
      </w:r>
      <w:r w:rsidRPr="001B36AA">
        <w:rPr>
          <w:sz w:val="28"/>
          <w:szCs w:val="28"/>
          <w:lang w:val="pl-PL"/>
        </w:rPr>
        <w:t>ù</w:t>
      </w:r>
      <w:r>
        <w:rPr>
          <w:sz w:val="28"/>
          <w:szCs w:val="28"/>
          <w:lang w:val="pl-PL"/>
        </w:rPr>
        <w:t xml:space="preserve"> h</w:t>
      </w:r>
      <w:r w:rsidRPr="001B36AA">
        <w:rPr>
          <w:sz w:val="28"/>
          <w:szCs w:val="28"/>
          <w:lang w:val="pl-PL"/>
        </w:rPr>
        <w:t>ợp</w:t>
      </w:r>
      <w:r>
        <w:rPr>
          <w:sz w:val="28"/>
          <w:szCs w:val="28"/>
          <w:lang w:val="pl-PL"/>
        </w:rPr>
        <w:t xml:space="preserve"> v</w:t>
      </w:r>
      <w:r w:rsidRPr="001B36AA">
        <w:rPr>
          <w:sz w:val="28"/>
          <w:szCs w:val="28"/>
          <w:lang w:val="pl-PL"/>
        </w:rPr>
        <w:t>ới</w:t>
      </w:r>
      <w:r>
        <w:rPr>
          <w:sz w:val="28"/>
          <w:szCs w:val="28"/>
          <w:lang w:val="pl-PL"/>
        </w:rPr>
        <w:t xml:space="preserve"> quy </w:t>
      </w:r>
      <w:r w:rsidRPr="001B36AA">
        <w:rPr>
          <w:sz w:val="28"/>
          <w:szCs w:val="28"/>
          <w:lang w:val="pl-PL"/>
        </w:rPr>
        <w:t>định</w:t>
      </w:r>
      <w:r>
        <w:rPr>
          <w:sz w:val="28"/>
          <w:szCs w:val="28"/>
          <w:lang w:val="pl-PL"/>
        </w:rPr>
        <w:t xml:space="preserve"> c</w:t>
      </w:r>
      <w:r w:rsidRPr="001B36AA">
        <w:rPr>
          <w:sz w:val="28"/>
          <w:szCs w:val="28"/>
          <w:lang w:val="pl-PL"/>
        </w:rPr>
        <w:t>ủa</w:t>
      </w:r>
      <w:r>
        <w:rPr>
          <w:sz w:val="28"/>
          <w:szCs w:val="28"/>
          <w:lang w:val="pl-PL"/>
        </w:rPr>
        <w:t xml:space="preserve"> ph</w:t>
      </w:r>
      <w:r w:rsidRPr="001B36AA">
        <w:rPr>
          <w:sz w:val="28"/>
          <w:szCs w:val="28"/>
          <w:lang w:val="pl-PL"/>
        </w:rPr>
        <w:t>á</w:t>
      </w:r>
      <w:r>
        <w:rPr>
          <w:sz w:val="28"/>
          <w:szCs w:val="28"/>
          <w:lang w:val="pl-PL"/>
        </w:rPr>
        <w:t>p lu</w:t>
      </w:r>
      <w:r w:rsidRPr="001B36AA">
        <w:rPr>
          <w:sz w:val="28"/>
          <w:szCs w:val="28"/>
          <w:lang w:val="pl-PL"/>
        </w:rPr>
        <w:t>ậ</w:t>
      </w:r>
      <w:r>
        <w:rPr>
          <w:sz w:val="28"/>
          <w:szCs w:val="28"/>
          <w:lang w:val="pl-PL"/>
        </w:rPr>
        <w:t>t v</w:t>
      </w:r>
      <w:r w:rsidRPr="001B36AA">
        <w:rPr>
          <w:sz w:val="28"/>
          <w:szCs w:val="28"/>
          <w:lang w:val="pl-PL"/>
        </w:rPr>
        <w:t>ề</w:t>
      </w:r>
      <w:r>
        <w:rPr>
          <w:sz w:val="28"/>
          <w:szCs w:val="28"/>
          <w:lang w:val="pl-PL"/>
        </w:rPr>
        <w:t xml:space="preserve"> qu</w:t>
      </w:r>
      <w:r w:rsidRPr="001B36AA">
        <w:rPr>
          <w:sz w:val="28"/>
          <w:szCs w:val="28"/>
          <w:lang w:val="pl-PL"/>
        </w:rPr>
        <w:t>ản</w:t>
      </w:r>
      <w:r>
        <w:rPr>
          <w:sz w:val="28"/>
          <w:szCs w:val="28"/>
          <w:lang w:val="pl-PL"/>
        </w:rPr>
        <w:t xml:space="preserve"> l</w:t>
      </w:r>
      <w:r w:rsidRPr="001B36AA">
        <w:rPr>
          <w:sz w:val="28"/>
          <w:szCs w:val="28"/>
          <w:lang w:val="pl-PL"/>
        </w:rPr>
        <w:t>ý</w:t>
      </w:r>
      <w:r>
        <w:rPr>
          <w:sz w:val="28"/>
          <w:szCs w:val="28"/>
          <w:lang w:val="pl-PL"/>
        </w:rPr>
        <w:t xml:space="preserve"> th</w:t>
      </w:r>
      <w:r w:rsidRPr="001B36AA">
        <w:rPr>
          <w:sz w:val="28"/>
          <w:szCs w:val="28"/>
          <w:lang w:val="pl-PL"/>
        </w:rPr>
        <w:t>ức</w:t>
      </w:r>
      <w:r>
        <w:rPr>
          <w:sz w:val="28"/>
          <w:szCs w:val="28"/>
          <w:lang w:val="pl-PL"/>
        </w:rPr>
        <w:t xml:space="preserve"> </w:t>
      </w:r>
      <w:r w:rsidRPr="001B36AA">
        <w:rPr>
          <w:sz w:val="28"/>
          <w:szCs w:val="28"/>
          <w:lang w:val="pl-PL"/>
        </w:rPr>
        <w:t>ă</w:t>
      </w:r>
      <w:r>
        <w:rPr>
          <w:sz w:val="28"/>
          <w:szCs w:val="28"/>
          <w:lang w:val="pl-PL"/>
        </w:rPr>
        <w:t>n ch</w:t>
      </w:r>
      <w:r w:rsidRPr="001B36AA">
        <w:rPr>
          <w:sz w:val="28"/>
          <w:szCs w:val="28"/>
          <w:lang w:val="pl-PL"/>
        </w:rPr>
        <w:t>ă</w:t>
      </w:r>
      <w:r>
        <w:rPr>
          <w:sz w:val="28"/>
          <w:szCs w:val="28"/>
          <w:lang w:val="pl-PL"/>
        </w:rPr>
        <w:t>n nu</w:t>
      </w:r>
      <w:r w:rsidRPr="001B36AA">
        <w:rPr>
          <w:sz w:val="28"/>
          <w:szCs w:val="28"/>
          <w:lang w:val="pl-PL"/>
        </w:rPr>
        <w:t>ô</w:t>
      </w:r>
      <w:r>
        <w:rPr>
          <w:sz w:val="28"/>
          <w:szCs w:val="28"/>
          <w:lang w:val="pl-PL"/>
        </w:rPr>
        <w:t>i, tr</w:t>
      </w:r>
      <w:r w:rsidRPr="001B36AA">
        <w:rPr>
          <w:sz w:val="28"/>
          <w:szCs w:val="28"/>
          <w:lang w:val="pl-PL"/>
        </w:rPr>
        <w:t>ê</w:t>
      </w:r>
      <w:r>
        <w:rPr>
          <w:sz w:val="28"/>
          <w:szCs w:val="28"/>
          <w:lang w:val="pl-PL"/>
        </w:rPr>
        <w:t>n c</w:t>
      </w:r>
      <w:r w:rsidRPr="001B36AA">
        <w:rPr>
          <w:sz w:val="28"/>
          <w:szCs w:val="28"/>
          <w:lang w:val="pl-PL"/>
        </w:rPr>
        <w:t>ơ</w:t>
      </w:r>
      <w:r>
        <w:rPr>
          <w:sz w:val="28"/>
          <w:szCs w:val="28"/>
          <w:lang w:val="pl-PL"/>
        </w:rPr>
        <w:t xml:space="preserve"> s</w:t>
      </w:r>
      <w:r w:rsidRPr="001B36AA">
        <w:rPr>
          <w:sz w:val="28"/>
          <w:szCs w:val="28"/>
          <w:lang w:val="pl-PL"/>
        </w:rPr>
        <w:t>ở</w:t>
      </w:r>
      <w:r>
        <w:rPr>
          <w:sz w:val="28"/>
          <w:szCs w:val="28"/>
          <w:lang w:val="pl-PL"/>
        </w:rPr>
        <w:t xml:space="preserve"> d</w:t>
      </w:r>
      <w:r w:rsidRPr="001B36AA">
        <w:rPr>
          <w:sz w:val="28"/>
          <w:szCs w:val="28"/>
          <w:lang w:val="pl-PL"/>
        </w:rPr>
        <w:t>ự</w:t>
      </w:r>
      <w:r>
        <w:rPr>
          <w:sz w:val="28"/>
          <w:szCs w:val="28"/>
          <w:lang w:val="pl-PL"/>
        </w:rPr>
        <w:t xml:space="preserve"> th</w:t>
      </w:r>
      <w:r w:rsidRPr="001B36AA">
        <w:rPr>
          <w:sz w:val="28"/>
          <w:szCs w:val="28"/>
          <w:lang w:val="pl-PL"/>
        </w:rPr>
        <w:t>ả</w:t>
      </w:r>
      <w:r>
        <w:rPr>
          <w:sz w:val="28"/>
          <w:szCs w:val="28"/>
          <w:lang w:val="pl-PL"/>
        </w:rPr>
        <w:t xml:space="preserve">o </w:t>
      </w:r>
      <w:r w:rsidRPr="001B36AA">
        <w:rPr>
          <w:sz w:val="28"/>
          <w:szCs w:val="28"/>
          <w:lang w:val="pl-PL"/>
        </w:rPr>
        <w:t>ý</w:t>
      </w:r>
      <w:r>
        <w:rPr>
          <w:sz w:val="28"/>
          <w:szCs w:val="28"/>
          <w:lang w:val="pl-PL"/>
        </w:rPr>
        <w:t xml:space="preserve"> ki</w:t>
      </w:r>
      <w:r w:rsidRPr="001B36AA">
        <w:rPr>
          <w:sz w:val="28"/>
          <w:szCs w:val="28"/>
          <w:lang w:val="pl-PL"/>
        </w:rPr>
        <w:t>ến</w:t>
      </w:r>
      <w:r>
        <w:rPr>
          <w:sz w:val="28"/>
          <w:szCs w:val="28"/>
          <w:lang w:val="pl-PL"/>
        </w:rPr>
        <w:t xml:space="preserve"> tham gia Ngh</w:t>
      </w:r>
      <w:r w:rsidRPr="001B36AA">
        <w:rPr>
          <w:sz w:val="28"/>
          <w:szCs w:val="28"/>
          <w:lang w:val="pl-PL"/>
        </w:rPr>
        <w:t>ị</w:t>
      </w:r>
      <w:r>
        <w:rPr>
          <w:sz w:val="28"/>
          <w:szCs w:val="28"/>
          <w:lang w:val="pl-PL"/>
        </w:rPr>
        <w:t xml:space="preserve"> </w:t>
      </w:r>
      <w:r w:rsidRPr="001B36AA">
        <w:rPr>
          <w:sz w:val="28"/>
          <w:szCs w:val="28"/>
          <w:lang w:val="pl-PL"/>
        </w:rPr>
        <w:t>định</w:t>
      </w:r>
      <w:r>
        <w:rPr>
          <w:sz w:val="28"/>
          <w:szCs w:val="28"/>
          <w:lang w:val="pl-PL"/>
        </w:rPr>
        <w:t>, d</w:t>
      </w:r>
      <w:r w:rsidRPr="001B36AA">
        <w:rPr>
          <w:sz w:val="28"/>
          <w:szCs w:val="28"/>
          <w:lang w:val="pl-PL"/>
        </w:rPr>
        <w:t>ự</w:t>
      </w:r>
      <w:r>
        <w:rPr>
          <w:sz w:val="28"/>
          <w:szCs w:val="28"/>
          <w:lang w:val="pl-PL"/>
        </w:rPr>
        <w:t xml:space="preserve"> th</w:t>
      </w:r>
      <w:r w:rsidRPr="001B36AA">
        <w:rPr>
          <w:sz w:val="28"/>
          <w:szCs w:val="28"/>
          <w:lang w:val="pl-PL"/>
        </w:rPr>
        <w:t>ả</w:t>
      </w:r>
      <w:r>
        <w:rPr>
          <w:sz w:val="28"/>
          <w:szCs w:val="28"/>
          <w:lang w:val="pl-PL"/>
        </w:rPr>
        <w:t>o Th</w:t>
      </w:r>
      <w:r w:rsidRPr="001B36AA">
        <w:rPr>
          <w:sz w:val="28"/>
          <w:szCs w:val="28"/>
          <w:lang w:val="pl-PL"/>
        </w:rPr>
        <w:t>ô</w:t>
      </w:r>
      <w:r>
        <w:rPr>
          <w:sz w:val="28"/>
          <w:szCs w:val="28"/>
          <w:lang w:val="pl-PL"/>
        </w:rPr>
        <w:t>ng t</w:t>
      </w:r>
      <w:r w:rsidRPr="001B36AA">
        <w:rPr>
          <w:sz w:val="28"/>
          <w:szCs w:val="28"/>
          <w:lang w:val="pl-PL"/>
        </w:rPr>
        <w:t>ư</w:t>
      </w:r>
      <w:r>
        <w:rPr>
          <w:sz w:val="28"/>
          <w:szCs w:val="28"/>
          <w:lang w:val="pl-PL"/>
        </w:rPr>
        <w:t xml:space="preserve"> d</w:t>
      </w:r>
      <w:r w:rsidRPr="001B36AA">
        <w:rPr>
          <w:sz w:val="28"/>
          <w:szCs w:val="28"/>
          <w:lang w:val="pl-PL"/>
        </w:rPr>
        <w:t>ự</w:t>
      </w:r>
      <w:r>
        <w:rPr>
          <w:sz w:val="28"/>
          <w:szCs w:val="28"/>
          <w:lang w:val="pl-PL"/>
        </w:rPr>
        <w:t xml:space="preserve"> ki</w:t>
      </w:r>
      <w:r w:rsidRPr="001B36AA">
        <w:rPr>
          <w:sz w:val="28"/>
          <w:szCs w:val="28"/>
          <w:lang w:val="pl-PL"/>
        </w:rPr>
        <w:t>ến</w:t>
      </w:r>
      <w:r>
        <w:rPr>
          <w:sz w:val="28"/>
          <w:szCs w:val="28"/>
          <w:lang w:val="pl-PL"/>
        </w:rPr>
        <w:t xml:space="preserve"> hư</w:t>
      </w:r>
      <w:r w:rsidRPr="001B36AA">
        <w:rPr>
          <w:sz w:val="28"/>
          <w:szCs w:val="28"/>
          <w:lang w:val="pl-PL"/>
        </w:rPr>
        <w:t>ớn</w:t>
      </w:r>
      <w:r>
        <w:rPr>
          <w:sz w:val="28"/>
          <w:szCs w:val="28"/>
          <w:lang w:val="pl-PL"/>
        </w:rPr>
        <w:t>g d</w:t>
      </w:r>
      <w:r w:rsidRPr="001B36AA">
        <w:rPr>
          <w:sz w:val="28"/>
          <w:szCs w:val="28"/>
          <w:lang w:val="pl-PL"/>
        </w:rPr>
        <w:t>ẫ</w:t>
      </w:r>
      <w:r>
        <w:rPr>
          <w:sz w:val="28"/>
          <w:szCs w:val="28"/>
          <w:lang w:val="pl-PL"/>
        </w:rPr>
        <w:t>n nh</w:t>
      </w:r>
      <w:r w:rsidRPr="001B36AA">
        <w:rPr>
          <w:sz w:val="28"/>
          <w:szCs w:val="28"/>
          <w:lang w:val="pl-PL"/>
        </w:rPr>
        <w:t>ư</w:t>
      </w:r>
      <w:r>
        <w:rPr>
          <w:sz w:val="28"/>
          <w:szCs w:val="28"/>
          <w:lang w:val="pl-PL"/>
        </w:rPr>
        <w:t xml:space="preserve"> sau:</w:t>
      </w:r>
    </w:p>
    <w:p w:rsidR="008805DB" w:rsidRPr="00BB4CD7" w:rsidRDefault="008805DB" w:rsidP="007322B9">
      <w:pPr>
        <w:spacing w:before="60" w:after="60"/>
        <w:ind w:firstLine="720"/>
        <w:jc w:val="both"/>
        <w:rPr>
          <w:sz w:val="28"/>
          <w:szCs w:val="28"/>
          <w:lang w:val="nl-NL"/>
        </w:rPr>
      </w:pPr>
      <w:r w:rsidRPr="00BB4CD7">
        <w:rPr>
          <w:rFonts w:eastAsia="Calibri"/>
          <w:sz w:val="28"/>
          <w:szCs w:val="28"/>
          <w:lang w:val="nl-NL"/>
        </w:rPr>
        <w:t>“</w:t>
      </w:r>
      <w:r w:rsidR="001B36AA">
        <w:rPr>
          <w:rFonts w:eastAsia="Calibri"/>
          <w:sz w:val="28"/>
          <w:szCs w:val="28"/>
          <w:lang w:val="nl-NL"/>
        </w:rPr>
        <w:t>...</w:t>
      </w:r>
    </w:p>
    <w:p w:rsidR="00DF79A5" w:rsidRPr="00BB4CD7" w:rsidRDefault="00DF79A5" w:rsidP="007322B9">
      <w:pPr>
        <w:spacing w:before="60" w:after="60"/>
        <w:ind w:firstLine="720"/>
        <w:jc w:val="both"/>
        <w:rPr>
          <w:rFonts w:eastAsia="Calibri"/>
          <w:sz w:val="28"/>
          <w:szCs w:val="28"/>
          <w:lang w:val="nl-NL"/>
        </w:rPr>
      </w:pPr>
      <w:r w:rsidRPr="00BB4CD7">
        <w:rPr>
          <w:sz w:val="28"/>
          <w:szCs w:val="28"/>
          <w:lang w:val="nl-NL"/>
        </w:rPr>
        <w:t>T</w:t>
      </w:r>
      <w:r w:rsidR="008B5051" w:rsidRPr="00BB4CD7">
        <w:rPr>
          <w:sz w:val="28"/>
          <w:szCs w:val="28"/>
          <w:lang w:val="nl-NL"/>
        </w:rPr>
        <w:t xml:space="preserve">hức ăn cho gia súc, gia cầm, thủy sản và thức ăn cho vật nuôi khác, bao gồm các loại sản phẩm đã qua chế biến hoặc chưa qua chế biến </w:t>
      </w:r>
      <w:r w:rsidR="008B5051" w:rsidRPr="00CF0D2E">
        <w:rPr>
          <w:strike/>
          <w:sz w:val="28"/>
          <w:szCs w:val="28"/>
          <w:lang w:val="nl-NL"/>
        </w:rPr>
        <w:t>như cám, bã, khô dầu các loại, bột cá, bột xương, bột tôm</w:t>
      </w:r>
      <w:r w:rsidR="00994476" w:rsidRPr="00CF0D2E">
        <w:rPr>
          <w:strike/>
          <w:sz w:val="28"/>
          <w:szCs w:val="28"/>
          <w:lang w:val="nl-NL"/>
        </w:rPr>
        <w:t xml:space="preserve">, </w:t>
      </w:r>
      <w:r w:rsidR="00994476" w:rsidRPr="00BB4CD7">
        <w:rPr>
          <w:sz w:val="28"/>
          <w:szCs w:val="28"/>
          <w:lang w:val="nl-NL"/>
        </w:rPr>
        <w:t>c</w:t>
      </w:r>
      <w:r w:rsidR="008B5051" w:rsidRPr="00BB4CD7">
        <w:rPr>
          <w:sz w:val="28"/>
          <w:szCs w:val="28"/>
          <w:lang w:val="nl-NL"/>
        </w:rPr>
        <w:t>ác loại thức ăn khác dùng cho gia súc, gia cầm, thủy sản và vật nuôi khác, các chất phụ gia thức ăn chăn nuôi (như premix, hoạt chất và chất mang</w:t>
      </w:r>
      <w:r w:rsidR="00C64DFA" w:rsidRPr="00BB4CD7">
        <w:rPr>
          <w:sz w:val="28"/>
          <w:szCs w:val="28"/>
          <w:lang w:val="nl-NL"/>
        </w:rPr>
        <w:t>)</w:t>
      </w:r>
      <w:r w:rsidRPr="00BB4CD7">
        <w:rPr>
          <w:sz w:val="28"/>
          <w:szCs w:val="28"/>
          <w:lang w:val="nl-NL"/>
        </w:rPr>
        <w:t xml:space="preserve"> </w:t>
      </w:r>
      <w:r w:rsidRPr="00BB4CD7">
        <w:rPr>
          <w:rFonts w:eastAsia="Calibri"/>
          <w:sz w:val="28"/>
          <w:szCs w:val="28"/>
          <w:lang w:val="nl-NL"/>
        </w:rPr>
        <w:t xml:space="preserve">theo quy định tại khoản 1 Điều 3 Nghị định số 08/2010/NĐ-CP ngày 5/2/2010 của Chính phủ về quản lý thức ăn chăn nuôi và </w:t>
      </w:r>
      <w:r w:rsidR="008805DB" w:rsidRPr="00BB4CD7">
        <w:rPr>
          <w:rFonts w:eastAsia="Calibri"/>
          <w:sz w:val="28"/>
          <w:szCs w:val="28"/>
          <w:lang w:val="nl-NL"/>
        </w:rPr>
        <w:t xml:space="preserve"> </w:t>
      </w:r>
      <w:r w:rsidR="00846A48" w:rsidRPr="00BB4CD7">
        <w:rPr>
          <w:rFonts w:eastAsia="Calibri"/>
          <w:sz w:val="28"/>
          <w:szCs w:val="28"/>
          <w:lang w:val="nl-NL"/>
        </w:rPr>
        <w:t xml:space="preserve"> khoản 2, khoản 3 Điều 1 </w:t>
      </w:r>
      <w:r w:rsidRPr="00BB4CD7">
        <w:rPr>
          <w:rFonts w:eastAsia="Calibri"/>
          <w:sz w:val="28"/>
          <w:szCs w:val="28"/>
          <w:lang w:val="nl-NL"/>
        </w:rPr>
        <w:t>Thông tư số 50/2014/TT-BNNPTNT ngày 24/12/2014 của Bộ Nông nghiệp và Phát triể</w:t>
      </w:r>
      <w:r w:rsidR="00994476" w:rsidRPr="00BB4CD7">
        <w:rPr>
          <w:rFonts w:eastAsia="Calibri"/>
          <w:sz w:val="28"/>
          <w:szCs w:val="28"/>
          <w:lang w:val="nl-NL"/>
        </w:rPr>
        <w:t>n nông thôn</w:t>
      </w:r>
      <w:r w:rsidR="00F67803" w:rsidRPr="00BB4CD7">
        <w:rPr>
          <w:rFonts w:eastAsia="Calibri"/>
          <w:sz w:val="28"/>
          <w:szCs w:val="28"/>
          <w:lang w:val="nl-NL"/>
        </w:rPr>
        <w:t>;</w:t>
      </w:r>
    </w:p>
    <w:p w:rsidR="00386957" w:rsidRDefault="001B36AA" w:rsidP="007322B9">
      <w:pPr>
        <w:spacing w:before="60" w:after="60"/>
        <w:ind w:firstLine="720"/>
        <w:jc w:val="both"/>
        <w:rPr>
          <w:rFonts w:eastAsia="Calibri"/>
          <w:sz w:val="28"/>
          <w:szCs w:val="28"/>
          <w:lang w:val="nl-NL"/>
        </w:rPr>
      </w:pPr>
      <w:r>
        <w:rPr>
          <w:rFonts w:eastAsia="Calibri"/>
          <w:sz w:val="28"/>
          <w:szCs w:val="28"/>
          <w:lang w:val="nl-NL"/>
        </w:rPr>
        <w:t>...”</w:t>
      </w:r>
    </w:p>
    <w:p w:rsidR="001B36AA" w:rsidRDefault="001B36AA" w:rsidP="007322B9">
      <w:pPr>
        <w:spacing w:before="60" w:after="60"/>
        <w:ind w:firstLine="720"/>
        <w:jc w:val="both"/>
        <w:rPr>
          <w:sz w:val="28"/>
          <w:szCs w:val="28"/>
          <w:lang w:val="pl-PL"/>
        </w:rPr>
      </w:pPr>
      <w:r w:rsidRPr="001B36AA">
        <w:rPr>
          <w:szCs w:val="28"/>
          <w:lang w:val="vi-VN"/>
        </w:rPr>
        <w:t>*</w:t>
      </w:r>
      <w:r>
        <w:rPr>
          <w:szCs w:val="28"/>
          <w:lang w:val="vi-VN"/>
        </w:rPr>
        <w:t xml:space="preserve"> </w:t>
      </w:r>
      <w:r>
        <w:rPr>
          <w:sz w:val="28"/>
          <w:szCs w:val="28"/>
          <w:lang w:val="pl-PL"/>
        </w:rPr>
        <w:t>T</w:t>
      </w:r>
      <w:r w:rsidRPr="00E409FE">
        <w:rPr>
          <w:sz w:val="28"/>
          <w:szCs w:val="28"/>
          <w:lang w:val="pl-PL"/>
        </w:rPr>
        <w:t>ừ</w:t>
      </w:r>
      <w:r>
        <w:rPr>
          <w:sz w:val="28"/>
          <w:szCs w:val="28"/>
          <w:lang w:val="pl-PL"/>
        </w:rPr>
        <w:t xml:space="preserve"> 1/1/2015, MMTB chuy</w:t>
      </w:r>
      <w:r w:rsidRPr="001B36AA">
        <w:rPr>
          <w:sz w:val="28"/>
          <w:szCs w:val="28"/>
          <w:lang w:val="pl-PL"/>
        </w:rPr>
        <w:t>ê</w:t>
      </w:r>
      <w:r>
        <w:rPr>
          <w:sz w:val="28"/>
          <w:szCs w:val="28"/>
          <w:lang w:val="pl-PL"/>
        </w:rPr>
        <w:t>n d</w:t>
      </w:r>
      <w:r w:rsidRPr="001B36AA">
        <w:rPr>
          <w:sz w:val="28"/>
          <w:szCs w:val="28"/>
          <w:lang w:val="pl-PL"/>
        </w:rPr>
        <w:t>ùng</w:t>
      </w:r>
      <w:r>
        <w:rPr>
          <w:sz w:val="28"/>
          <w:szCs w:val="28"/>
          <w:lang w:val="pl-PL"/>
        </w:rPr>
        <w:t xml:space="preserve"> cho s</w:t>
      </w:r>
      <w:r w:rsidRPr="001B36AA">
        <w:rPr>
          <w:sz w:val="28"/>
          <w:szCs w:val="28"/>
          <w:lang w:val="pl-PL"/>
        </w:rPr>
        <w:t>ản</w:t>
      </w:r>
      <w:r>
        <w:rPr>
          <w:sz w:val="28"/>
          <w:szCs w:val="28"/>
          <w:lang w:val="pl-PL"/>
        </w:rPr>
        <w:t xml:space="preserve"> xu</w:t>
      </w:r>
      <w:r w:rsidRPr="001B36AA">
        <w:rPr>
          <w:sz w:val="28"/>
          <w:szCs w:val="28"/>
          <w:lang w:val="pl-PL"/>
        </w:rPr>
        <w:t>ấ</w:t>
      </w:r>
      <w:r>
        <w:rPr>
          <w:sz w:val="28"/>
          <w:szCs w:val="28"/>
          <w:lang w:val="pl-PL"/>
        </w:rPr>
        <w:t>t n</w:t>
      </w:r>
      <w:r w:rsidRPr="001B36AA">
        <w:rPr>
          <w:sz w:val="28"/>
          <w:szCs w:val="28"/>
          <w:lang w:val="pl-PL"/>
        </w:rPr>
        <w:t>ô</w:t>
      </w:r>
      <w:r>
        <w:rPr>
          <w:sz w:val="28"/>
          <w:szCs w:val="28"/>
          <w:lang w:val="pl-PL"/>
        </w:rPr>
        <w:t>ng nghi</w:t>
      </w:r>
      <w:r w:rsidRPr="001B36AA">
        <w:rPr>
          <w:sz w:val="28"/>
          <w:szCs w:val="28"/>
          <w:lang w:val="pl-PL"/>
        </w:rPr>
        <w:t>ệp</w:t>
      </w:r>
      <w:r>
        <w:rPr>
          <w:sz w:val="28"/>
          <w:szCs w:val="28"/>
          <w:lang w:val="pl-PL"/>
        </w:rPr>
        <w:t xml:space="preserve"> chuy</w:t>
      </w:r>
      <w:r w:rsidRPr="00E409FE">
        <w:rPr>
          <w:sz w:val="28"/>
          <w:szCs w:val="28"/>
          <w:lang w:val="pl-PL"/>
        </w:rPr>
        <w:t>ể</w:t>
      </w:r>
      <w:r>
        <w:rPr>
          <w:sz w:val="28"/>
          <w:szCs w:val="28"/>
          <w:lang w:val="pl-PL"/>
        </w:rPr>
        <w:t>n t</w:t>
      </w:r>
      <w:r w:rsidRPr="00E409FE">
        <w:rPr>
          <w:sz w:val="28"/>
          <w:szCs w:val="28"/>
          <w:lang w:val="pl-PL"/>
        </w:rPr>
        <w:t>ừ</w:t>
      </w:r>
      <w:r>
        <w:rPr>
          <w:sz w:val="28"/>
          <w:szCs w:val="28"/>
          <w:lang w:val="pl-PL"/>
        </w:rPr>
        <w:t xml:space="preserve"> thu</w:t>
      </w:r>
      <w:r w:rsidRPr="00E409FE">
        <w:rPr>
          <w:sz w:val="28"/>
          <w:szCs w:val="28"/>
          <w:lang w:val="pl-PL"/>
        </w:rPr>
        <w:t>ế</w:t>
      </w:r>
      <w:r>
        <w:rPr>
          <w:sz w:val="28"/>
          <w:szCs w:val="28"/>
          <w:lang w:val="pl-PL"/>
        </w:rPr>
        <w:t xml:space="preserve"> su</w:t>
      </w:r>
      <w:r w:rsidRPr="00E409FE">
        <w:rPr>
          <w:sz w:val="28"/>
          <w:szCs w:val="28"/>
          <w:lang w:val="pl-PL"/>
        </w:rPr>
        <w:t>ấ</w:t>
      </w:r>
      <w:r>
        <w:rPr>
          <w:sz w:val="28"/>
          <w:szCs w:val="28"/>
          <w:lang w:val="pl-PL"/>
        </w:rPr>
        <w:t>t 5% sang đ</w:t>
      </w:r>
      <w:r w:rsidRPr="00E409FE">
        <w:rPr>
          <w:sz w:val="28"/>
          <w:szCs w:val="28"/>
          <w:lang w:val="pl-PL"/>
        </w:rPr>
        <w:t>ối</w:t>
      </w:r>
      <w:r>
        <w:rPr>
          <w:sz w:val="28"/>
          <w:szCs w:val="28"/>
          <w:lang w:val="pl-PL"/>
        </w:rPr>
        <w:t xml:space="preserve"> tư</w:t>
      </w:r>
      <w:r w:rsidRPr="00E409FE">
        <w:rPr>
          <w:sz w:val="28"/>
          <w:szCs w:val="28"/>
          <w:lang w:val="pl-PL"/>
        </w:rPr>
        <w:t>ợng</w:t>
      </w:r>
      <w:r>
        <w:rPr>
          <w:sz w:val="28"/>
          <w:szCs w:val="28"/>
          <w:lang w:val="pl-PL"/>
        </w:rPr>
        <w:t xml:space="preserve"> kh</w:t>
      </w:r>
      <w:r w:rsidRPr="00E409FE">
        <w:rPr>
          <w:sz w:val="28"/>
          <w:szCs w:val="28"/>
          <w:lang w:val="pl-PL"/>
        </w:rPr>
        <w:t>ô</w:t>
      </w:r>
      <w:r>
        <w:rPr>
          <w:sz w:val="28"/>
          <w:szCs w:val="28"/>
          <w:lang w:val="pl-PL"/>
        </w:rPr>
        <w:t>ng ch</w:t>
      </w:r>
      <w:r w:rsidRPr="00E409FE">
        <w:rPr>
          <w:sz w:val="28"/>
          <w:szCs w:val="28"/>
          <w:lang w:val="pl-PL"/>
        </w:rPr>
        <w:t>ịu</w:t>
      </w:r>
      <w:r>
        <w:rPr>
          <w:sz w:val="28"/>
          <w:szCs w:val="28"/>
          <w:lang w:val="pl-PL"/>
        </w:rPr>
        <w:t xml:space="preserve"> thu</w:t>
      </w:r>
      <w:r w:rsidRPr="00E409FE">
        <w:rPr>
          <w:sz w:val="28"/>
          <w:szCs w:val="28"/>
          <w:lang w:val="pl-PL"/>
        </w:rPr>
        <w:t>ế</w:t>
      </w:r>
      <w:r>
        <w:rPr>
          <w:sz w:val="28"/>
          <w:szCs w:val="28"/>
          <w:lang w:val="pl-PL"/>
        </w:rPr>
        <w:t xml:space="preserve"> GTGT. </w:t>
      </w:r>
    </w:p>
    <w:p w:rsidR="001B36AA" w:rsidRPr="001B36AA" w:rsidRDefault="001B36AA" w:rsidP="007322B9">
      <w:pPr>
        <w:spacing w:before="60" w:after="60"/>
        <w:ind w:firstLine="720"/>
        <w:jc w:val="both"/>
        <w:rPr>
          <w:sz w:val="28"/>
          <w:szCs w:val="28"/>
          <w:lang w:val="vi-VN"/>
        </w:rPr>
      </w:pPr>
      <w:r w:rsidRPr="001B36AA">
        <w:rPr>
          <w:sz w:val="28"/>
          <w:szCs w:val="28"/>
          <w:lang w:val="vi-VN"/>
        </w:rPr>
        <w:t xml:space="preserve">Theo quy định tại Khoản 1c Điều 3 Nghị định số 12/2015/TT-BTC ngày 12/2/2015 của Chính phủ về đối tượng không chịu thuế GTGT: </w:t>
      </w:r>
    </w:p>
    <w:p w:rsidR="001B36AA" w:rsidRPr="001B36AA" w:rsidRDefault="001B36AA" w:rsidP="007322B9">
      <w:pPr>
        <w:spacing w:before="60" w:after="60"/>
        <w:ind w:firstLine="720"/>
        <w:jc w:val="both"/>
        <w:rPr>
          <w:sz w:val="28"/>
          <w:szCs w:val="28"/>
          <w:lang w:val="vi-VN"/>
        </w:rPr>
      </w:pPr>
      <w:r w:rsidRPr="001B36AA">
        <w:rPr>
          <w:i/>
          <w:sz w:val="28"/>
          <w:szCs w:val="28"/>
          <w:lang w:val="vi-VN"/>
        </w:rPr>
        <w:t xml:space="preserve">“Máy móc, thiết bị chuyên dùng phục vụ cho sản xuất nông nghiệp gồm: Máy cày; máy bừa; máy phay; máy rạch hàng; máy bạt gốc; thiết bị san phẳng đồng ruộng; máy gieo hạt; máy cấy; máy trồng mía; hệ thống máy sản xuất mạ thảm; máy xới, máy vun luống, máy vãi, rắc phân, bón phân; máy, bình phun thuốc bảo vệ thực vật; máy thu hoạch lúa, ngô, mía, cà phê, bông; máy thu hoạch củ, quả, rễ; máy đốn chè, máy hái chè; máy tuốt đập lúa; máy bóc bẹ tẽ hạt ngô; máy tẽ ngô; máy đập đậu tương; máy bóc vỏ lạc; xát vỏ cà phê; máy, thiết bị sơ chế cà phê, thóc ướt; máy sấy nông sản (lúa, ngô, cà phê, tiêu, điều...), thủy sản; máy thu gom, bốc mía, lúa, rơm rạ trên đồng; máy ấp, nở trứng gia cầm; máy thu hoạch cỏ, máy đóng kiện rơm, cỏ; máy vắt sữa và các loại máy chuyên dùng khác </w:t>
      </w:r>
      <w:r w:rsidRPr="001B36AA">
        <w:rPr>
          <w:sz w:val="28"/>
          <w:szCs w:val="28"/>
          <w:lang w:val="vi-VN"/>
        </w:rPr>
        <w:t>.</w:t>
      </w:r>
    </w:p>
    <w:p w:rsidR="001B36AA" w:rsidRPr="001B36AA" w:rsidRDefault="001B36AA" w:rsidP="007322B9">
      <w:pPr>
        <w:spacing w:before="60" w:after="60"/>
        <w:ind w:firstLine="720"/>
        <w:jc w:val="both"/>
        <w:rPr>
          <w:sz w:val="28"/>
          <w:szCs w:val="28"/>
          <w:lang w:val="vi-VN"/>
        </w:rPr>
      </w:pPr>
      <w:r w:rsidRPr="001B36AA">
        <w:rPr>
          <w:i/>
          <w:sz w:val="28"/>
          <w:szCs w:val="28"/>
          <w:u w:val="single"/>
          <w:lang w:val="vi-VN"/>
        </w:rPr>
        <w:t>Bộ Tài chính chủ trì, phối hợp với Bộ Nông nghiệp và Phát triển nông thôn hướng dẫn các loại máy chuyên dùng khác dùng cho sản xuất nông nghiệp thuộc đối tượng không chịu thuế giá trị gia tăng theo quy định tại Khoản này</w:t>
      </w:r>
      <w:r w:rsidRPr="001B36AA">
        <w:rPr>
          <w:sz w:val="28"/>
          <w:szCs w:val="28"/>
          <w:u w:val="single"/>
          <w:lang w:val="vi-VN"/>
        </w:rPr>
        <w:t>.</w:t>
      </w:r>
      <w:r w:rsidRPr="001B36AA">
        <w:rPr>
          <w:sz w:val="28"/>
          <w:szCs w:val="28"/>
          <w:lang w:val="vi-VN"/>
        </w:rPr>
        <w:t>”</w:t>
      </w:r>
    </w:p>
    <w:p w:rsidR="001B36AA" w:rsidRPr="001B36AA" w:rsidRDefault="001B36AA" w:rsidP="007322B9">
      <w:pPr>
        <w:spacing w:before="60" w:after="60"/>
        <w:ind w:firstLine="720"/>
        <w:jc w:val="both"/>
        <w:rPr>
          <w:sz w:val="28"/>
          <w:szCs w:val="28"/>
          <w:lang w:val="vi-VN"/>
        </w:rPr>
      </w:pPr>
      <w:r w:rsidRPr="001B36AA">
        <w:rPr>
          <w:sz w:val="28"/>
          <w:szCs w:val="28"/>
          <w:lang w:val="vi-VN"/>
        </w:rPr>
        <w:t xml:space="preserve">Thời gian qua khi thực hiện quy định nêu trên, sau khi xin ý kiến Bộ NN và PTNT, Bộ Tài chính đã ban hành công văn số 1677/BTC-TCT ngày 29/1/2016 và công văn số 12848/BTC-CST ngày 15/9/2015 hướng dẫn Cục </w:t>
      </w:r>
      <w:r w:rsidRPr="001B36AA">
        <w:rPr>
          <w:sz w:val="28"/>
          <w:szCs w:val="28"/>
          <w:lang w:val="vi-VN"/>
        </w:rPr>
        <w:lastRenderedPageBreak/>
        <w:t xml:space="preserve">Thuế, Cục Hải quan các tỉnh, thành phố về thuế GTGT đối với máy móc, thiết bị chuyên dùng phục vụ sản xuất nông nghiệp. </w:t>
      </w:r>
    </w:p>
    <w:p w:rsidR="001B36AA" w:rsidRPr="001B36AA" w:rsidRDefault="001B36AA" w:rsidP="007322B9">
      <w:pPr>
        <w:spacing w:before="60" w:after="60"/>
        <w:ind w:firstLine="720"/>
        <w:jc w:val="both"/>
        <w:rPr>
          <w:sz w:val="28"/>
          <w:szCs w:val="28"/>
          <w:lang w:val="vi-VN"/>
        </w:rPr>
      </w:pPr>
      <w:r w:rsidRPr="001B36AA">
        <w:rPr>
          <w:sz w:val="28"/>
          <w:szCs w:val="28"/>
          <w:lang w:val="vi-VN"/>
        </w:rPr>
        <w:t xml:space="preserve">Tại điểm 2 công văn số 1677/BTC-TCT ngày 29/1/2016 của Bộ Tài chính hướng dẫn: </w:t>
      </w:r>
      <w:r w:rsidRPr="001B36AA">
        <w:rPr>
          <w:i/>
          <w:sz w:val="28"/>
          <w:szCs w:val="28"/>
          <w:lang w:val="vi-VN"/>
        </w:rPr>
        <w:t>“Bộ Nông nghiệp và PTNT hoặc Sở Nông nghiệp và PTNT các tỉnh, thành phố xác nhận các máy, thiết bị chuyên dùng khác phục vụ cho sản xuất nông nghiệp chưa được hướng dẫn tại khoản 2 Điều 1 Thông tư số 26/2015/TT-BTC ngày 27/2/2015 của Bộ Tài chính, điểm 1 công văn số 12848/BTC-CST ngày 15/9/2015 và điểm 1 công văn này theo nguyên tắc: Máy, thiết bị và linh kiện đồng bộ để lắp rắp thành máy móc, thiết bị sử dụng trong nông nghiệp và không thể sử dụng cho mục đích khác là máy móc, thiết bị chuyên dùng phục vụ sản xuất nông  nghiệp thuộc đối tượng không chịu thuế GTGT theo quy định tại khoản 1 Điều 3 Luật số 71/2014/QH13 ngày 26/11/2014 sửa đổi, bổ sung một số điều của các Luật thuế”</w:t>
      </w:r>
      <w:r w:rsidRPr="001B36AA">
        <w:rPr>
          <w:sz w:val="28"/>
          <w:szCs w:val="28"/>
          <w:lang w:val="vi-VN"/>
        </w:rPr>
        <w:t>.</w:t>
      </w:r>
    </w:p>
    <w:p w:rsidR="001B36AA" w:rsidRPr="00273200" w:rsidRDefault="001B36AA" w:rsidP="007322B9">
      <w:pPr>
        <w:spacing w:before="60" w:after="60"/>
        <w:ind w:firstLine="720"/>
        <w:jc w:val="both"/>
        <w:rPr>
          <w:sz w:val="28"/>
          <w:szCs w:val="28"/>
          <w:lang w:val="vi-VN"/>
        </w:rPr>
      </w:pPr>
      <w:r w:rsidRPr="00273200">
        <w:rPr>
          <w:sz w:val="28"/>
          <w:szCs w:val="28"/>
          <w:lang w:val="vi-VN"/>
        </w:rPr>
        <w:t>Trên cơ sở ý kiến tham gia với Vụ CST vào dự thảo Nghị định</w:t>
      </w:r>
      <w:r w:rsidR="0058650A" w:rsidRPr="00273200">
        <w:rPr>
          <w:sz w:val="28"/>
          <w:szCs w:val="28"/>
          <w:lang w:val="vi-VN"/>
        </w:rPr>
        <w:t xml:space="preserve"> và ý kiến chỉ đạo của lãnh đạo Bộ (chị Mai) về việc hướng dẫn vào Thông tư, </w:t>
      </w:r>
      <w:r w:rsidRPr="00273200">
        <w:rPr>
          <w:sz w:val="28"/>
          <w:szCs w:val="28"/>
          <w:lang w:val="vi-VN"/>
        </w:rPr>
        <w:t>dự thảo Thông tư dự kiến hướng dẫn như sau:</w:t>
      </w:r>
    </w:p>
    <w:p w:rsidR="008F143D" w:rsidRDefault="001B36AA" w:rsidP="007322B9">
      <w:pPr>
        <w:spacing w:before="60" w:after="60"/>
        <w:jc w:val="both"/>
        <w:rPr>
          <w:sz w:val="28"/>
          <w:szCs w:val="28"/>
          <w:lang w:val="nl-NL"/>
        </w:rPr>
      </w:pPr>
      <w:r>
        <w:rPr>
          <w:rFonts w:eastAsia="Calibri"/>
          <w:sz w:val="28"/>
          <w:szCs w:val="28"/>
          <w:lang w:val="nl-NL"/>
        </w:rPr>
        <w:tab/>
        <w:t xml:space="preserve">“ </w:t>
      </w:r>
      <w:r w:rsidR="008B5051" w:rsidRPr="00BB4CD7">
        <w:rPr>
          <w:sz w:val="28"/>
          <w:szCs w:val="28"/>
          <w:lang w:val="nl-NL"/>
        </w:rPr>
        <w:t xml:space="preserve">Máy móc, thiết bị chuyên dùng phục vụ cho sản xuất nông nghiệp gồm: máy cày; máy bừa; máy phay; máy rạch hàng; máy bạt gốc; thiết bị san phẳng đồng ruộng; máy gieo hạt; máy cấy; máy trồng mía; hệ thống máy sản xuất mạ thảm; máy xới, máy vun luống, máy vãi, rắc phân, bón phân; máy, bình phun thuốc bảo vệ thực vật; máy thu hoạch lúa, ngô, mía, cà phê, bông; máy thu hoạch củ, quả, rễ; máy đốn chè, máy hái chè; máy tuốt đập lúa; máy bóc bẹ tẽ hạt ngô; máy tẽ ngô; máy đập đậu tương; máy bóc vỏ lạc; xát vỏ cà phê; máy, thiết bị sơ chế cà phê, thóc ướt; máy sấy nông sản (lúa, ngô, cà phê, tiêu, điều...), thủy sản; máy </w:t>
      </w:r>
      <w:r w:rsidR="008B5051" w:rsidRPr="00BB4CD7">
        <w:rPr>
          <w:bCs/>
          <w:sz w:val="28"/>
          <w:szCs w:val="28"/>
          <w:lang w:val="nl-NL"/>
        </w:rPr>
        <w:t xml:space="preserve">thu gom, bốc mía, lúa, rơm rạ trên đồng; </w:t>
      </w:r>
      <w:r w:rsidR="008B5051" w:rsidRPr="00BB4CD7">
        <w:rPr>
          <w:sz w:val="28"/>
          <w:szCs w:val="28"/>
          <w:lang w:val="nl-NL"/>
        </w:rPr>
        <w:t>máy ấp, nở trứng gia cầm; máy thu hoạch cỏ, máy đó</w:t>
      </w:r>
      <w:r w:rsidR="0060031B">
        <w:rPr>
          <w:sz w:val="28"/>
          <w:szCs w:val="28"/>
          <w:lang w:val="nl-NL"/>
        </w:rPr>
        <w:t xml:space="preserve">ng kiện rơm, cỏ; máy vắt sữa; </w:t>
      </w:r>
      <w:r w:rsidR="00212B19" w:rsidRPr="0058650A">
        <w:rPr>
          <w:i/>
          <w:sz w:val="28"/>
          <w:szCs w:val="28"/>
          <w:lang w:val="nl-NL"/>
        </w:rPr>
        <w:t>máy, thiết bị cung cấp thức ăn, nước uống, thu gom trứng, dọn vệ sinh; máy móc, thiết bị chăm sóc gia súc, gia cầm; máy móc, thiết bị phục vụ thụ tinh nhân tạo gia súc, gia cầm; máy phân tích chất lượng sữa; máy đóng gói nguyên liệu thức ăn thô xanh; máy móc, thiết bị xử lý chất thải chăn nuôi, cải tạo môi trường chăn nuôi; máy quạt nước; máy sục khí; máy tự động cho cá, tôm ăn sử dụng trong nuôi trồng thủy sản; máy gặt đập liên h</w:t>
      </w:r>
      <w:r w:rsidR="001A7EB7" w:rsidRPr="0058650A">
        <w:rPr>
          <w:i/>
          <w:sz w:val="28"/>
          <w:szCs w:val="28"/>
          <w:lang w:val="nl-NL"/>
        </w:rPr>
        <w:t>ợ</w:t>
      </w:r>
      <w:r w:rsidR="00212B19" w:rsidRPr="0058650A">
        <w:rPr>
          <w:i/>
          <w:sz w:val="28"/>
          <w:szCs w:val="28"/>
          <w:lang w:val="nl-NL"/>
        </w:rPr>
        <w:t>p; dàn xới; máy kéo cầm tay; máy thu hoạch rau hoạt động bằng điện, máy phân loại hoa hoạt động bằng điện; máy phân loại nhân hạt điều; thiết bị sưởi ấm, làm mát cho gia súc, gia cầm; máy móc, thiết bị sản xuất thức ăn chăn nuôi, silo chứa cám, hệ thống tải nguyên liệu và các phụ tùng thay thế là các máy, thiết bị (nghiền, trộn, máy ép viên, silo chứa, hệ thống băng tải) sử dụng chế biến thức ăn gia súc, gia cầm; máy nông ngư cơ (đầu máy động cơ nổ</w:t>
      </w:r>
      <w:r w:rsidR="00EC252C" w:rsidRPr="0058650A">
        <w:rPr>
          <w:i/>
          <w:sz w:val="28"/>
          <w:szCs w:val="28"/>
          <w:lang w:val="nl-NL"/>
        </w:rPr>
        <w:t xml:space="preserve">) sử dụng trong sản xuất nông nghiệp như: làm động lực cho bơm nước, tưới, tiêu, phun thuốc bảo vệ thực vật; máy vò chè; máy xát trắng; máy bóc vỏ lúa; máy tách thóc; máy đánh bóng gạo; máy đánh bóng cà phê; sàng tạp chất gạo; cối trắng; sàng đá; trống tách hạt lép; máy tách trấu; phin lọc bụi; cân tự động; định lượng; trống phân hạt; sàng đảo; sàng cám; van  xả kín; sàng trấu; trống trộn; lò đốt trấu; máy sấy tầng sôi; máy bóc vỏ mè; dây chuyền bóc vỏ lúa ra gạo; các thiết bị sử dụng cho hệ thống máy sấy, máy xay xát lúa, gạo; khay  </w:t>
      </w:r>
      <w:r w:rsidR="00EC252C" w:rsidRPr="0058650A">
        <w:rPr>
          <w:i/>
          <w:sz w:val="28"/>
          <w:szCs w:val="28"/>
          <w:lang w:val="nl-NL"/>
        </w:rPr>
        <w:lastRenderedPageBreak/>
        <w:t>gieo mạ;</w:t>
      </w:r>
      <w:r w:rsidR="00212B19" w:rsidRPr="00273200">
        <w:rPr>
          <w:i/>
          <w:sz w:val="28"/>
          <w:szCs w:val="28"/>
          <w:lang w:val="nl-NL"/>
        </w:rPr>
        <w:t xml:space="preserve"> Các máy, thiết bị sơ chế cà phê, thóc ướt</w:t>
      </w:r>
      <w:r w:rsidR="00EC252C" w:rsidRPr="00273200">
        <w:rPr>
          <w:i/>
          <w:sz w:val="28"/>
          <w:szCs w:val="28"/>
          <w:lang w:val="nl-NL"/>
        </w:rPr>
        <w:t xml:space="preserve">: </w:t>
      </w:r>
      <w:r w:rsidR="00212B19" w:rsidRPr="00273200">
        <w:rPr>
          <w:i/>
          <w:sz w:val="28"/>
          <w:szCs w:val="28"/>
          <w:lang w:val="nl-NL"/>
        </w:rPr>
        <w:t>Máy rửa và sàng tạp chất; máy xát quả; máy tách vỏ thịt; lồng tách quả xanh, máy đánh nhớt, máy làm ráo; bể siphong ủ cà phê; máy tách tạp chất; máy phân loại; máy thổi cà phê; máy rung sàng và các linh kiện theo kèm theo (gầu tải, băng tải, xích tải, vít tải, quạt các loại, bồn chứa các loại, bồn trộn, lò đốt, máy hút bụi, cyclon, van airlock);Các loại máy, thiết bị sơ chế tiêu:Máy phân dung trọng tiêu; thiết bị phân loại tiêu; máy tách từ tính kiểu băng tải; máy tiệt trùng tiêu; máy rung sàng và các linh kiện kèm theo (gầu tải, băng tải, xích tải, vít tải, quạt các loại, bồn chứa các loại, bồn trộn, lò đốt, máy hút bụi, cyclon, van airlock); Máy tách màu, phân loại gạo, hạt; Máy cắt cỏ cầm tay, dùng thu hoạch cỏ, máy băm cỏ;Các máy, thiết bị chăn nuôi gà:Máy đếm trứng gà N50; bộ điều khiển máy đếm trứng; máy đóng gói trứng gia cầm tự động; máy chuyển trứng; bàn soi trứng; xe đẩy trứng dùng trong trại gà; ổ đẻ tự động; bộ kích điện cho gà khỏi leo ra ngoài; Hệ thống: chuồng nái mang thai, chuồng lồng nái đẻ, chuồng lợn con cai sữa; khung chuồng heo các loại; lồng nuôi gà các loại; hệ thống lắp ráp đồng bộ chuồng gà, chuồng heo tấm lót sàn cho heo bằng thép; tấm PVC ngăn chuồng heo; sàn nhựa lót sàn chuồng; nẹp thanh la đỡ sàn; thanh la đỡ sàn; Xi lanh (bơm tiêm) các loại; dây truyền dịch; dẫn tinh quản các loại; dây gieo tinh; đèn sưởi ấm các loại; núm uống các loại; bộ kìm săm số tai; thẻ đeo tai lợn, bò các loại; kim tiêm các loại; dao mổ; dao gọt móng; bộ dụng cụ dùng để phẫu thuật; bộ dụng cụ sản khoa; bộ xử lý móng bò; kim khâu vết thương; kim thông vú bò;Máy, thiết bị cung cấp thức ăn, nước uống tự động cho heo các loại;Máy cắt mỏ gà các loại; máy siêu âm các loại; Máy cắt/mài răng heo; Máy hấp và khử trùng; máy xác định động</w:t>
      </w:r>
      <w:r w:rsidR="00EC252C" w:rsidRPr="00273200">
        <w:rPr>
          <w:i/>
          <w:sz w:val="28"/>
          <w:szCs w:val="28"/>
          <w:lang w:val="nl-NL"/>
        </w:rPr>
        <w:t xml:space="preserve"> dục;</w:t>
      </w:r>
      <w:r w:rsidR="00212B19" w:rsidRPr="00273200">
        <w:rPr>
          <w:i/>
          <w:sz w:val="28"/>
          <w:szCs w:val="28"/>
          <w:lang w:val="nl-NL"/>
        </w:rPr>
        <w:t>Máy, thiết bị sản xuất thức ăn thủy sản;Máy kéo sử dụng trong nông nghiệp: Máy kéo liên hợp với cày, bừa, phay, rạch hàng, gieo, phun thuốc bảo vệ thực vật, san phẳng đồng ruộn</w:t>
      </w:r>
      <w:r w:rsidR="00EC252C" w:rsidRPr="00273200">
        <w:rPr>
          <w:i/>
          <w:sz w:val="28"/>
          <w:szCs w:val="28"/>
          <w:lang w:val="nl-NL"/>
        </w:rPr>
        <w:t xml:space="preserve">g và </w:t>
      </w:r>
      <w:r w:rsidR="008B5051" w:rsidRPr="0058650A">
        <w:rPr>
          <w:sz w:val="28"/>
          <w:szCs w:val="28"/>
          <w:lang w:val="nl-NL"/>
        </w:rPr>
        <w:t>các loại máy chuyên dùng khác</w:t>
      </w:r>
      <w:r w:rsidR="00EC252C" w:rsidRPr="0058650A">
        <w:rPr>
          <w:sz w:val="28"/>
          <w:szCs w:val="28"/>
          <w:lang w:val="nl-NL"/>
        </w:rPr>
        <w:t xml:space="preserve"> </w:t>
      </w:r>
      <w:r w:rsidR="00EC252C" w:rsidRPr="0058650A">
        <w:rPr>
          <w:i/>
          <w:sz w:val="28"/>
          <w:szCs w:val="28"/>
          <w:lang w:val="nl-NL"/>
        </w:rPr>
        <w:t>được Bộ Nông nghiệp và phát triển nông thôn hoặc Sở Nông nghiệp và phát triển nông thôn các tỉnh, thành phố xác định theo nguyên tắc chỉ sử dụng trong nông nghiệp và không thể sử dụng cho mục đích khác</w:t>
      </w:r>
      <w:r w:rsidR="008B5051" w:rsidRPr="0058650A">
        <w:rPr>
          <w:sz w:val="28"/>
          <w:szCs w:val="28"/>
          <w:lang w:val="nl-NL"/>
        </w:rPr>
        <w:t>.</w:t>
      </w:r>
      <w:r w:rsidR="00846A48" w:rsidRPr="00BB4CD7">
        <w:rPr>
          <w:sz w:val="28"/>
          <w:szCs w:val="28"/>
          <w:lang w:val="nl-NL"/>
        </w:rPr>
        <w:t>”</w:t>
      </w:r>
    </w:p>
    <w:p w:rsidR="0058650A" w:rsidRPr="00BB4CD7" w:rsidRDefault="0058650A" w:rsidP="007322B9">
      <w:pPr>
        <w:spacing w:before="60" w:after="60"/>
        <w:jc w:val="both"/>
        <w:rPr>
          <w:sz w:val="28"/>
          <w:szCs w:val="28"/>
          <w:lang w:val="nl-NL"/>
        </w:rPr>
      </w:pPr>
    </w:p>
    <w:p w:rsidR="004E5E5A" w:rsidRPr="00273200" w:rsidRDefault="004E5E5A" w:rsidP="007322B9">
      <w:pPr>
        <w:spacing w:before="60" w:after="60"/>
        <w:ind w:firstLine="709"/>
        <w:jc w:val="both"/>
        <w:rPr>
          <w:b/>
          <w:sz w:val="28"/>
          <w:szCs w:val="28"/>
          <w:lang w:val="nl-NL"/>
        </w:rPr>
      </w:pPr>
      <w:r w:rsidRPr="00273200">
        <w:rPr>
          <w:b/>
          <w:sz w:val="28"/>
          <w:szCs w:val="28"/>
          <w:lang w:val="nl-NL"/>
        </w:rPr>
        <w:t>Nội dung 4: Bổ sung vận chuyển hành khách công cộng bằng xe buýt</w:t>
      </w:r>
    </w:p>
    <w:p w:rsidR="00386957" w:rsidRPr="004E5E5A" w:rsidRDefault="004E5E5A" w:rsidP="007322B9">
      <w:pPr>
        <w:spacing w:before="60" w:after="60"/>
        <w:ind w:firstLine="709"/>
        <w:jc w:val="both"/>
        <w:rPr>
          <w:sz w:val="28"/>
          <w:szCs w:val="28"/>
          <w:lang w:val="vi-VN"/>
        </w:rPr>
      </w:pPr>
      <w:r w:rsidRPr="00273200">
        <w:rPr>
          <w:sz w:val="28"/>
          <w:szCs w:val="28"/>
          <w:lang w:val="nl-NL"/>
        </w:rPr>
        <w:t>Trên cơ sở ý kiến tham gia với Vụ CST vào dự thảo Nghị định, dự thảo Thông tư sửa đổi, bổ sung khoản 16 Điều 4 như sau:</w:t>
      </w:r>
    </w:p>
    <w:p w:rsidR="00176A38" w:rsidRDefault="00176A38" w:rsidP="007322B9">
      <w:pPr>
        <w:snapToGrid w:val="0"/>
        <w:spacing w:before="60" w:after="60"/>
        <w:ind w:firstLine="720"/>
        <w:jc w:val="both"/>
        <w:rPr>
          <w:iCs/>
          <w:spacing w:val="-4"/>
          <w:sz w:val="28"/>
          <w:szCs w:val="28"/>
          <w:lang w:val="nl-NL"/>
        </w:rPr>
      </w:pPr>
      <w:r w:rsidRPr="00BB4CD7">
        <w:rPr>
          <w:sz w:val="28"/>
          <w:szCs w:val="28"/>
          <w:lang w:val="vi-VN"/>
        </w:rPr>
        <w:t>“</w:t>
      </w:r>
      <w:r w:rsidR="001A7EB7" w:rsidRPr="00B309CE">
        <w:rPr>
          <w:sz w:val="28"/>
          <w:szCs w:val="28"/>
          <w:lang w:val="am-ET"/>
        </w:rPr>
        <w:t>16</w:t>
      </w:r>
      <w:r w:rsidR="001A7EB7" w:rsidRPr="00EA25BB">
        <w:rPr>
          <w:sz w:val="28"/>
          <w:szCs w:val="28"/>
          <w:lang w:val="am-ET"/>
        </w:rPr>
        <w:t xml:space="preserve">. </w:t>
      </w:r>
      <w:r w:rsidR="00EA25BB" w:rsidRPr="00EA25BB">
        <w:rPr>
          <w:sz w:val="28"/>
          <w:szCs w:val="28"/>
          <w:lang w:val="vi-VN"/>
        </w:rPr>
        <w:t>Vận chuyển hành khách công cộng quy định tại khoản 16 Điều 5 Luật thuế giá trị gia tăng gồm vận chuyển hành khách công cộng bằng xe buýt,</w:t>
      </w:r>
      <w:r w:rsidR="00EA25BB" w:rsidRPr="00EA25BB">
        <w:rPr>
          <w:i/>
          <w:sz w:val="28"/>
          <w:szCs w:val="28"/>
          <w:lang w:val="vi-VN"/>
        </w:rPr>
        <w:t xml:space="preserve"> </w:t>
      </w:r>
      <w:r w:rsidR="00EA25BB" w:rsidRPr="00EA25BB">
        <w:rPr>
          <w:b/>
          <w:i/>
          <w:sz w:val="28"/>
          <w:szCs w:val="28"/>
          <w:lang w:val="vi-VN"/>
        </w:rPr>
        <w:t>xe ô tô điện, tàu điện chạy trên hệ thống đường sắt đô thị</w:t>
      </w:r>
      <w:r w:rsidR="00EA25BB" w:rsidRPr="00EA25BB">
        <w:rPr>
          <w:i/>
          <w:sz w:val="28"/>
          <w:szCs w:val="28"/>
          <w:lang w:val="vi-VN"/>
        </w:rPr>
        <w:t xml:space="preserve"> </w:t>
      </w:r>
      <w:r w:rsidR="00EA25BB" w:rsidRPr="00EA25BB">
        <w:rPr>
          <w:sz w:val="28"/>
          <w:szCs w:val="28"/>
          <w:lang w:val="vi-VN"/>
        </w:rPr>
        <w:t>theo các tuyến trong nội tỉnh, trong đô thị và các tuyến lân cận ngoại tỉnh</w:t>
      </w:r>
      <w:r w:rsidR="00EA25BB" w:rsidRPr="00B374E2">
        <w:rPr>
          <w:szCs w:val="28"/>
          <w:lang w:val="vi-VN"/>
        </w:rPr>
        <w:t xml:space="preserve"> </w:t>
      </w:r>
      <w:r w:rsidR="001A7EB7" w:rsidRPr="00B309CE">
        <w:rPr>
          <w:sz w:val="28"/>
          <w:szCs w:val="28"/>
          <w:lang w:val="am-ET"/>
        </w:rPr>
        <w:t>theo quy định của Bộ Giao thông vận tải.</w:t>
      </w:r>
      <w:r w:rsidR="00C50E94" w:rsidRPr="00BB4CD7">
        <w:rPr>
          <w:iCs/>
          <w:spacing w:val="-4"/>
          <w:sz w:val="28"/>
          <w:szCs w:val="28"/>
          <w:lang w:val="nl-NL"/>
        </w:rPr>
        <w:t>”</w:t>
      </w:r>
    </w:p>
    <w:p w:rsidR="0058650A" w:rsidRDefault="0058650A" w:rsidP="007322B9">
      <w:pPr>
        <w:snapToGrid w:val="0"/>
        <w:spacing w:before="60" w:after="60"/>
        <w:ind w:firstLine="720"/>
        <w:jc w:val="both"/>
        <w:rPr>
          <w:iCs/>
          <w:spacing w:val="-4"/>
          <w:sz w:val="28"/>
          <w:szCs w:val="28"/>
          <w:lang w:val="nl-NL"/>
        </w:rPr>
      </w:pPr>
    </w:p>
    <w:p w:rsidR="004E5E5A" w:rsidRDefault="004E5E5A" w:rsidP="007322B9">
      <w:pPr>
        <w:snapToGrid w:val="0"/>
        <w:spacing w:before="60" w:after="60"/>
        <w:jc w:val="both"/>
        <w:rPr>
          <w:b/>
          <w:iCs/>
          <w:spacing w:val="-4"/>
          <w:sz w:val="28"/>
          <w:szCs w:val="28"/>
          <w:lang w:val="nl-NL"/>
        </w:rPr>
      </w:pPr>
      <w:r>
        <w:rPr>
          <w:b/>
          <w:iCs/>
          <w:spacing w:val="-4"/>
          <w:sz w:val="28"/>
          <w:szCs w:val="28"/>
          <w:lang w:val="nl-NL"/>
        </w:rPr>
        <w:tab/>
        <w:t>N</w:t>
      </w:r>
      <w:r w:rsidRPr="004E5E5A">
        <w:rPr>
          <w:b/>
          <w:iCs/>
          <w:spacing w:val="-4"/>
          <w:sz w:val="28"/>
          <w:szCs w:val="28"/>
          <w:lang w:val="nl-NL"/>
        </w:rPr>
        <w:t>ội</w:t>
      </w:r>
      <w:r>
        <w:rPr>
          <w:b/>
          <w:iCs/>
          <w:spacing w:val="-4"/>
          <w:sz w:val="28"/>
          <w:szCs w:val="28"/>
          <w:lang w:val="nl-NL"/>
        </w:rPr>
        <w:t xml:space="preserve"> dung 5: B</w:t>
      </w:r>
      <w:r w:rsidRPr="004E5E5A">
        <w:rPr>
          <w:b/>
          <w:iCs/>
          <w:spacing w:val="-4"/>
          <w:sz w:val="28"/>
          <w:szCs w:val="28"/>
          <w:lang w:val="nl-NL"/>
        </w:rPr>
        <w:t>ổ</w:t>
      </w:r>
      <w:r>
        <w:rPr>
          <w:b/>
          <w:iCs/>
          <w:spacing w:val="-4"/>
          <w:sz w:val="28"/>
          <w:szCs w:val="28"/>
          <w:lang w:val="nl-NL"/>
        </w:rPr>
        <w:t xml:space="preserve"> sung v</w:t>
      </w:r>
      <w:r w:rsidRPr="004E5E5A">
        <w:rPr>
          <w:b/>
          <w:iCs/>
          <w:spacing w:val="-4"/>
          <w:sz w:val="28"/>
          <w:szCs w:val="28"/>
          <w:lang w:val="nl-NL"/>
        </w:rPr>
        <w:t>í</w:t>
      </w:r>
      <w:r>
        <w:rPr>
          <w:b/>
          <w:iCs/>
          <w:spacing w:val="-4"/>
          <w:sz w:val="28"/>
          <w:szCs w:val="28"/>
          <w:lang w:val="nl-NL"/>
        </w:rPr>
        <w:t xml:space="preserve"> d</w:t>
      </w:r>
      <w:r w:rsidRPr="004E5E5A">
        <w:rPr>
          <w:b/>
          <w:iCs/>
          <w:spacing w:val="-4"/>
          <w:sz w:val="28"/>
          <w:szCs w:val="28"/>
          <w:lang w:val="nl-NL"/>
        </w:rPr>
        <w:t>ụ</w:t>
      </w:r>
      <w:r>
        <w:rPr>
          <w:b/>
          <w:iCs/>
          <w:spacing w:val="-4"/>
          <w:sz w:val="28"/>
          <w:szCs w:val="28"/>
          <w:lang w:val="nl-NL"/>
        </w:rPr>
        <w:t xml:space="preserve"> v</w:t>
      </w:r>
      <w:r w:rsidRPr="004E5E5A">
        <w:rPr>
          <w:b/>
          <w:iCs/>
          <w:spacing w:val="-4"/>
          <w:sz w:val="28"/>
          <w:szCs w:val="28"/>
          <w:lang w:val="nl-NL"/>
        </w:rPr>
        <w:t>ề</w:t>
      </w:r>
      <w:r>
        <w:rPr>
          <w:b/>
          <w:iCs/>
          <w:spacing w:val="-4"/>
          <w:sz w:val="28"/>
          <w:szCs w:val="28"/>
          <w:lang w:val="nl-NL"/>
        </w:rPr>
        <w:t xml:space="preserve"> chuy</w:t>
      </w:r>
      <w:r w:rsidRPr="004E5E5A">
        <w:rPr>
          <w:b/>
          <w:iCs/>
          <w:spacing w:val="-4"/>
          <w:sz w:val="28"/>
          <w:szCs w:val="28"/>
          <w:lang w:val="nl-NL"/>
        </w:rPr>
        <w:t>ể</w:t>
      </w:r>
      <w:r>
        <w:rPr>
          <w:b/>
          <w:iCs/>
          <w:spacing w:val="-4"/>
          <w:sz w:val="28"/>
          <w:szCs w:val="28"/>
          <w:lang w:val="nl-NL"/>
        </w:rPr>
        <w:t>n như</w:t>
      </w:r>
      <w:r w:rsidRPr="004E5E5A">
        <w:rPr>
          <w:b/>
          <w:iCs/>
          <w:spacing w:val="-4"/>
          <w:sz w:val="28"/>
          <w:szCs w:val="28"/>
          <w:lang w:val="nl-NL"/>
        </w:rPr>
        <w:t>ợng</w:t>
      </w:r>
      <w:r>
        <w:rPr>
          <w:b/>
          <w:iCs/>
          <w:spacing w:val="-4"/>
          <w:sz w:val="28"/>
          <w:szCs w:val="28"/>
          <w:lang w:val="nl-NL"/>
        </w:rPr>
        <w:t xml:space="preserve"> d</w:t>
      </w:r>
      <w:r w:rsidRPr="004E5E5A">
        <w:rPr>
          <w:b/>
          <w:iCs/>
          <w:spacing w:val="-4"/>
          <w:sz w:val="28"/>
          <w:szCs w:val="28"/>
          <w:lang w:val="nl-NL"/>
        </w:rPr>
        <w:t>ự</w:t>
      </w:r>
      <w:r>
        <w:rPr>
          <w:b/>
          <w:iCs/>
          <w:spacing w:val="-4"/>
          <w:sz w:val="28"/>
          <w:szCs w:val="28"/>
          <w:lang w:val="nl-NL"/>
        </w:rPr>
        <w:t xml:space="preserve"> </w:t>
      </w:r>
      <w:r w:rsidRPr="004E5E5A">
        <w:rPr>
          <w:b/>
          <w:iCs/>
          <w:spacing w:val="-4"/>
          <w:sz w:val="28"/>
          <w:szCs w:val="28"/>
          <w:lang w:val="nl-NL"/>
        </w:rPr>
        <w:t>á</w:t>
      </w:r>
      <w:r>
        <w:rPr>
          <w:b/>
          <w:iCs/>
          <w:spacing w:val="-4"/>
          <w:sz w:val="28"/>
          <w:szCs w:val="28"/>
          <w:lang w:val="nl-NL"/>
        </w:rPr>
        <w:t>n b</w:t>
      </w:r>
      <w:r w:rsidRPr="004E5E5A">
        <w:rPr>
          <w:b/>
          <w:iCs/>
          <w:spacing w:val="-4"/>
          <w:sz w:val="28"/>
          <w:szCs w:val="28"/>
          <w:lang w:val="nl-NL"/>
        </w:rPr>
        <w:t>ấ</w:t>
      </w:r>
      <w:r>
        <w:rPr>
          <w:b/>
          <w:iCs/>
          <w:spacing w:val="-4"/>
          <w:sz w:val="28"/>
          <w:szCs w:val="28"/>
          <w:lang w:val="nl-NL"/>
        </w:rPr>
        <w:t>t đ</w:t>
      </w:r>
      <w:r w:rsidRPr="004E5E5A">
        <w:rPr>
          <w:b/>
          <w:iCs/>
          <w:spacing w:val="-4"/>
          <w:sz w:val="28"/>
          <w:szCs w:val="28"/>
          <w:lang w:val="nl-NL"/>
        </w:rPr>
        <w:t>ộng</w:t>
      </w:r>
      <w:r>
        <w:rPr>
          <w:b/>
          <w:iCs/>
          <w:spacing w:val="-4"/>
          <w:sz w:val="28"/>
          <w:szCs w:val="28"/>
          <w:lang w:val="nl-NL"/>
        </w:rPr>
        <w:t xml:space="preserve"> s</w:t>
      </w:r>
      <w:r w:rsidRPr="004E5E5A">
        <w:rPr>
          <w:b/>
          <w:iCs/>
          <w:spacing w:val="-4"/>
          <w:sz w:val="28"/>
          <w:szCs w:val="28"/>
          <w:lang w:val="nl-NL"/>
        </w:rPr>
        <w:t>ản</w:t>
      </w:r>
      <w:r>
        <w:rPr>
          <w:b/>
          <w:iCs/>
          <w:spacing w:val="-4"/>
          <w:sz w:val="28"/>
          <w:szCs w:val="28"/>
          <w:lang w:val="nl-NL"/>
        </w:rPr>
        <w:t xml:space="preserve"> cho doanh nghi</w:t>
      </w:r>
      <w:r w:rsidRPr="004E5E5A">
        <w:rPr>
          <w:b/>
          <w:iCs/>
          <w:spacing w:val="-4"/>
          <w:sz w:val="28"/>
          <w:szCs w:val="28"/>
          <w:lang w:val="nl-NL"/>
        </w:rPr>
        <w:t>ệp</w:t>
      </w:r>
      <w:r>
        <w:rPr>
          <w:b/>
          <w:iCs/>
          <w:spacing w:val="-4"/>
          <w:sz w:val="28"/>
          <w:szCs w:val="28"/>
          <w:lang w:val="nl-NL"/>
        </w:rPr>
        <w:t>, h</w:t>
      </w:r>
      <w:r w:rsidRPr="004E5E5A">
        <w:rPr>
          <w:b/>
          <w:iCs/>
          <w:spacing w:val="-4"/>
          <w:sz w:val="28"/>
          <w:szCs w:val="28"/>
          <w:lang w:val="nl-NL"/>
        </w:rPr>
        <w:t>ợp</w:t>
      </w:r>
      <w:r>
        <w:rPr>
          <w:b/>
          <w:iCs/>
          <w:spacing w:val="-4"/>
          <w:sz w:val="28"/>
          <w:szCs w:val="28"/>
          <w:lang w:val="nl-NL"/>
        </w:rPr>
        <w:t xml:space="preserve"> t</w:t>
      </w:r>
      <w:r w:rsidRPr="004E5E5A">
        <w:rPr>
          <w:b/>
          <w:iCs/>
          <w:spacing w:val="-4"/>
          <w:sz w:val="28"/>
          <w:szCs w:val="28"/>
          <w:lang w:val="nl-NL"/>
        </w:rPr>
        <w:t>ác</w:t>
      </w:r>
      <w:r>
        <w:rPr>
          <w:b/>
          <w:iCs/>
          <w:spacing w:val="-4"/>
          <w:sz w:val="28"/>
          <w:szCs w:val="28"/>
          <w:lang w:val="nl-NL"/>
        </w:rPr>
        <w:t xml:space="preserve"> x</w:t>
      </w:r>
      <w:r w:rsidRPr="004E5E5A">
        <w:rPr>
          <w:b/>
          <w:iCs/>
          <w:spacing w:val="-4"/>
          <w:sz w:val="28"/>
          <w:szCs w:val="28"/>
          <w:lang w:val="nl-NL"/>
        </w:rPr>
        <w:t>ã</w:t>
      </w:r>
      <w:r>
        <w:rPr>
          <w:b/>
          <w:iCs/>
          <w:spacing w:val="-4"/>
          <w:sz w:val="28"/>
          <w:szCs w:val="28"/>
          <w:lang w:val="nl-NL"/>
        </w:rPr>
        <w:t xml:space="preserve"> c</w:t>
      </w:r>
      <w:r w:rsidRPr="004E5E5A">
        <w:rPr>
          <w:b/>
          <w:iCs/>
          <w:spacing w:val="-4"/>
          <w:sz w:val="28"/>
          <w:szCs w:val="28"/>
          <w:lang w:val="nl-NL"/>
        </w:rPr>
        <w:t>ũng</w:t>
      </w:r>
      <w:r>
        <w:rPr>
          <w:b/>
          <w:iCs/>
          <w:spacing w:val="-4"/>
          <w:sz w:val="28"/>
          <w:szCs w:val="28"/>
          <w:lang w:val="nl-NL"/>
        </w:rPr>
        <w:t xml:space="preserve"> thu</w:t>
      </w:r>
      <w:r w:rsidRPr="004E5E5A">
        <w:rPr>
          <w:b/>
          <w:iCs/>
          <w:spacing w:val="-4"/>
          <w:sz w:val="28"/>
          <w:szCs w:val="28"/>
          <w:lang w:val="nl-NL"/>
        </w:rPr>
        <w:t>ộ</w:t>
      </w:r>
      <w:r>
        <w:rPr>
          <w:b/>
          <w:iCs/>
          <w:spacing w:val="-4"/>
          <w:sz w:val="28"/>
          <w:szCs w:val="28"/>
          <w:lang w:val="nl-NL"/>
        </w:rPr>
        <w:t>c trư</w:t>
      </w:r>
      <w:r w:rsidRPr="004E5E5A">
        <w:rPr>
          <w:b/>
          <w:iCs/>
          <w:spacing w:val="-4"/>
          <w:sz w:val="28"/>
          <w:szCs w:val="28"/>
          <w:lang w:val="nl-NL"/>
        </w:rPr>
        <w:t>ờn</w:t>
      </w:r>
      <w:r>
        <w:rPr>
          <w:b/>
          <w:iCs/>
          <w:spacing w:val="-4"/>
          <w:sz w:val="28"/>
          <w:szCs w:val="28"/>
          <w:lang w:val="nl-NL"/>
        </w:rPr>
        <w:t>g h</w:t>
      </w:r>
      <w:r w:rsidRPr="004E5E5A">
        <w:rPr>
          <w:b/>
          <w:iCs/>
          <w:spacing w:val="-4"/>
          <w:sz w:val="28"/>
          <w:szCs w:val="28"/>
          <w:lang w:val="nl-NL"/>
        </w:rPr>
        <w:t>ợp</w:t>
      </w:r>
      <w:r>
        <w:rPr>
          <w:b/>
          <w:iCs/>
          <w:spacing w:val="-4"/>
          <w:sz w:val="28"/>
          <w:szCs w:val="28"/>
          <w:lang w:val="nl-NL"/>
        </w:rPr>
        <w:t xml:space="preserve"> kh</w:t>
      </w:r>
      <w:r w:rsidRPr="004E5E5A">
        <w:rPr>
          <w:b/>
          <w:iCs/>
          <w:spacing w:val="-4"/>
          <w:sz w:val="28"/>
          <w:szCs w:val="28"/>
          <w:lang w:val="nl-NL"/>
        </w:rPr>
        <w:t>ô</w:t>
      </w:r>
      <w:r>
        <w:rPr>
          <w:b/>
          <w:iCs/>
          <w:spacing w:val="-4"/>
          <w:sz w:val="28"/>
          <w:szCs w:val="28"/>
          <w:lang w:val="nl-NL"/>
        </w:rPr>
        <w:t>ng ph</w:t>
      </w:r>
      <w:r w:rsidRPr="004E5E5A">
        <w:rPr>
          <w:b/>
          <w:iCs/>
          <w:spacing w:val="-4"/>
          <w:sz w:val="28"/>
          <w:szCs w:val="28"/>
          <w:lang w:val="nl-NL"/>
        </w:rPr>
        <w:t>ả</w:t>
      </w:r>
      <w:r>
        <w:rPr>
          <w:b/>
          <w:iCs/>
          <w:spacing w:val="-4"/>
          <w:sz w:val="28"/>
          <w:szCs w:val="28"/>
          <w:lang w:val="nl-NL"/>
        </w:rPr>
        <w:t>i k</w:t>
      </w:r>
      <w:r w:rsidRPr="004E5E5A">
        <w:rPr>
          <w:b/>
          <w:iCs/>
          <w:spacing w:val="-4"/>
          <w:sz w:val="28"/>
          <w:szCs w:val="28"/>
          <w:lang w:val="nl-NL"/>
        </w:rPr>
        <w:t>ê</w:t>
      </w:r>
      <w:r>
        <w:rPr>
          <w:b/>
          <w:iCs/>
          <w:spacing w:val="-4"/>
          <w:sz w:val="28"/>
          <w:szCs w:val="28"/>
          <w:lang w:val="nl-NL"/>
        </w:rPr>
        <w:t xml:space="preserve"> khai, t</w:t>
      </w:r>
      <w:r w:rsidRPr="004E5E5A">
        <w:rPr>
          <w:b/>
          <w:iCs/>
          <w:spacing w:val="-4"/>
          <w:sz w:val="28"/>
          <w:szCs w:val="28"/>
          <w:lang w:val="nl-NL"/>
        </w:rPr>
        <w:t>ính</w:t>
      </w:r>
      <w:r>
        <w:rPr>
          <w:b/>
          <w:iCs/>
          <w:spacing w:val="-4"/>
          <w:sz w:val="28"/>
          <w:szCs w:val="28"/>
          <w:lang w:val="nl-NL"/>
        </w:rPr>
        <w:t xml:space="preserve"> n</w:t>
      </w:r>
      <w:r w:rsidRPr="004E5E5A">
        <w:rPr>
          <w:b/>
          <w:iCs/>
          <w:spacing w:val="-4"/>
          <w:sz w:val="28"/>
          <w:szCs w:val="28"/>
          <w:lang w:val="nl-NL"/>
        </w:rPr>
        <w:t>ộp</w:t>
      </w:r>
      <w:r>
        <w:rPr>
          <w:b/>
          <w:iCs/>
          <w:spacing w:val="-4"/>
          <w:sz w:val="28"/>
          <w:szCs w:val="28"/>
          <w:lang w:val="nl-NL"/>
        </w:rPr>
        <w:t xml:space="preserve"> thu</w:t>
      </w:r>
      <w:r w:rsidRPr="004E5E5A">
        <w:rPr>
          <w:b/>
          <w:iCs/>
          <w:spacing w:val="-4"/>
          <w:sz w:val="28"/>
          <w:szCs w:val="28"/>
          <w:lang w:val="nl-NL"/>
        </w:rPr>
        <w:t>ế</w:t>
      </w:r>
      <w:r>
        <w:rPr>
          <w:b/>
          <w:iCs/>
          <w:spacing w:val="-4"/>
          <w:sz w:val="28"/>
          <w:szCs w:val="28"/>
          <w:lang w:val="nl-NL"/>
        </w:rPr>
        <w:t xml:space="preserve"> GTGT </w:t>
      </w:r>
    </w:p>
    <w:p w:rsidR="004E5E5A" w:rsidRPr="004E5E5A" w:rsidRDefault="004E5E5A" w:rsidP="007322B9">
      <w:pPr>
        <w:snapToGrid w:val="0"/>
        <w:spacing w:before="60" w:after="60"/>
        <w:ind w:firstLine="720"/>
        <w:jc w:val="both"/>
        <w:rPr>
          <w:iCs/>
          <w:spacing w:val="-4"/>
          <w:sz w:val="28"/>
          <w:szCs w:val="28"/>
          <w:lang w:val="nl-NL"/>
        </w:rPr>
      </w:pPr>
      <w:r>
        <w:rPr>
          <w:iCs/>
          <w:spacing w:val="-4"/>
          <w:sz w:val="28"/>
          <w:szCs w:val="28"/>
          <w:lang w:val="nl-NL"/>
        </w:rPr>
        <w:lastRenderedPageBreak/>
        <w:t>Tr</w:t>
      </w:r>
      <w:r w:rsidRPr="004E5E5A">
        <w:rPr>
          <w:iCs/>
          <w:spacing w:val="-4"/>
          <w:sz w:val="28"/>
          <w:szCs w:val="28"/>
          <w:lang w:val="nl-NL"/>
        </w:rPr>
        <w:t>ê</w:t>
      </w:r>
      <w:r>
        <w:rPr>
          <w:iCs/>
          <w:spacing w:val="-4"/>
          <w:sz w:val="28"/>
          <w:szCs w:val="28"/>
          <w:lang w:val="nl-NL"/>
        </w:rPr>
        <w:t>n c</w:t>
      </w:r>
      <w:r w:rsidRPr="004E5E5A">
        <w:rPr>
          <w:iCs/>
          <w:spacing w:val="-4"/>
          <w:sz w:val="28"/>
          <w:szCs w:val="28"/>
          <w:lang w:val="nl-NL"/>
        </w:rPr>
        <w:t>ơ</w:t>
      </w:r>
      <w:r>
        <w:rPr>
          <w:iCs/>
          <w:spacing w:val="-4"/>
          <w:sz w:val="28"/>
          <w:szCs w:val="28"/>
          <w:lang w:val="nl-NL"/>
        </w:rPr>
        <w:t xml:space="preserve"> s</w:t>
      </w:r>
      <w:r w:rsidRPr="004E5E5A">
        <w:rPr>
          <w:iCs/>
          <w:spacing w:val="-4"/>
          <w:sz w:val="28"/>
          <w:szCs w:val="28"/>
          <w:lang w:val="nl-NL"/>
        </w:rPr>
        <w:t>ở</w:t>
      </w:r>
      <w:r>
        <w:rPr>
          <w:iCs/>
          <w:spacing w:val="-4"/>
          <w:sz w:val="28"/>
          <w:szCs w:val="28"/>
          <w:lang w:val="nl-NL"/>
        </w:rPr>
        <w:t xml:space="preserve"> c</w:t>
      </w:r>
      <w:r w:rsidRPr="004E5E5A">
        <w:rPr>
          <w:iCs/>
          <w:spacing w:val="-4"/>
          <w:sz w:val="28"/>
          <w:szCs w:val="28"/>
          <w:lang w:val="nl-NL"/>
        </w:rPr>
        <w:t>ô</w:t>
      </w:r>
      <w:r>
        <w:rPr>
          <w:iCs/>
          <w:spacing w:val="-4"/>
          <w:sz w:val="28"/>
          <w:szCs w:val="28"/>
          <w:lang w:val="nl-NL"/>
        </w:rPr>
        <w:t>ng v</w:t>
      </w:r>
      <w:r w:rsidRPr="004E5E5A">
        <w:rPr>
          <w:iCs/>
          <w:spacing w:val="-4"/>
          <w:sz w:val="28"/>
          <w:szCs w:val="28"/>
          <w:lang w:val="nl-NL"/>
        </w:rPr>
        <w:t>ă</w:t>
      </w:r>
      <w:r>
        <w:rPr>
          <w:iCs/>
          <w:spacing w:val="-4"/>
          <w:sz w:val="28"/>
          <w:szCs w:val="28"/>
          <w:lang w:val="nl-NL"/>
        </w:rPr>
        <w:t>n s</w:t>
      </w:r>
      <w:r w:rsidRPr="004E5E5A">
        <w:rPr>
          <w:iCs/>
          <w:spacing w:val="-4"/>
          <w:sz w:val="28"/>
          <w:szCs w:val="28"/>
          <w:lang w:val="nl-NL"/>
        </w:rPr>
        <w:t>ố</w:t>
      </w:r>
      <w:r>
        <w:rPr>
          <w:iCs/>
          <w:spacing w:val="-4"/>
          <w:sz w:val="28"/>
          <w:szCs w:val="28"/>
          <w:lang w:val="nl-NL"/>
        </w:rPr>
        <w:t xml:space="preserve"> 5210/TCT-CS ng</w:t>
      </w:r>
      <w:r w:rsidRPr="004E5E5A">
        <w:rPr>
          <w:iCs/>
          <w:spacing w:val="-4"/>
          <w:sz w:val="28"/>
          <w:szCs w:val="28"/>
          <w:lang w:val="nl-NL"/>
        </w:rPr>
        <w:t>ày</w:t>
      </w:r>
      <w:r>
        <w:rPr>
          <w:iCs/>
          <w:spacing w:val="-4"/>
          <w:sz w:val="28"/>
          <w:szCs w:val="28"/>
          <w:lang w:val="nl-NL"/>
        </w:rPr>
        <w:t xml:space="preserve"> 08/12/2015 c</w:t>
      </w:r>
      <w:r w:rsidRPr="004E5E5A">
        <w:rPr>
          <w:iCs/>
          <w:spacing w:val="-4"/>
          <w:sz w:val="28"/>
          <w:szCs w:val="28"/>
          <w:lang w:val="nl-NL"/>
        </w:rPr>
        <w:t>ủa</w:t>
      </w:r>
      <w:r>
        <w:rPr>
          <w:iCs/>
          <w:spacing w:val="-4"/>
          <w:sz w:val="28"/>
          <w:szCs w:val="28"/>
          <w:lang w:val="nl-NL"/>
        </w:rPr>
        <w:t xml:space="preserve"> T</w:t>
      </w:r>
      <w:r w:rsidRPr="004E5E5A">
        <w:rPr>
          <w:iCs/>
          <w:spacing w:val="-4"/>
          <w:sz w:val="28"/>
          <w:szCs w:val="28"/>
          <w:lang w:val="nl-NL"/>
        </w:rPr>
        <w:t>ổn</w:t>
      </w:r>
      <w:r>
        <w:rPr>
          <w:iCs/>
          <w:spacing w:val="-4"/>
          <w:sz w:val="28"/>
          <w:szCs w:val="28"/>
          <w:lang w:val="nl-NL"/>
        </w:rPr>
        <w:t>g c</w:t>
      </w:r>
      <w:r w:rsidRPr="004E5E5A">
        <w:rPr>
          <w:iCs/>
          <w:spacing w:val="-4"/>
          <w:sz w:val="28"/>
          <w:szCs w:val="28"/>
          <w:lang w:val="nl-NL"/>
        </w:rPr>
        <w:t>ụ</w:t>
      </w:r>
      <w:r>
        <w:rPr>
          <w:iCs/>
          <w:spacing w:val="-4"/>
          <w:sz w:val="28"/>
          <w:szCs w:val="28"/>
          <w:lang w:val="nl-NL"/>
        </w:rPr>
        <w:t>c Thu</w:t>
      </w:r>
      <w:r w:rsidRPr="004E5E5A">
        <w:rPr>
          <w:iCs/>
          <w:spacing w:val="-4"/>
          <w:sz w:val="28"/>
          <w:szCs w:val="28"/>
          <w:lang w:val="nl-NL"/>
        </w:rPr>
        <w:t>ế</w:t>
      </w:r>
      <w:r>
        <w:rPr>
          <w:iCs/>
          <w:spacing w:val="-4"/>
          <w:sz w:val="28"/>
          <w:szCs w:val="28"/>
          <w:lang w:val="nl-NL"/>
        </w:rPr>
        <w:t xml:space="preserve"> g</w:t>
      </w:r>
      <w:r w:rsidRPr="004E5E5A">
        <w:rPr>
          <w:iCs/>
          <w:spacing w:val="-4"/>
          <w:sz w:val="28"/>
          <w:szCs w:val="28"/>
          <w:lang w:val="nl-NL"/>
        </w:rPr>
        <w:t>ử</w:t>
      </w:r>
      <w:r>
        <w:rPr>
          <w:iCs/>
          <w:spacing w:val="-4"/>
          <w:sz w:val="28"/>
          <w:szCs w:val="28"/>
          <w:lang w:val="nl-NL"/>
        </w:rPr>
        <w:t>i C</w:t>
      </w:r>
      <w:r w:rsidRPr="004E5E5A">
        <w:rPr>
          <w:iCs/>
          <w:spacing w:val="-4"/>
          <w:sz w:val="28"/>
          <w:szCs w:val="28"/>
          <w:lang w:val="nl-NL"/>
        </w:rPr>
        <w:t>ụ</w:t>
      </w:r>
      <w:r>
        <w:rPr>
          <w:iCs/>
          <w:spacing w:val="-4"/>
          <w:sz w:val="28"/>
          <w:szCs w:val="28"/>
          <w:lang w:val="nl-NL"/>
        </w:rPr>
        <w:t>c Thu</w:t>
      </w:r>
      <w:r w:rsidRPr="004E5E5A">
        <w:rPr>
          <w:iCs/>
          <w:spacing w:val="-4"/>
          <w:sz w:val="28"/>
          <w:szCs w:val="28"/>
          <w:lang w:val="nl-NL"/>
        </w:rPr>
        <w:t>ế</w:t>
      </w:r>
      <w:r>
        <w:rPr>
          <w:iCs/>
          <w:spacing w:val="-4"/>
          <w:sz w:val="28"/>
          <w:szCs w:val="28"/>
          <w:lang w:val="nl-NL"/>
        </w:rPr>
        <w:t xml:space="preserve"> c</w:t>
      </w:r>
      <w:r w:rsidRPr="004E5E5A">
        <w:rPr>
          <w:iCs/>
          <w:spacing w:val="-4"/>
          <w:sz w:val="28"/>
          <w:szCs w:val="28"/>
          <w:lang w:val="nl-NL"/>
        </w:rPr>
        <w:t>á</w:t>
      </w:r>
      <w:r>
        <w:rPr>
          <w:iCs/>
          <w:spacing w:val="-4"/>
          <w:sz w:val="28"/>
          <w:szCs w:val="28"/>
          <w:lang w:val="nl-NL"/>
        </w:rPr>
        <w:t>c t</w:t>
      </w:r>
      <w:r w:rsidRPr="004E5E5A">
        <w:rPr>
          <w:iCs/>
          <w:spacing w:val="-4"/>
          <w:sz w:val="28"/>
          <w:szCs w:val="28"/>
          <w:lang w:val="nl-NL"/>
        </w:rPr>
        <w:t>ỉnh</w:t>
      </w:r>
      <w:r>
        <w:rPr>
          <w:iCs/>
          <w:spacing w:val="-4"/>
          <w:sz w:val="28"/>
          <w:szCs w:val="28"/>
          <w:lang w:val="nl-NL"/>
        </w:rPr>
        <w:t>, th</w:t>
      </w:r>
      <w:r w:rsidRPr="004E5E5A">
        <w:rPr>
          <w:iCs/>
          <w:spacing w:val="-4"/>
          <w:sz w:val="28"/>
          <w:szCs w:val="28"/>
          <w:lang w:val="nl-NL"/>
        </w:rPr>
        <w:t>ành</w:t>
      </w:r>
      <w:r>
        <w:rPr>
          <w:iCs/>
          <w:spacing w:val="-4"/>
          <w:sz w:val="28"/>
          <w:szCs w:val="28"/>
          <w:lang w:val="nl-NL"/>
        </w:rPr>
        <w:t xml:space="preserve"> ph</w:t>
      </w:r>
      <w:r w:rsidRPr="004E5E5A">
        <w:rPr>
          <w:iCs/>
          <w:spacing w:val="-4"/>
          <w:sz w:val="28"/>
          <w:szCs w:val="28"/>
          <w:lang w:val="nl-NL"/>
        </w:rPr>
        <w:t>ố</w:t>
      </w:r>
      <w:r>
        <w:rPr>
          <w:iCs/>
          <w:spacing w:val="-4"/>
          <w:sz w:val="28"/>
          <w:szCs w:val="28"/>
          <w:lang w:val="nl-NL"/>
        </w:rPr>
        <w:t xml:space="preserve"> sau khi </w:t>
      </w:r>
      <w:r w:rsidRPr="004E5E5A">
        <w:rPr>
          <w:iCs/>
          <w:spacing w:val="-4"/>
          <w:sz w:val="28"/>
          <w:szCs w:val="28"/>
          <w:lang w:val="nl-NL"/>
        </w:rPr>
        <w:t>đã</w:t>
      </w:r>
      <w:r>
        <w:rPr>
          <w:iCs/>
          <w:spacing w:val="-4"/>
          <w:sz w:val="28"/>
          <w:szCs w:val="28"/>
          <w:lang w:val="nl-NL"/>
        </w:rPr>
        <w:t xml:space="preserve"> b</w:t>
      </w:r>
      <w:r w:rsidRPr="004E5E5A">
        <w:rPr>
          <w:iCs/>
          <w:spacing w:val="-4"/>
          <w:sz w:val="28"/>
          <w:szCs w:val="28"/>
          <w:lang w:val="nl-NL"/>
        </w:rPr>
        <w:t>á</w:t>
      </w:r>
      <w:r>
        <w:rPr>
          <w:iCs/>
          <w:spacing w:val="-4"/>
          <w:sz w:val="28"/>
          <w:szCs w:val="28"/>
          <w:lang w:val="nl-NL"/>
        </w:rPr>
        <w:t>o c</w:t>
      </w:r>
      <w:r w:rsidRPr="004E5E5A">
        <w:rPr>
          <w:iCs/>
          <w:spacing w:val="-4"/>
          <w:sz w:val="28"/>
          <w:szCs w:val="28"/>
          <w:lang w:val="nl-NL"/>
        </w:rPr>
        <w:t>á</w:t>
      </w:r>
      <w:r>
        <w:rPr>
          <w:iCs/>
          <w:spacing w:val="-4"/>
          <w:sz w:val="28"/>
          <w:szCs w:val="28"/>
          <w:lang w:val="nl-NL"/>
        </w:rPr>
        <w:t>o B</w:t>
      </w:r>
      <w:r w:rsidRPr="004E5E5A">
        <w:rPr>
          <w:iCs/>
          <w:spacing w:val="-4"/>
          <w:sz w:val="28"/>
          <w:szCs w:val="28"/>
          <w:lang w:val="nl-NL"/>
        </w:rPr>
        <w:t>ộ</w:t>
      </w:r>
      <w:r>
        <w:rPr>
          <w:iCs/>
          <w:spacing w:val="-4"/>
          <w:sz w:val="28"/>
          <w:szCs w:val="28"/>
          <w:lang w:val="nl-NL"/>
        </w:rPr>
        <w:t xml:space="preserve"> T</w:t>
      </w:r>
      <w:r w:rsidRPr="004E5E5A">
        <w:rPr>
          <w:iCs/>
          <w:spacing w:val="-4"/>
          <w:sz w:val="28"/>
          <w:szCs w:val="28"/>
          <w:lang w:val="nl-NL"/>
        </w:rPr>
        <w:t>à</w:t>
      </w:r>
      <w:r>
        <w:rPr>
          <w:iCs/>
          <w:spacing w:val="-4"/>
          <w:sz w:val="28"/>
          <w:szCs w:val="28"/>
          <w:lang w:val="nl-NL"/>
        </w:rPr>
        <w:t>i ch</w:t>
      </w:r>
      <w:r w:rsidRPr="004E5E5A">
        <w:rPr>
          <w:iCs/>
          <w:spacing w:val="-4"/>
          <w:sz w:val="28"/>
          <w:szCs w:val="28"/>
          <w:lang w:val="nl-NL"/>
        </w:rPr>
        <w:t>ính</w:t>
      </w:r>
      <w:r>
        <w:rPr>
          <w:iCs/>
          <w:spacing w:val="-4"/>
          <w:sz w:val="28"/>
          <w:szCs w:val="28"/>
          <w:lang w:val="nl-NL"/>
        </w:rPr>
        <w:t>, d</w:t>
      </w:r>
      <w:r w:rsidRPr="004E5E5A">
        <w:rPr>
          <w:iCs/>
          <w:spacing w:val="-4"/>
          <w:sz w:val="28"/>
          <w:szCs w:val="28"/>
          <w:lang w:val="nl-NL"/>
        </w:rPr>
        <w:t>ự</w:t>
      </w:r>
      <w:r>
        <w:rPr>
          <w:iCs/>
          <w:spacing w:val="-4"/>
          <w:sz w:val="28"/>
          <w:szCs w:val="28"/>
          <w:lang w:val="nl-NL"/>
        </w:rPr>
        <w:t xml:space="preserve"> th</w:t>
      </w:r>
      <w:r w:rsidRPr="004E5E5A">
        <w:rPr>
          <w:iCs/>
          <w:spacing w:val="-4"/>
          <w:sz w:val="28"/>
          <w:szCs w:val="28"/>
          <w:lang w:val="nl-NL"/>
        </w:rPr>
        <w:t>ả</w:t>
      </w:r>
      <w:r>
        <w:rPr>
          <w:iCs/>
          <w:spacing w:val="-4"/>
          <w:sz w:val="28"/>
          <w:szCs w:val="28"/>
          <w:lang w:val="nl-NL"/>
        </w:rPr>
        <w:t>o Th</w:t>
      </w:r>
      <w:r w:rsidRPr="004E5E5A">
        <w:rPr>
          <w:iCs/>
          <w:spacing w:val="-4"/>
          <w:sz w:val="28"/>
          <w:szCs w:val="28"/>
          <w:lang w:val="nl-NL"/>
        </w:rPr>
        <w:t>ô</w:t>
      </w:r>
      <w:r>
        <w:rPr>
          <w:iCs/>
          <w:spacing w:val="-4"/>
          <w:sz w:val="28"/>
          <w:szCs w:val="28"/>
          <w:lang w:val="nl-NL"/>
        </w:rPr>
        <w:t>ng t</w:t>
      </w:r>
      <w:r w:rsidRPr="004E5E5A">
        <w:rPr>
          <w:iCs/>
          <w:spacing w:val="-4"/>
          <w:sz w:val="28"/>
          <w:szCs w:val="28"/>
          <w:lang w:val="nl-NL"/>
        </w:rPr>
        <w:t>ư</w:t>
      </w:r>
      <w:r>
        <w:rPr>
          <w:iCs/>
          <w:spacing w:val="-4"/>
          <w:sz w:val="28"/>
          <w:szCs w:val="28"/>
          <w:lang w:val="nl-NL"/>
        </w:rPr>
        <w:t xml:space="preserve"> b</w:t>
      </w:r>
      <w:r w:rsidRPr="004E5E5A">
        <w:rPr>
          <w:iCs/>
          <w:spacing w:val="-4"/>
          <w:sz w:val="28"/>
          <w:szCs w:val="28"/>
          <w:lang w:val="nl-NL"/>
        </w:rPr>
        <w:t>ổ</w:t>
      </w:r>
      <w:r>
        <w:rPr>
          <w:iCs/>
          <w:spacing w:val="-4"/>
          <w:sz w:val="28"/>
          <w:szCs w:val="28"/>
          <w:lang w:val="nl-NL"/>
        </w:rPr>
        <w:t xml:space="preserve"> sung v</w:t>
      </w:r>
      <w:r w:rsidRPr="004E5E5A">
        <w:rPr>
          <w:iCs/>
          <w:spacing w:val="-4"/>
          <w:sz w:val="28"/>
          <w:szCs w:val="28"/>
          <w:lang w:val="nl-NL"/>
        </w:rPr>
        <w:t>í</w:t>
      </w:r>
      <w:r>
        <w:rPr>
          <w:iCs/>
          <w:spacing w:val="-4"/>
          <w:sz w:val="28"/>
          <w:szCs w:val="28"/>
          <w:lang w:val="nl-NL"/>
        </w:rPr>
        <w:t xml:space="preserve"> d</w:t>
      </w:r>
      <w:r w:rsidRPr="004E5E5A">
        <w:rPr>
          <w:iCs/>
          <w:spacing w:val="-4"/>
          <w:sz w:val="28"/>
          <w:szCs w:val="28"/>
          <w:lang w:val="nl-NL"/>
        </w:rPr>
        <w:t>ụ</w:t>
      </w:r>
      <w:r>
        <w:rPr>
          <w:iCs/>
          <w:spacing w:val="-4"/>
          <w:sz w:val="28"/>
          <w:szCs w:val="28"/>
          <w:lang w:val="nl-NL"/>
        </w:rPr>
        <w:t xml:space="preserve"> v</w:t>
      </w:r>
      <w:r w:rsidRPr="004E5E5A">
        <w:rPr>
          <w:iCs/>
          <w:spacing w:val="-4"/>
          <w:sz w:val="28"/>
          <w:szCs w:val="28"/>
          <w:lang w:val="nl-NL"/>
        </w:rPr>
        <w:t>à</w:t>
      </w:r>
      <w:r>
        <w:rPr>
          <w:iCs/>
          <w:spacing w:val="-4"/>
          <w:sz w:val="28"/>
          <w:szCs w:val="28"/>
          <w:lang w:val="nl-NL"/>
        </w:rPr>
        <w:t>o kho</w:t>
      </w:r>
      <w:r w:rsidRPr="004E5E5A">
        <w:rPr>
          <w:iCs/>
          <w:spacing w:val="-4"/>
          <w:sz w:val="28"/>
          <w:szCs w:val="28"/>
          <w:lang w:val="nl-NL"/>
        </w:rPr>
        <w:t>ản</w:t>
      </w:r>
      <w:r>
        <w:rPr>
          <w:iCs/>
          <w:spacing w:val="-4"/>
          <w:sz w:val="28"/>
          <w:szCs w:val="28"/>
          <w:lang w:val="nl-NL"/>
        </w:rPr>
        <w:t xml:space="preserve"> 4 </w:t>
      </w:r>
      <w:r w:rsidRPr="004E5E5A">
        <w:rPr>
          <w:iCs/>
          <w:spacing w:val="-4"/>
          <w:sz w:val="28"/>
          <w:szCs w:val="28"/>
          <w:lang w:val="nl-NL"/>
        </w:rPr>
        <w:t>Đ</w:t>
      </w:r>
      <w:r>
        <w:rPr>
          <w:iCs/>
          <w:spacing w:val="-4"/>
          <w:sz w:val="28"/>
          <w:szCs w:val="28"/>
          <w:lang w:val="nl-NL"/>
        </w:rPr>
        <w:t>i</w:t>
      </w:r>
      <w:r w:rsidRPr="004E5E5A">
        <w:rPr>
          <w:iCs/>
          <w:spacing w:val="-4"/>
          <w:sz w:val="28"/>
          <w:szCs w:val="28"/>
          <w:lang w:val="nl-NL"/>
        </w:rPr>
        <w:t>ề</w:t>
      </w:r>
      <w:r>
        <w:rPr>
          <w:iCs/>
          <w:spacing w:val="-4"/>
          <w:sz w:val="28"/>
          <w:szCs w:val="28"/>
          <w:lang w:val="nl-NL"/>
        </w:rPr>
        <w:t>u 5 nh</w:t>
      </w:r>
      <w:r w:rsidRPr="004E5E5A">
        <w:rPr>
          <w:iCs/>
          <w:spacing w:val="-4"/>
          <w:sz w:val="28"/>
          <w:szCs w:val="28"/>
          <w:lang w:val="nl-NL"/>
        </w:rPr>
        <w:t>ư</w:t>
      </w:r>
      <w:r>
        <w:rPr>
          <w:iCs/>
          <w:spacing w:val="-4"/>
          <w:sz w:val="28"/>
          <w:szCs w:val="28"/>
          <w:lang w:val="nl-NL"/>
        </w:rPr>
        <w:t xml:space="preserve"> sau:</w:t>
      </w:r>
    </w:p>
    <w:p w:rsidR="00665268" w:rsidRPr="004368C6" w:rsidRDefault="001A7EB7" w:rsidP="007322B9">
      <w:pPr>
        <w:snapToGrid w:val="0"/>
        <w:spacing w:before="60" w:after="60"/>
        <w:jc w:val="both"/>
        <w:rPr>
          <w:sz w:val="28"/>
          <w:szCs w:val="28"/>
          <w:lang w:val="am-ET"/>
        </w:rPr>
      </w:pPr>
      <w:r w:rsidRPr="001A7EB7">
        <w:rPr>
          <w:b/>
          <w:iCs/>
          <w:spacing w:val="-4"/>
          <w:sz w:val="28"/>
          <w:szCs w:val="28"/>
          <w:lang w:val="nl-NL"/>
        </w:rPr>
        <w:tab/>
      </w:r>
      <w:r w:rsidR="00665268" w:rsidRPr="00273200">
        <w:rPr>
          <w:sz w:val="28"/>
          <w:szCs w:val="28"/>
          <w:lang w:val="nl-NL"/>
        </w:rPr>
        <w:t>“</w:t>
      </w:r>
      <w:r w:rsidR="00665268" w:rsidRPr="004368C6">
        <w:rPr>
          <w:sz w:val="28"/>
          <w:szCs w:val="28"/>
          <w:lang w:val="am-ET"/>
        </w:rPr>
        <w:t xml:space="preserve">4. </w:t>
      </w:r>
      <w:r w:rsidR="00665268" w:rsidRPr="00250712">
        <w:rPr>
          <w:sz w:val="28"/>
          <w:szCs w:val="28"/>
          <w:lang w:val="vi-VN"/>
        </w:rPr>
        <w:t>Tổ chức, cá nhân chuyển nhượng dự án đầu tư để sản xuất, kinh doanh hàng hóa, dịch vụ chịu thuế giá trị gia tăng</w:t>
      </w:r>
      <w:r w:rsidR="00665268" w:rsidRPr="004368C6">
        <w:rPr>
          <w:sz w:val="28"/>
          <w:szCs w:val="28"/>
          <w:lang w:val="am-ET"/>
        </w:rPr>
        <w:t xml:space="preserve"> cho doanh nghiệp, hợp tác xã.</w:t>
      </w:r>
    </w:p>
    <w:p w:rsidR="00665268" w:rsidRPr="00273200" w:rsidRDefault="00665268" w:rsidP="007322B9">
      <w:pPr>
        <w:widowControl w:val="0"/>
        <w:snapToGrid w:val="0"/>
        <w:spacing w:before="60" w:after="60"/>
        <w:ind w:firstLine="720"/>
        <w:jc w:val="both"/>
        <w:rPr>
          <w:sz w:val="28"/>
          <w:szCs w:val="28"/>
          <w:lang w:val="am-ET"/>
        </w:rPr>
      </w:pPr>
      <w:r w:rsidRPr="004368C6">
        <w:rPr>
          <w:sz w:val="28"/>
          <w:szCs w:val="28"/>
          <w:lang w:val="am-ET"/>
        </w:rPr>
        <w:t>Ví dụ 18: Công ty cổ phần P thực hiện dự án đầu tư xây dựng Nhà máy sản xuất cồn công nghiệp. Đến tháng 3/2014, dự án đầu tư đã hoàn thành được 90% so với đề án thiết kế và giá trị đầu tư là 26 tỷ đồng. Do gặp khó khăn về tài chính, Công ty cổ phần P quyết định chuyển nhượng toàn bộ dự án đang đầu tư cho Công ty cổ phần X với giá chuyển nhượng là 28 tỷ đồng. Công ty cổ phần X nhận chuyển nhượng dự án đầu tư trên để tiếp tục sản xuất cồn công nghiệp. Công ty cổ phần P không phải kê khai, nộp thuế GTGT đối với giá trị dự án chuyển nhượng cho Công ty cổ phần X.</w:t>
      </w:r>
    </w:p>
    <w:p w:rsidR="00CF0D2E" w:rsidRPr="00273200" w:rsidRDefault="00CF0D2E" w:rsidP="007322B9">
      <w:pPr>
        <w:widowControl w:val="0"/>
        <w:snapToGrid w:val="0"/>
        <w:spacing w:before="60" w:after="60"/>
        <w:ind w:firstLine="720"/>
        <w:jc w:val="both"/>
        <w:rPr>
          <w:sz w:val="28"/>
          <w:szCs w:val="28"/>
          <w:lang w:val="am-ET"/>
        </w:rPr>
      </w:pPr>
      <w:r w:rsidRPr="0058650A">
        <w:rPr>
          <w:i/>
          <w:sz w:val="28"/>
          <w:szCs w:val="28"/>
          <w:lang w:val="am-ET"/>
        </w:rPr>
        <w:t>Ví dụ 18</w:t>
      </w:r>
      <w:r w:rsidRPr="00273200">
        <w:rPr>
          <w:i/>
          <w:sz w:val="28"/>
          <w:szCs w:val="28"/>
          <w:lang w:val="am-ET"/>
        </w:rPr>
        <w:t>a</w:t>
      </w:r>
      <w:r w:rsidRPr="0058650A">
        <w:rPr>
          <w:i/>
          <w:sz w:val="28"/>
          <w:szCs w:val="28"/>
          <w:lang w:val="am-ET"/>
        </w:rPr>
        <w:t xml:space="preserve">: Công ty </w:t>
      </w:r>
      <w:r w:rsidRPr="00273200">
        <w:rPr>
          <w:i/>
          <w:sz w:val="28"/>
          <w:szCs w:val="28"/>
          <w:lang w:val="am-ET"/>
        </w:rPr>
        <w:t>xây dựng</w:t>
      </w:r>
      <w:r w:rsidRPr="0058650A">
        <w:rPr>
          <w:i/>
          <w:sz w:val="28"/>
          <w:szCs w:val="28"/>
          <w:lang w:val="am-ET"/>
        </w:rPr>
        <w:t xml:space="preserve"> </w:t>
      </w:r>
      <w:r w:rsidRPr="00273200">
        <w:rPr>
          <w:i/>
          <w:sz w:val="28"/>
          <w:szCs w:val="28"/>
          <w:lang w:val="am-ET"/>
        </w:rPr>
        <w:t>M</w:t>
      </w:r>
      <w:r w:rsidRPr="0058650A">
        <w:rPr>
          <w:i/>
          <w:sz w:val="28"/>
          <w:szCs w:val="28"/>
          <w:lang w:val="am-ET"/>
        </w:rPr>
        <w:t xml:space="preserve"> thực hiện dự án đầu tư xây dựng </w:t>
      </w:r>
      <w:r w:rsidRPr="00273200">
        <w:rPr>
          <w:i/>
          <w:sz w:val="28"/>
          <w:szCs w:val="28"/>
          <w:lang w:val="am-ET"/>
        </w:rPr>
        <w:t>nhà để bán</w:t>
      </w:r>
      <w:r w:rsidRPr="0058650A">
        <w:rPr>
          <w:i/>
          <w:sz w:val="28"/>
          <w:szCs w:val="28"/>
          <w:lang w:val="am-ET"/>
        </w:rPr>
        <w:t xml:space="preserve">. Đến tháng </w:t>
      </w:r>
      <w:r w:rsidRPr="00273200">
        <w:rPr>
          <w:i/>
          <w:sz w:val="28"/>
          <w:szCs w:val="28"/>
          <w:lang w:val="am-ET"/>
        </w:rPr>
        <w:t>8</w:t>
      </w:r>
      <w:r w:rsidRPr="0058650A">
        <w:rPr>
          <w:i/>
          <w:sz w:val="28"/>
          <w:szCs w:val="28"/>
          <w:lang w:val="am-ET"/>
        </w:rPr>
        <w:t>/201</w:t>
      </w:r>
      <w:r w:rsidRPr="00273200">
        <w:rPr>
          <w:i/>
          <w:sz w:val="28"/>
          <w:szCs w:val="28"/>
          <w:lang w:val="am-ET"/>
        </w:rPr>
        <w:t>6</w:t>
      </w:r>
      <w:r w:rsidRPr="0058650A">
        <w:rPr>
          <w:i/>
          <w:sz w:val="28"/>
          <w:szCs w:val="28"/>
          <w:lang w:val="am-ET"/>
        </w:rPr>
        <w:t xml:space="preserve">, dự án đầu tư đã hoàn thành được </w:t>
      </w:r>
      <w:r w:rsidRPr="00273200">
        <w:rPr>
          <w:i/>
          <w:sz w:val="28"/>
          <w:szCs w:val="28"/>
          <w:lang w:val="am-ET"/>
        </w:rPr>
        <w:t>70</w:t>
      </w:r>
      <w:r w:rsidRPr="0058650A">
        <w:rPr>
          <w:i/>
          <w:sz w:val="28"/>
          <w:szCs w:val="28"/>
          <w:lang w:val="am-ET"/>
        </w:rPr>
        <w:t xml:space="preserve">% so với đề án thiết kế và giá trị đầu tư là 26 tỷ đồng. Do gặp khó khăn về tài chính, Công ty </w:t>
      </w:r>
      <w:r w:rsidRPr="00273200">
        <w:rPr>
          <w:i/>
          <w:sz w:val="28"/>
          <w:szCs w:val="28"/>
          <w:lang w:val="am-ET"/>
        </w:rPr>
        <w:t>xây dựng M</w:t>
      </w:r>
      <w:r w:rsidRPr="0058650A">
        <w:rPr>
          <w:i/>
          <w:sz w:val="28"/>
          <w:szCs w:val="28"/>
          <w:lang w:val="am-ET"/>
        </w:rPr>
        <w:t xml:space="preserve"> quyết định chuyển nhượng toàn bộ dự án </w:t>
      </w:r>
      <w:r w:rsidRPr="00273200">
        <w:rPr>
          <w:i/>
          <w:sz w:val="28"/>
          <w:szCs w:val="28"/>
          <w:lang w:val="am-ET"/>
        </w:rPr>
        <w:t xml:space="preserve">bất động sản </w:t>
      </w:r>
      <w:r w:rsidRPr="0058650A">
        <w:rPr>
          <w:i/>
          <w:sz w:val="28"/>
          <w:szCs w:val="28"/>
          <w:lang w:val="am-ET"/>
        </w:rPr>
        <w:t xml:space="preserve">đang đầu tư cho Công ty </w:t>
      </w:r>
      <w:r w:rsidRPr="00273200">
        <w:rPr>
          <w:i/>
          <w:sz w:val="28"/>
          <w:szCs w:val="28"/>
          <w:lang w:val="am-ET"/>
        </w:rPr>
        <w:t>bất động sản N</w:t>
      </w:r>
      <w:r w:rsidRPr="0058650A">
        <w:rPr>
          <w:i/>
          <w:sz w:val="28"/>
          <w:szCs w:val="28"/>
          <w:lang w:val="am-ET"/>
        </w:rPr>
        <w:t xml:space="preserve"> với giá chuyển nhượng là 28 tỷ đồng. Công ty </w:t>
      </w:r>
      <w:r w:rsidRPr="00273200">
        <w:rPr>
          <w:i/>
          <w:sz w:val="28"/>
          <w:szCs w:val="28"/>
          <w:lang w:val="am-ET"/>
        </w:rPr>
        <w:t>bất động sản N</w:t>
      </w:r>
      <w:r w:rsidRPr="0058650A">
        <w:rPr>
          <w:i/>
          <w:sz w:val="28"/>
          <w:szCs w:val="28"/>
          <w:lang w:val="am-ET"/>
        </w:rPr>
        <w:t xml:space="preserve"> nhận chuyển nhượng dự án đầu tư trên để tiếp tục </w:t>
      </w:r>
      <w:r w:rsidRPr="00273200">
        <w:rPr>
          <w:i/>
          <w:sz w:val="28"/>
          <w:szCs w:val="28"/>
          <w:lang w:val="am-ET"/>
        </w:rPr>
        <w:t>dự án đầu tư xây dựng nhà để bán.</w:t>
      </w:r>
      <w:r w:rsidRPr="0058650A">
        <w:rPr>
          <w:i/>
          <w:sz w:val="28"/>
          <w:szCs w:val="28"/>
          <w:lang w:val="am-ET"/>
        </w:rPr>
        <w:t xml:space="preserve"> Công ty </w:t>
      </w:r>
      <w:r w:rsidRPr="00273200">
        <w:rPr>
          <w:i/>
          <w:sz w:val="28"/>
          <w:szCs w:val="28"/>
          <w:lang w:val="am-ET"/>
        </w:rPr>
        <w:t>xây dựng M</w:t>
      </w:r>
      <w:r w:rsidRPr="0058650A">
        <w:rPr>
          <w:i/>
          <w:sz w:val="28"/>
          <w:szCs w:val="28"/>
          <w:lang w:val="am-ET"/>
        </w:rPr>
        <w:t xml:space="preserve"> không phải kê khai, nộp thuế GTGT đối với giá trị dự án chuyển nhượng cho Công ty </w:t>
      </w:r>
      <w:r w:rsidRPr="00273200">
        <w:rPr>
          <w:i/>
          <w:sz w:val="28"/>
          <w:szCs w:val="28"/>
          <w:lang w:val="am-ET"/>
        </w:rPr>
        <w:t>bất động sản N</w:t>
      </w:r>
      <w:r w:rsidRPr="0058650A">
        <w:rPr>
          <w:i/>
          <w:sz w:val="28"/>
          <w:szCs w:val="28"/>
          <w:lang w:val="am-ET"/>
        </w:rPr>
        <w:t>.</w:t>
      </w:r>
      <w:r w:rsidRPr="00273200">
        <w:rPr>
          <w:sz w:val="28"/>
          <w:szCs w:val="28"/>
          <w:lang w:val="am-ET"/>
        </w:rPr>
        <w:t>”</w:t>
      </w:r>
    </w:p>
    <w:p w:rsidR="0011324F" w:rsidRPr="00273200" w:rsidRDefault="0011324F" w:rsidP="007322B9">
      <w:pPr>
        <w:widowControl w:val="0"/>
        <w:snapToGrid w:val="0"/>
        <w:spacing w:before="60" w:after="60"/>
        <w:ind w:firstLine="720"/>
        <w:jc w:val="both"/>
        <w:rPr>
          <w:sz w:val="28"/>
          <w:szCs w:val="28"/>
          <w:lang w:val="am-ET"/>
        </w:rPr>
      </w:pPr>
    </w:p>
    <w:p w:rsidR="0011324F" w:rsidRDefault="0011324F" w:rsidP="0011324F">
      <w:pPr>
        <w:snapToGrid w:val="0"/>
        <w:spacing w:before="60" w:after="60"/>
        <w:ind w:firstLine="720"/>
        <w:jc w:val="both"/>
        <w:rPr>
          <w:b/>
          <w:iCs/>
          <w:spacing w:val="-4"/>
          <w:sz w:val="28"/>
          <w:szCs w:val="28"/>
          <w:lang w:val="nl-NL"/>
        </w:rPr>
      </w:pPr>
      <w:r>
        <w:rPr>
          <w:b/>
          <w:sz w:val="28"/>
          <w:szCs w:val="28"/>
          <w:lang w:val="nl-NL"/>
        </w:rPr>
        <w:t>N</w:t>
      </w:r>
      <w:r w:rsidRPr="0011324F">
        <w:rPr>
          <w:b/>
          <w:sz w:val="28"/>
          <w:szCs w:val="28"/>
          <w:lang w:val="nl-NL"/>
        </w:rPr>
        <w:t>ội</w:t>
      </w:r>
      <w:r>
        <w:rPr>
          <w:b/>
          <w:sz w:val="28"/>
          <w:szCs w:val="28"/>
          <w:lang w:val="nl-NL"/>
        </w:rPr>
        <w:t xml:space="preserve"> dung 6</w:t>
      </w:r>
      <w:r w:rsidRPr="002C6AF6">
        <w:rPr>
          <w:b/>
          <w:sz w:val="28"/>
          <w:szCs w:val="28"/>
          <w:lang w:val="vi-VN"/>
        </w:rPr>
        <w:t xml:space="preserve">. </w:t>
      </w:r>
      <w:r>
        <w:rPr>
          <w:b/>
          <w:iCs/>
          <w:spacing w:val="-4"/>
          <w:sz w:val="28"/>
          <w:szCs w:val="28"/>
          <w:lang w:val="nl-NL"/>
        </w:rPr>
        <w:t>S</w:t>
      </w:r>
      <w:r w:rsidRPr="004E5E5A">
        <w:rPr>
          <w:b/>
          <w:iCs/>
          <w:spacing w:val="-4"/>
          <w:sz w:val="28"/>
          <w:szCs w:val="28"/>
          <w:lang w:val="nl-NL"/>
        </w:rPr>
        <w:t>ửa</w:t>
      </w:r>
      <w:r>
        <w:rPr>
          <w:b/>
          <w:iCs/>
          <w:spacing w:val="-4"/>
          <w:sz w:val="28"/>
          <w:szCs w:val="28"/>
          <w:lang w:val="nl-NL"/>
        </w:rPr>
        <w:t xml:space="preserve"> đ</w:t>
      </w:r>
      <w:r w:rsidRPr="004E5E5A">
        <w:rPr>
          <w:b/>
          <w:iCs/>
          <w:spacing w:val="-4"/>
          <w:sz w:val="28"/>
          <w:szCs w:val="28"/>
          <w:lang w:val="nl-NL"/>
        </w:rPr>
        <w:t>ổi</w:t>
      </w:r>
      <w:r>
        <w:rPr>
          <w:b/>
          <w:iCs/>
          <w:spacing w:val="-4"/>
          <w:sz w:val="28"/>
          <w:szCs w:val="28"/>
          <w:lang w:val="nl-NL"/>
        </w:rPr>
        <w:t xml:space="preserve"> hư</w:t>
      </w:r>
      <w:r w:rsidRPr="004E5E5A">
        <w:rPr>
          <w:b/>
          <w:iCs/>
          <w:spacing w:val="-4"/>
          <w:sz w:val="28"/>
          <w:szCs w:val="28"/>
          <w:lang w:val="nl-NL"/>
        </w:rPr>
        <w:t>ớn</w:t>
      </w:r>
      <w:r>
        <w:rPr>
          <w:b/>
          <w:iCs/>
          <w:spacing w:val="-4"/>
          <w:sz w:val="28"/>
          <w:szCs w:val="28"/>
          <w:lang w:val="nl-NL"/>
        </w:rPr>
        <w:t>g d</w:t>
      </w:r>
      <w:r w:rsidRPr="004E5E5A">
        <w:rPr>
          <w:b/>
          <w:iCs/>
          <w:spacing w:val="-4"/>
          <w:sz w:val="28"/>
          <w:szCs w:val="28"/>
          <w:lang w:val="nl-NL"/>
        </w:rPr>
        <w:t>ẫ</w:t>
      </w:r>
      <w:r>
        <w:rPr>
          <w:b/>
          <w:iCs/>
          <w:spacing w:val="-4"/>
          <w:sz w:val="28"/>
          <w:szCs w:val="28"/>
          <w:lang w:val="nl-NL"/>
        </w:rPr>
        <w:t>n v</w:t>
      </w:r>
      <w:r w:rsidRPr="004E5E5A">
        <w:rPr>
          <w:b/>
          <w:iCs/>
          <w:spacing w:val="-4"/>
          <w:sz w:val="28"/>
          <w:szCs w:val="28"/>
          <w:lang w:val="nl-NL"/>
        </w:rPr>
        <w:t>ề</w:t>
      </w:r>
      <w:r>
        <w:rPr>
          <w:b/>
          <w:iCs/>
          <w:spacing w:val="-4"/>
          <w:sz w:val="28"/>
          <w:szCs w:val="28"/>
          <w:lang w:val="nl-NL"/>
        </w:rPr>
        <w:t xml:space="preserve"> gi</w:t>
      </w:r>
      <w:r w:rsidRPr="004E5E5A">
        <w:rPr>
          <w:b/>
          <w:iCs/>
          <w:spacing w:val="-4"/>
          <w:sz w:val="28"/>
          <w:szCs w:val="28"/>
          <w:lang w:val="nl-NL"/>
        </w:rPr>
        <w:t>á</w:t>
      </w:r>
      <w:r>
        <w:rPr>
          <w:b/>
          <w:iCs/>
          <w:spacing w:val="-4"/>
          <w:sz w:val="28"/>
          <w:szCs w:val="28"/>
          <w:lang w:val="nl-NL"/>
        </w:rPr>
        <w:t xml:space="preserve"> t</w:t>
      </w:r>
      <w:r w:rsidRPr="004E5E5A">
        <w:rPr>
          <w:b/>
          <w:iCs/>
          <w:spacing w:val="-4"/>
          <w:sz w:val="28"/>
          <w:szCs w:val="28"/>
          <w:lang w:val="nl-NL"/>
        </w:rPr>
        <w:t>ính</w:t>
      </w:r>
      <w:r>
        <w:rPr>
          <w:b/>
          <w:iCs/>
          <w:spacing w:val="-4"/>
          <w:sz w:val="28"/>
          <w:szCs w:val="28"/>
          <w:lang w:val="nl-NL"/>
        </w:rPr>
        <w:t xml:space="preserve"> thu</w:t>
      </w:r>
      <w:r w:rsidRPr="004E5E5A">
        <w:rPr>
          <w:b/>
          <w:iCs/>
          <w:spacing w:val="-4"/>
          <w:sz w:val="28"/>
          <w:szCs w:val="28"/>
          <w:lang w:val="nl-NL"/>
        </w:rPr>
        <w:t>ế</w:t>
      </w:r>
      <w:r>
        <w:rPr>
          <w:b/>
          <w:iCs/>
          <w:spacing w:val="-4"/>
          <w:sz w:val="28"/>
          <w:szCs w:val="28"/>
          <w:lang w:val="nl-NL"/>
        </w:rPr>
        <w:t xml:space="preserve"> đ</w:t>
      </w:r>
      <w:r w:rsidRPr="004E5E5A">
        <w:rPr>
          <w:b/>
          <w:iCs/>
          <w:spacing w:val="-4"/>
          <w:sz w:val="28"/>
          <w:szCs w:val="28"/>
          <w:lang w:val="nl-NL"/>
        </w:rPr>
        <w:t>ố</w:t>
      </w:r>
      <w:r>
        <w:rPr>
          <w:b/>
          <w:iCs/>
          <w:spacing w:val="-4"/>
          <w:sz w:val="28"/>
          <w:szCs w:val="28"/>
          <w:lang w:val="nl-NL"/>
        </w:rPr>
        <w:t>i v</w:t>
      </w:r>
      <w:r w:rsidRPr="004E5E5A">
        <w:rPr>
          <w:b/>
          <w:iCs/>
          <w:spacing w:val="-4"/>
          <w:sz w:val="28"/>
          <w:szCs w:val="28"/>
          <w:lang w:val="nl-NL"/>
        </w:rPr>
        <w:t>ới</w:t>
      </w:r>
      <w:r>
        <w:rPr>
          <w:b/>
          <w:iCs/>
          <w:spacing w:val="-4"/>
          <w:sz w:val="28"/>
          <w:szCs w:val="28"/>
          <w:lang w:val="nl-NL"/>
        </w:rPr>
        <w:t xml:space="preserve"> </w:t>
      </w:r>
      <w:r w:rsidRPr="004E5E5A">
        <w:rPr>
          <w:b/>
          <w:iCs/>
          <w:spacing w:val="-4"/>
          <w:sz w:val="28"/>
          <w:szCs w:val="28"/>
          <w:lang w:val="nl-NL"/>
        </w:rPr>
        <w:t>đ</w:t>
      </w:r>
      <w:r>
        <w:rPr>
          <w:b/>
          <w:iCs/>
          <w:spacing w:val="-4"/>
          <w:sz w:val="28"/>
          <w:szCs w:val="28"/>
          <w:lang w:val="nl-NL"/>
        </w:rPr>
        <w:t>i</w:t>
      </w:r>
      <w:r w:rsidRPr="004E5E5A">
        <w:rPr>
          <w:b/>
          <w:iCs/>
          <w:spacing w:val="-4"/>
          <w:sz w:val="28"/>
          <w:szCs w:val="28"/>
          <w:lang w:val="nl-NL"/>
        </w:rPr>
        <w:t>ện</w:t>
      </w:r>
      <w:r>
        <w:rPr>
          <w:b/>
          <w:iCs/>
          <w:spacing w:val="-4"/>
          <w:sz w:val="28"/>
          <w:szCs w:val="28"/>
          <w:lang w:val="nl-NL"/>
        </w:rPr>
        <w:t xml:space="preserve"> c</w:t>
      </w:r>
      <w:r w:rsidRPr="004E5E5A">
        <w:rPr>
          <w:b/>
          <w:iCs/>
          <w:spacing w:val="-4"/>
          <w:sz w:val="28"/>
          <w:szCs w:val="28"/>
          <w:lang w:val="nl-NL"/>
        </w:rPr>
        <w:t>ủa</w:t>
      </w:r>
      <w:r>
        <w:rPr>
          <w:b/>
          <w:iCs/>
          <w:spacing w:val="-4"/>
          <w:sz w:val="28"/>
          <w:szCs w:val="28"/>
          <w:lang w:val="nl-NL"/>
        </w:rPr>
        <w:t xml:space="preserve"> c</w:t>
      </w:r>
      <w:r w:rsidRPr="004E5E5A">
        <w:rPr>
          <w:b/>
          <w:iCs/>
          <w:spacing w:val="-4"/>
          <w:sz w:val="28"/>
          <w:szCs w:val="28"/>
          <w:lang w:val="nl-NL"/>
        </w:rPr>
        <w:t>ác</w:t>
      </w:r>
      <w:r>
        <w:rPr>
          <w:b/>
          <w:iCs/>
          <w:spacing w:val="-4"/>
          <w:sz w:val="28"/>
          <w:szCs w:val="28"/>
          <w:lang w:val="nl-NL"/>
        </w:rPr>
        <w:t xml:space="preserve"> nh</w:t>
      </w:r>
      <w:r w:rsidRPr="004E5E5A">
        <w:rPr>
          <w:b/>
          <w:iCs/>
          <w:spacing w:val="-4"/>
          <w:sz w:val="28"/>
          <w:szCs w:val="28"/>
          <w:lang w:val="nl-NL"/>
        </w:rPr>
        <w:t>à</w:t>
      </w:r>
      <w:r>
        <w:rPr>
          <w:b/>
          <w:iCs/>
          <w:spacing w:val="-4"/>
          <w:sz w:val="28"/>
          <w:szCs w:val="28"/>
          <w:lang w:val="nl-NL"/>
        </w:rPr>
        <w:t xml:space="preserve"> m</w:t>
      </w:r>
      <w:r w:rsidRPr="004E5E5A">
        <w:rPr>
          <w:b/>
          <w:iCs/>
          <w:spacing w:val="-4"/>
          <w:sz w:val="28"/>
          <w:szCs w:val="28"/>
          <w:lang w:val="nl-NL"/>
        </w:rPr>
        <w:t>á</w:t>
      </w:r>
      <w:r>
        <w:rPr>
          <w:b/>
          <w:iCs/>
          <w:spacing w:val="-4"/>
          <w:sz w:val="28"/>
          <w:szCs w:val="28"/>
          <w:lang w:val="nl-NL"/>
        </w:rPr>
        <w:t xml:space="preserve">y </w:t>
      </w:r>
      <w:r w:rsidRPr="004E5E5A">
        <w:rPr>
          <w:b/>
          <w:iCs/>
          <w:spacing w:val="-4"/>
          <w:sz w:val="28"/>
          <w:szCs w:val="28"/>
          <w:lang w:val="nl-NL"/>
        </w:rPr>
        <w:t>đ</w:t>
      </w:r>
      <w:r>
        <w:rPr>
          <w:b/>
          <w:iCs/>
          <w:spacing w:val="-4"/>
          <w:sz w:val="28"/>
          <w:szCs w:val="28"/>
          <w:lang w:val="nl-NL"/>
        </w:rPr>
        <w:t>i</w:t>
      </w:r>
      <w:r w:rsidRPr="004E5E5A">
        <w:rPr>
          <w:b/>
          <w:iCs/>
          <w:spacing w:val="-4"/>
          <w:sz w:val="28"/>
          <w:szCs w:val="28"/>
          <w:lang w:val="nl-NL"/>
        </w:rPr>
        <w:t>ện</w:t>
      </w:r>
      <w:r>
        <w:rPr>
          <w:b/>
          <w:iCs/>
          <w:spacing w:val="-4"/>
          <w:sz w:val="28"/>
          <w:szCs w:val="28"/>
          <w:lang w:val="nl-NL"/>
        </w:rPr>
        <w:t xml:space="preserve"> h</w:t>
      </w:r>
      <w:r w:rsidRPr="004E5E5A">
        <w:rPr>
          <w:b/>
          <w:iCs/>
          <w:spacing w:val="-4"/>
          <w:sz w:val="28"/>
          <w:szCs w:val="28"/>
          <w:lang w:val="nl-NL"/>
        </w:rPr>
        <w:t>ạch</w:t>
      </w:r>
      <w:r>
        <w:rPr>
          <w:b/>
          <w:iCs/>
          <w:spacing w:val="-4"/>
          <w:sz w:val="28"/>
          <w:szCs w:val="28"/>
          <w:lang w:val="nl-NL"/>
        </w:rPr>
        <w:t xml:space="preserve"> to</w:t>
      </w:r>
      <w:r w:rsidRPr="004E5E5A">
        <w:rPr>
          <w:b/>
          <w:iCs/>
          <w:spacing w:val="-4"/>
          <w:sz w:val="28"/>
          <w:szCs w:val="28"/>
          <w:lang w:val="nl-NL"/>
        </w:rPr>
        <w:t>án</w:t>
      </w:r>
      <w:r>
        <w:rPr>
          <w:b/>
          <w:iCs/>
          <w:spacing w:val="-4"/>
          <w:sz w:val="28"/>
          <w:szCs w:val="28"/>
          <w:lang w:val="nl-NL"/>
        </w:rPr>
        <w:t xml:space="preserve"> ph</w:t>
      </w:r>
      <w:r w:rsidRPr="004E5E5A">
        <w:rPr>
          <w:b/>
          <w:iCs/>
          <w:spacing w:val="-4"/>
          <w:sz w:val="28"/>
          <w:szCs w:val="28"/>
          <w:lang w:val="nl-NL"/>
        </w:rPr>
        <w:t>ụ</w:t>
      </w:r>
      <w:r>
        <w:rPr>
          <w:b/>
          <w:iCs/>
          <w:spacing w:val="-4"/>
          <w:sz w:val="28"/>
          <w:szCs w:val="28"/>
          <w:lang w:val="nl-NL"/>
        </w:rPr>
        <w:t xml:space="preserve"> thu</w:t>
      </w:r>
      <w:r w:rsidRPr="004E5E5A">
        <w:rPr>
          <w:b/>
          <w:iCs/>
          <w:spacing w:val="-4"/>
          <w:sz w:val="28"/>
          <w:szCs w:val="28"/>
          <w:lang w:val="nl-NL"/>
        </w:rPr>
        <w:t>ộ</w:t>
      </w:r>
      <w:r>
        <w:rPr>
          <w:b/>
          <w:iCs/>
          <w:spacing w:val="-4"/>
          <w:sz w:val="28"/>
          <w:szCs w:val="28"/>
          <w:lang w:val="nl-NL"/>
        </w:rPr>
        <w:t>c EVN</w:t>
      </w:r>
    </w:p>
    <w:p w:rsidR="0011324F" w:rsidRPr="004E5E5A" w:rsidRDefault="0011324F" w:rsidP="0011324F">
      <w:pPr>
        <w:snapToGrid w:val="0"/>
        <w:spacing w:before="60" w:after="60"/>
        <w:jc w:val="both"/>
        <w:rPr>
          <w:iCs/>
          <w:spacing w:val="-4"/>
          <w:sz w:val="28"/>
          <w:szCs w:val="28"/>
          <w:lang w:val="nl-NL"/>
        </w:rPr>
      </w:pPr>
      <w:r>
        <w:rPr>
          <w:iCs/>
          <w:spacing w:val="-4"/>
          <w:sz w:val="28"/>
          <w:szCs w:val="28"/>
          <w:lang w:val="nl-NL"/>
        </w:rPr>
        <w:tab/>
        <w:t>Tr</w:t>
      </w:r>
      <w:r w:rsidRPr="004E5E5A">
        <w:rPr>
          <w:iCs/>
          <w:spacing w:val="-4"/>
          <w:sz w:val="28"/>
          <w:szCs w:val="28"/>
          <w:lang w:val="nl-NL"/>
        </w:rPr>
        <w:t>ê</w:t>
      </w:r>
      <w:r>
        <w:rPr>
          <w:iCs/>
          <w:spacing w:val="-4"/>
          <w:sz w:val="28"/>
          <w:szCs w:val="28"/>
          <w:lang w:val="nl-NL"/>
        </w:rPr>
        <w:t>n c</w:t>
      </w:r>
      <w:r w:rsidRPr="004E5E5A">
        <w:rPr>
          <w:iCs/>
          <w:spacing w:val="-4"/>
          <w:sz w:val="28"/>
          <w:szCs w:val="28"/>
          <w:lang w:val="nl-NL"/>
        </w:rPr>
        <w:t>ơ</w:t>
      </w:r>
      <w:r>
        <w:rPr>
          <w:iCs/>
          <w:spacing w:val="-4"/>
          <w:sz w:val="28"/>
          <w:szCs w:val="28"/>
          <w:lang w:val="nl-NL"/>
        </w:rPr>
        <w:t xml:space="preserve"> s</w:t>
      </w:r>
      <w:r w:rsidRPr="004E5E5A">
        <w:rPr>
          <w:iCs/>
          <w:spacing w:val="-4"/>
          <w:sz w:val="28"/>
          <w:szCs w:val="28"/>
          <w:lang w:val="nl-NL"/>
        </w:rPr>
        <w:t>ở</w:t>
      </w:r>
      <w:r>
        <w:rPr>
          <w:iCs/>
          <w:spacing w:val="-4"/>
          <w:sz w:val="28"/>
          <w:szCs w:val="28"/>
          <w:lang w:val="nl-NL"/>
        </w:rPr>
        <w:t xml:space="preserve"> </w:t>
      </w:r>
      <w:r w:rsidRPr="004E5E5A">
        <w:rPr>
          <w:iCs/>
          <w:spacing w:val="-4"/>
          <w:sz w:val="28"/>
          <w:szCs w:val="28"/>
          <w:lang w:val="nl-NL"/>
        </w:rPr>
        <w:t>ý</w:t>
      </w:r>
      <w:r>
        <w:rPr>
          <w:iCs/>
          <w:spacing w:val="-4"/>
          <w:sz w:val="28"/>
          <w:szCs w:val="28"/>
          <w:lang w:val="nl-NL"/>
        </w:rPr>
        <w:t xml:space="preserve"> ki</w:t>
      </w:r>
      <w:r w:rsidRPr="004E5E5A">
        <w:rPr>
          <w:iCs/>
          <w:spacing w:val="-4"/>
          <w:sz w:val="28"/>
          <w:szCs w:val="28"/>
          <w:lang w:val="nl-NL"/>
        </w:rPr>
        <w:t>ến</w:t>
      </w:r>
      <w:r>
        <w:rPr>
          <w:iCs/>
          <w:spacing w:val="-4"/>
          <w:sz w:val="28"/>
          <w:szCs w:val="28"/>
          <w:lang w:val="nl-NL"/>
        </w:rPr>
        <w:t xml:space="preserve"> </w:t>
      </w:r>
      <w:r w:rsidRPr="004E5E5A">
        <w:rPr>
          <w:iCs/>
          <w:spacing w:val="-4"/>
          <w:sz w:val="28"/>
          <w:szCs w:val="28"/>
          <w:lang w:val="nl-NL"/>
        </w:rPr>
        <w:t>đã</w:t>
      </w:r>
      <w:r>
        <w:rPr>
          <w:iCs/>
          <w:spacing w:val="-4"/>
          <w:sz w:val="28"/>
          <w:szCs w:val="28"/>
          <w:lang w:val="nl-NL"/>
        </w:rPr>
        <w:t xml:space="preserve"> tham gia v</w:t>
      </w:r>
      <w:r w:rsidRPr="004E5E5A">
        <w:rPr>
          <w:iCs/>
          <w:spacing w:val="-4"/>
          <w:sz w:val="28"/>
          <w:szCs w:val="28"/>
          <w:lang w:val="nl-NL"/>
        </w:rPr>
        <w:t>à</w:t>
      </w:r>
      <w:r>
        <w:rPr>
          <w:iCs/>
          <w:spacing w:val="-4"/>
          <w:sz w:val="28"/>
          <w:szCs w:val="28"/>
          <w:lang w:val="nl-NL"/>
        </w:rPr>
        <w:t>o d</w:t>
      </w:r>
      <w:r w:rsidRPr="004E5E5A">
        <w:rPr>
          <w:iCs/>
          <w:spacing w:val="-4"/>
          <w:sz w:val="28"/>
          <w:szCs w:val="28"/>
          <w:lang w:val="nl-NL"/>
        </w:rPr>
        <w:t>ự</w:t>
      </w:r>
      <w:r>
        <w:rPr>
          <w:iCs/>
          <w:spacing w:val="-4"/>
          <w:sz w:val="28"/>
          <w:szCs w:val="28"/>
          <w:lang w:val="nl-NL"/>
        </w:rPr>
        <w:t xml:space="preserve"> th</w:t>
      </w:r>
      <w:r w:rsidRPr="004E5E5A">
        <w:rPr>
          <w:iCs/>
          <w:spacing w:val="-4"/>
          <w:sz w:val="28"/>
          <w:szCs w:val="28"/>
          <w:lang w:val="nl-NL"/>
        </w:rPr>
        <w:t>ả</w:t>
      </w:r>
      <w:r>
        <w:rPr>
          <w:iCs/>
          <w:spacing w:val="-4"/>
          <w:sz w:val="28"/>
          <w:szCs w:val="28"/>
          <w:lang w:val="nl-NL"/>
        </w:rPr>
        <w:t>o Ngh</w:t>
      </w:r>
      <w:r w:rsidRPr="004E5E5A">
        <w:rPr>
          <w:iCs/>
          <w:spacing w:val="-4"/>
          <w:sz w:val="28"/>
          <w:szCs w:val="28"/>
          <w:lang w:val="nl-NL"/>
        </w:rPr>
        <w:t>ị</w:t>
      </w:r>
      <w:r>
        <w:rPr>
          <w:iCs/>
          <w:spacing w:val="-4"/>
          <w:sz w:val="28"/>
          <w:szCs w:val="28"/>
          <w:lang w:val="nl-NL"/>
        </w:rPr>
        <w:t xml:space="preserve"> </w:t>
      </w:r>
      <w:r w:rsidRPr="004E5E5A">
        <w:rPr>
          <w:iCs/>
          <w:spacing w:val="-4"/>
          <w:sz w:val="28"/>
          <w:szCs w:val="28"/>
          <w:lang w:val="nl-NL"/>
        </w:rPr>
        <w:t>định</w:t>
      </w:r>
      <w:r>
        <w:rPr>
          <w:iCs/>
          <w:spacing w:val="-4"/>
          <w:sz w:val="28"/>
          <w:szCs w:val="28"/>
          <w:lang w:val="nl-NL"/>
        </w:rPr>
        <w:t xml:space="preserve"> v</w:t>
      </w:r>
      <w:r w:rsidRPr="004E5E5A">
        <w:rPr>
          <w:iCs/>
          <w:spacing w:val="-4"/>
          <w:sz w:val="28"/>
          <w:szCs w:val="28"/>
          <w:lang w:val="nl-NL"/>
        </w:rPr>
        <w:t>à</w:t>
      </w:r>
      <w:r>
        <w:rPr>
          <w:iCs/>
          <w:spacing w:val="-4"/>
          <w:sz w:val="28"/>
          <w:szCs w:val="28"/>
          <w:lang w:val="nl-NL"/>
        </w:rPr>
        <w:t xml:space="preserve"> th</w:t>
      </w:r>
      <w:r w:rsidRPr="004E5E5A">
        <w:rPr>
          <w:iCs/>
          <w:spacing w:val="-4"/>
          <w:sz w:val="28"/>
          <w:szCs w:val="28"/>
          <w:lang w:val="nl-NL"/>
        </w:rPr>
        <w:t>ực</w:t>
      </w:r>
      <w:r>
        <w:rPr>
          <w:iCs/>
          <w:spacing w:val="-4"/>
          <w:sz w:val="28"/>
          <w:szCs w:val="28"/>
          <w:lang w:val="nl-NL"/>
        </w:rPr>
        <w:t xml:space="preserve"> hi</w:t>
      </w:r>
      <w:r w:rsidRPr="004E5E5A">
        <w:rPr>
          <w:iCs/>
          <w:spacing w:val="-4"/>
          <w:sz w:val="28"/>
          <w:szCs w:val="28"/>
          <w:lang w:val="nl-NL"/>
        </w:rPr>
        <w:t>ện</w:t>
      </w:r>
      <w:r>
        <w:rPr>
          <w:iCs/>
          <w:spacing w:val="-4"/>
          <w:sz w:val="28"/>
          <w:szCs w:val="28"/>
          <w:lang w:val="nl-NL"/>
        </w:rPr>
        <w:t xml:space="preserve"> ch</w:t>
      </w:r>
      <w:r w:rsidRPr="004E5E5A">
        <w:rPr>
          <w:iCs/>
          <w:spacing w:val="-4"/>
          <w:sz w:val="28"/>
          <w:szCs w:val="28"/>
          <w:lang w:val="nl-NL"/>
        </w:rPr>
        <w:t>ỉ</w:t>
      </w:r>
      <w:r>
        <w:rPr>
          <w:iCs/>
          <w:spacing w:val="-4"/>
          <w:sz w:val="28"/>
          <w:szCs w:val="28"/>
          <w:lang w:val="nl-NL"/>
        </w:rPr>
        <w:t xml:space="preserve"> </w:t>
      </w:r>
      <w:r w:rsidRPr="004E5E5A">
        <w:rPr>
          <w:iCs/>
          <w:spacing w:val="-4"/>
          <w:sz w:val="28"/>
          <w:szCs w:val="28"/>
          <w:lang w:val="nl-NL"/>
        </w:rPr>
        <w:t>đạo</w:t>
      </w:r>
      <w:r>
        <w:rPr>
          <w:iCs/>
          <w:spacing w:val="-4"/>
          <w:sz w:val="28"/>
          <w:szCs w:val="28"/>
          <w:lang w:val="nl-NL"/>
        </w:rPr>
        <w:t xml:space="preserve"> c</w:t>
      </w:r>
      <w:r w:rsidRPr="004E5E5A">
        <w:rPr>
          <w:iCs/>
          <w:spacing w:val="-4"/>
          <w:sz w:val="28"/>
          <w:szCs w:val="28"/>
          <w:lang w:val="nl-NL"/>
        </w:rPr>
        <w:t>ủa</w:t>
      </w:r>
      <w:r>
        <w:rPr>
          <w:iCs/>
          <w:spacing w:val="-4"/>
          <w:sz w:val="28"/>
          <w:szCs w:val="28"/>
          <w:lang w:val="nl-NL"/>
        </w:rPr>
        <w:t xml:space="preserve"> B</w:t>
      </w:r>
      <w:r w:rsidRPr="004E5E5A">
        <w:rPr>
          <w:iCs/>
          <w:spacing w:val="-4"/>
          <w:sz w:val="28"/>
          <w:szCs w:val="28"/>
          <w:lang w:val="nl-NL"/>
        </w:rPr>
        <w:t>ộ</w:t>
      </w:r>
      <w:r>
        <w:rPr>
          <w:iCs/>
          <w:spacing w:val="-4"/>
          <w:sz w:val="28"/>
          <w:szCs w:val="28"/>
          <w:lang w:val="nl-NL"/>
        </w:rPr>
        <w:t>, d</w:t>
      </w:r>
      <w:r w:rsidRPr="004E5E5A">
        <w:rPr>
          <w:iCs/>
          <w:spacing w:val="-4"/>
          <w:sz w:val="28"/>
          <w:szCs w:val="28"/>
          <w:lang w:val="nl-NL"/>
        </w:rPr>
        <w:t>ự</w:t>
      </w:r>
      <w:r>
        <w:rPr>
          <w:iCs/>
          <w:spacing w:val="-4"/>
          <w:sz w:val="28"/>
          <w:szCs w:val="28"/>
          <w:lang w:val="nl-NL"/>
        </w:rPr>
        <w:t xml:space="preserve"> th</w:t>
      </w:r>
      <w:r w:rsidRPr="004E5E5A">
        <w:rPr>
          <w:iCs/>
          <w:spacing w:val="-4"/>
          <w:sz w:val="28"/>
          <w:szCs w:val="28"/>
          <w:lang w:val="nl-NL"/>
        </w:rPr>
        <w:t>ả</w:t>
      </w:r>
      <w:r>
        <w:rPr>
          <w:iCs/>
          <w:spacing w:val="-4"/>
          <w:sz w:val="28"/>
          <w:szCs w:val="28"/>
          <w:lang w:val="nl-NL"/>
        </w:rPr>
        <w:t>o Th</w:t>
      </w:r>
      <w:r w:rsidRPr="004E5E5A">
        <w:rPr>
          <w:iCs/>
          <w:spacing w:val="-4"/>
          <w:sz w:val="28"/>
          <w:szCs w:val="28"/>
          <w:lang w:val="nl-NL"/>
        </w:rPr>
        <w:t>ô</w:t>
      </w:r>
      <w:r>
        <w:rPr>
          <w:iCs/>
          <w:spacing w:val="-4"/>
          <w:sz w:val="28"/>
          <w:szCs w:val="28"/>
          <w:lang w:val="nl-NL"/>
        </w:rPr>
        <w:t>ng t</w:t>
      </w:r>
      <w:r w:rsidRPr="004E5E5A">
        <w:rPr>
          <w:iCs/>
          <w:spacing w:val="-4"/>
          <w:sz w:val="28"/>
          <w:szCs w:val="28"/>
          <w:lang w:val="nl-NL"/>
        </w:rPr>
        <w:t>ư</w:t>
      </w:r>
      <w:r>
        <w:rPr>
          <w:iCs/>
          <w:spacing w:val="-4"/>
          <w:sz w:val="28"/>
          <w:szCs w:val="28"/>
          <w:lang w:val="nl-NL"/>
        </w:rPr>
        <w:t xml:space="preserve"> </w:t>
      </w:r>
      <w:r w:rsidRPr="004E5E5A">
        <w:rPr>
          <w:iCs/>
          <w:spacing w:val="-4"/>
          <w:sz w:val="28"/>
          <w:szCs w:val="28"/>
          <w:lang w:val="nl-NL"/>
        </w:rPr>
        <w:t>đư</w:t>
      </w:r>
      <w:r>
        <w:rPr>
          <w:iCs/>
          <w:spacing w:val="-4"/>
          <w:sz w:val="28"/>
          <w:szCs w:val="28"/>
          <w:lang w:val="nl-NL"/>
        </w:rPr>
        <w:t>a ra 3 ph</w:t>
      </w:r>
      <w:r w:rsidRPr="004E5E5A">
        <w:rPr>
          <w:iCs/>
          <w:spacing w:val="-4"/>
          <w:sz w:val="28"/>
          <w:szCs w:val="28"/>
          <w:lang w:val="nl-NL"/>
        </w:rPr>
        <w:t>ươ</w:t>
      </w:r>
      <w:r>
        <w:rPr>
          <w:iCs/>
          <w:spacing w:val="-4"/>
          <w:sz w:val="28"/>
          <w:szCs w:val="28"/>
          <w:lang w:val="nl-NL"/>
        </w:rPr>
        <w:t xml:space="preserve">ng </w:t>
      </w:r>
      <w:r w:rsidRPr="004E5E5A">
        <w:rPr>
          <w:iCs/>
          <w:spacing w:val="-4"/>
          <w:sz w:val="28"/>
          <w:szCs w:val="28"/>
          <w:lang w:val="nl-NL"/>
        </w:rPr>
        <w:t>á</w:t>
      </w:r>
      <w:r>
        <w:rPr>
          <w:iCs/>
          <w:spacing w:val="-4"/>
          <w:sz w:val="28"/>
          <w:szCs w:val="28"/>
          <w:lang w:val="nl-NL"/>
        </w:rPr>
        <w:t>n v</w:t>
      </w:r>
      <w:r w:rsidRPr="004E5E5A">
        <w:rPr>
          <w:iCs/>
          <w:spacing w:val="-4"/>
          <w:sz w:val="28"/>
          <w:szCs w:val="28"/>
          <w:lang w:val="nl-NL"/>
        </w:rPr>
        <w:t>ề</w:t>
      </w:r>
      <w:r>
        <w:rPr>
          <w:iCs/>
          <w:spacing w:val="-4"/>
          <w:sz w:val="28"/>
          <w:szCs w:val="28"/>
          <w:lang w:val="nl-NL"/>
        </w:rPr>
        <w:t xml:space="preserve"> gi</w:t>
      </w:r>
      <w:r w:rsidRPr="004E5E5A">
        <w:rPr>
          <w:iCs/>
          <w:spacing w:val="-4"/>
          <w:sz w:val="28"/>
          <w:szCs w:val="28"/>
          <w:lang w:val="nl-NL"/>
        </w:rPr>
        <w:t>á</w:t>
      </w:r>
      <w:r>
        <w:rPr>
          <w:iCs/>
          <w:spacing w:val="-4"/>
          <w:sz w:val="28"/>
          <w:szCs w:val="28"/>
          <w:lang w:val="nl-NL"/>
        </w:rPr>
        <w:t xml:space="preserve"> t</w:t>
      </w:r>
      <w:r w:rsidRPr="004E5E5A">
        <w:rPr>
          <w:iCs/>
          <w:spacing w:val="-4"/>
          <w:sz w:val="28"/>
          <w:szCs w:val="28"/>
          <w:lang w:val="nl-NL"/>
        </w:rPr>
        <w:t>ính</w:t>
      </w:r>
      <w:r>
        <w:rPr>
          <w:iCs/>
          <w:spacing w:val="-4"/>
          <w:sz w:val="28"/>
          <w:szCs w:val="28"/>
          <w:lang w:val="nl-NL"/>
        </w:rPr>
        <w:t xml:space="preserve"> thu</w:t>
      </w:r>
      <w:r w:rsidRPr="004E5E5A">
        <w:rPr>
          <w:iCs/>
          <w:spacing w:val="-4"/>
          <w:sz w:val="28"/>
          <w:szCs w:val="28"/>
          <w:lang w:val="nl-NL"/>
        </w:rPr>
        <w:t>ế</w:t>
      </w:r>
      <w:r>
        <w:rPr>
          <w:iCs/>
          <w:spacing w:val="-4"/>
          <w:sz w:val="28"/>
          <w:szCs w:val="28"/>
          <w:lang w:val="nl-NL"/>
        </w:rPr>
        <w:t xml:space="preserve"> (kho</w:t>
      </w:r>
      <w:r w:rsidRPr="004E5E5A">
        <w:rPr>
          <w:iCs/>
          <w:spacing w:val="-4"/>
          <w:sz w:val="28"/>
          <w:szCs w:val="28"/>
          <w:lang w:val="nl-NL"/>
        </w:rPr>
        <w:t>ản</w:t>
      </w:r>
      <w:r>
        <w:rPr>
          <w:iCs/>
          <w:spacing w:val="-4"/>
          <w:sz w:val="28"/>
          <w:szCs w:val="28"/>
          <w:lang w:val="nl-NL"/>
        </w:rPr>
        <w:t xml:space="preserve"> 13 </w:t>
      </w:r>
      <w:r w:rsidRPr="004E5E5A">
        <w:rPr>
          <w:iCs/>
          <w:spacing w:val="-4"/>
          <w:sz w:val="28"/>
          <w:szCs w:val="28"/>
          <w:lang w:val="nl-NL"/>
        </w:rPr>
        <w:t>Đ</w:t>
      </w:r>
      <w:r>
        <w:rPr>
          <w:iCs/>
          <w:spacing w:val="-4"/>
          <w:sz w:val="28"/>
          <w:szCs w:val="28"/>
          <w:lang w:val="nl-NL"/>
        </w:rPr>
        <w:t>i</w:t>
      </w:r>
      <w:r w:rsidRPr="004E5E5A">
        <w:rPr>
          <w:iCs/>
          <w:spacing w:val="-4"/>
          <w:sz w:val="28"/>
          <w:szCs w:val="28"/>
          <w:lang w:val="nl-NL"/>
        </w:rPr>
        <w:t>ề</w:t>
      </w:r>
      <w:r>
        <w:rPr>
          <w:iCs/>
          <w:spacing w:val="-4"/>
          <w:sz w:val="28"/>
          <w:szCs w:val="28"/>
          <w:lang w:val="nl-NL"/>
        </w:rPr>
        <w:t>u 7) nh</w:t>
      </w:r>
      <w:r w:rsidRPr="004E5E5A">
        <w:rPr>
          <w:iCs/>
          <w:spacing w:val="-4"/>
          <w:sz w:val="28"/>
          <w:szCs w:val="28"/>
          <w:lang w:val="nl-NL"/>
        </w:rPr>
        <w:t>ư</w:t>
      </w:r>
      <w:r>
        <w:rPr>
          <w:iCs/>
          <w:spacing w:val="-4"/>
          <w:sz w:val="28"/>
          <w:szCs w:val="28"/>
          <w:lang w:val="nl-NL"/>
        </w:rPr>
        <w:t xml:space="preserve"> sau:</w:t>
      </w:r>
    </w:p>
    <w:p w:rsidR="0011324F" w:rsidRPr="00273200" w:rsidRDefault="0011324F" w:rsidP="0011324F">
      <w:pPr>
        <w:widowControl w:val="0"/>
        <w:spacing w:before="60" w:after="60"/>
        <w:ind w:firstLine="720"/>
        <w:jc w:val="both"/>
        <w:rPr>
          <w:sz w:val="28"/>
          <w:szCs w:val="28"/>
          <w:lang w:val="vi-VN"/>
        </w:rPr>
      </w:pPr>
      <w:r w:rsidRPr="00273200">
        <w:rPr>
          <w:sz w:val="28"/>
          <w:szCs w:val="28"/>
          <w:lang w:val="nl-NL"/>
        </w:rPr>
        <w:t>“</w:t>
      </w:r>
      <w:r w:rsidRPr="00B309CE">
        <w:rPr>
          <w:sz w:val="28"/>
          <w:szCs w:val="28"/>
          <w:lang w:val="vi-VN"/>
        </w:rPr>
        <w:t xml:space="preserve">13. Đối với điện của các nhà máy thuỷ điện hạch toán phụ thuộc Tập đoàn Điện lực Việt Nam, </w:t>
      </w:r>
      <w:r w:rsidRPr="00250712">
        <w:rPr>
          <w:sz w:val="28"/>
          <w:szCs w:val="28"/>
          <w:lang w:val="vi-VN"/>
        </w:rPr>
        <w:t>bao gồm cả điện của nhà máy thu</w:t>
      </w:r>
      <w:r>
        <w:rPr>
          <w:sz w:val="28"/>
          <w:szCs w:val="28"/>
          <w:lang w:val="vi-VN"/>
        </w:rPr>
        <w:t xml:space="preserve">ỷ điện hạch toán phụ thuộc các </w:t>
      </w:r>
      <w:r w:rsidRPr="00BE2183">
        <w:rPr>
          <w:sz w:val="28"/>
          <w:szCs w:val="28"/>
          <w:lang w:val="vi-VN"/>
        </w:rPr>
        <w:t>t</w:t>
      </w:r>
      <w:r w:rsidRPr="00250712">
        <w:rPr>
          <w:sz w:val="28"/>
          <w:szCs w:val="28"/>
          <w:lang w:val="vi-VN"/>
        </w:rPr>
        <w:t>ổng công ty phát điện thuộc Tập đoàn Điện lực Việt Nam,</w:t>
      </w:r>
      <w:r w:rsidRPr="00B309CE">
        <w:rPr>
          <w:sz w:val="28"/>
          <w:szCs w:val="28"/>
          <w:lang w:val="vi-VN"/>
        </w:rPr>
        <w:t xml:space="preserve"> giá tính thuế GTGT để xác định số thuế GTGT nộp tại địa phương nơi có nhà máy được tính </w:t>
      </w:r>
      <w:r w:rsidRPr="00665268">
        <w:rPr>
          <w:b/>
          <w:i/>
          <w:sz w:val="28"/>
          <w:szCs w:val="28"/>
          <w:lang w:val="vi-VN"/>
        </w:rPr>
        <w:t xml:space="preserve">bằng </w:t>
      </w:r>
      <w:r w:rsidRPr="00273200">
        <w:rPr>
          <w:b/>
          <w:i/>
          <w:sz w:val="28"/>
          <w:szCs w:val="28"/>
          <w:lang w:val="nl-NL"/>
        </w:rPr>
        <w:t>…….</w:t>
      </w:r>
      <w:r w:rsidRPr="00665268">
        <w:rPr>
          <w:b/>
          <w:i/>
          <w:sz w:val="28"/>
          <w:szCs w:val="28"/>
          <w:lang w:val="vi-VN"/>
        </w:rPr>
        <w:t xml:space="preserve"> giá bán điện thương phẩm bình quân năm trước</w:t>
      </w:r>
      <w:r w:rsidRPr="00B309CE">
        <w:rPr>
          <w:sz w:val="28"/>
          <w:szCs w:val="28"/>
          <w:lang w:val="vi-VN"/>
        </w:rPr>
        <w:t>, chưa bao gồm thuế giá trị gia tăng. Trường hợp chưa xác định được giá bán điện thương phẩm bình quân năm trước thì theo giá tạm tính của Tập đoàn thông báo nhưng không thấp hơn giá bán điện thương phẩm bình quân của năm trước liền kề. Khi xác định được giá bán điện thương phẩm bình quân năm trước thì kê khai điều chỉnh chênh lệch vào kỳ kê khai của tháng đã có giá chính thức. Việc xác định giá bán điện thương phẩm</w:t>
      </w:r>
      <w:r w:rsidRPr="00B309CE">
        <w:rPr>
          <w:b/>
          <w:sz w:val="28"/>
          <w:szCs w:val="28"/>
          <w:lang w:val="vi-VN"/>
        </w:rPr>
        <w:t xml:space="preserve"> </w:t>
      </w:r>
      <w:r w:rsidRPr="00B309CE">
        <w:rPr>
          <w:sz w:val="28"/>
          <w:szCs w:val="28"/>
          <w:lang w:val="vi-VN"/>
        </w:rPr>
        <w:t>bình quân</w:t>
      </w:r>
      <w:r w:rsidRPr="00B309CE">
        <w:rPr>
          <w:b/>
          <w:sz w:val="28"/>
          <w:szCs w:val="28"/>
          <w:lang w:val="vi-VN"/>
        </w:rPr>
        <w:t xml:space="preserve"> </w:t>
      </w:r>
      <w:r w:rsidRPr="00B309CE">
        <w:rPr>
          <w:sz w:val="28"/>
          <w:szCs w:val="28"/>
          <w:lang w:val="vi-VN"/>
        </w:rPr>
        <w:t>năm trước chậm nhất không quá ngày 31/3 của năm sau.</w:t>
      </w:r>
      <w:r w:rsidRPr="00273200">
        <w:rPr>
          <w:sz w:val="28"/>
          <w:szCs w:val="28"/>
          <w:lang w:val="vi-VN"/>
        </w:rPr>
        <w:t>”</w:t>
      </w:r>
    </w:p>
    <w:p w:rsidR="0011324F" w:rsidRPr="00CF0D2E" w:rsidRDefault="0011324F" w:rsidP="0011324F">
      <w:pPr>
        <w:snapToGrid w:val="0"/>
        <w:spacing w:before="60" w:after="60"/>
        <w:jc w:val="both"/>
        <w:rPr>
          <w:b/>
          <w:iCs/>
          <w:spacing w:val="-4"/>
          <w:sz w:val="28"/>
          <w:szCs w:val="28"/>
          <w:lang w:val="nl-NL"/>
        </w:rPr>
      </w:pPr>
      <w:r>
        <w:rPr>
          <w:iCs/>
          <w:spacing w:val="-4"/>
          <w:sz w:val="28"/>
          <w:szCs w:val="28"/>
          <w:lang w:val="nl-NL"/>
        </w:rPr>
        <w:tab/>
      </w:r>
      <w:r w:rsidRPr="00CF0D2E">
        <w:rPr>
          <w:b/>
          <w:iCs/>
          <w:spacing w:val="-4"/>
          <w:sz w:val="28"/>
          <w:szCs w:val="28"/>
          <w:lang w:val="nl-NL"/>
        </w:rPr>
        <w:t>Phương án 1: bằng 40% giá bán điện thương phẩm bình quân năm trước</w:t>
      </w:r>
    </w:p>
    <w:p w:rsidR="0011324F" w:rsidRDefault="0011324F" w:rsidP="0011324F">
      <w:pPr>
        <w:snapToGrid w:val="0"/>
        <w:spacing w:before="60" w:after="60"/>
        <w:jc w:val="both"/>
        <w:rPr>
          <w:b/>
          <w:iCs/>
          <w:spacing w:val="-4"/>
          <w:sz w:val="28"/>
          <w:szCs w:val="28"/>
          <w:lang w:val="nl-NL"/>
        </w:rPr>
      </w:pPr>
      <w:r w:rsidRPr="00CF0D2E">
        <w:rPr>
          <w:b/>
          <w:iCs/>
          <w:spacing w:val="-4"/>
          <w:sz w:val="28"/>
          <w:szCs w:val="28"/>
          <w:lang w:val="nl-NL"/>
        </w:rPr>
        <w:tab/>
        <w:t>Phương án 2: bằng 20% giá bán điện thương phẩm bình quân năm trước</w:t>
      </w:r>
      <w:r>
        <w:rPr>
          <w:b/>
          <w:iCs/>
          <w:spacing w:val="-4"/>
          <w:sz w:val="28"/>
          <w:szCs w:val="28"/>
          <w:lang w:val="nl-NL"/>
        </w:rPr>
        <w:t>.</w:t>
      </w:r>
    </w:p>
    <w:p w:rsidR="0011324F" w:rsidRPr="00273200" w:rsidRDefault="0011324F" w:rsidP="0011324F">
      <w:pPr>
        <w:snapToGrid w:val="0"/>
        <w:spacing w:before="60" w:after="60"/>
        <w:jc w:val="both"/>
        <w:rPr>
          <w:b/>
          <w:sz w:val="28"/>
          <w:szCs w:val="28"/>
          <w:lang w:val="nl-NL"/>
        </w:rPr>
      </w:pPr>
      <w:r>
        <w:rPr>
          <w:b/>
          <w:iCs/>
          <w:spacing w:val="-4"/>
          <w:sz w:val="28"/>
          <w:szCs w:val="28"/>
          <w:lang w:val="nl-NL"/>
        </w:rPr>
        <w:lastRenderedPageBreak/>
        <w:tab/>
        <w:t>N</w:t>
      </w:r>
      <w:r w:rsidRPr="0011324F">
        <w:rPr>
          <w:b/>
          <w:iCs/>
          <w:spacing w:val="-4"/>
          <w:sz w:val="28"/>
          <w:szCs w:val="28"/>
          <w:lang w:val="nl-NL"/>
        </w:rPr>
        <w:t>ội</w:t>
      </w:r>
      <w:r>
        <w:rPr>
          <w:b/>
          <w:iCs/>
          <w:spacing w:val="-4"/>
          <w:sz w:val="28"/>
          <w:szCs w:val="28"/>
          <w:lang w:val="nl-NL"/>
        </w:rPr>
        <w:t xml:space="preserve"> dung 7: </w:t>
      </w:r>
      <w:r w:rsidRPr="00273200">
        <w:rPr>
          <w:b/>
          <w:sz w:val="28"/>
          <w:szCs w:val="28"/>
          <w:lang w:val="nl-NL"/>
        </w:rPr>
        <w:t>Thuế suất 0% đối với dịch vụ xuất khẩu và các trường hợp không áp dụng thuế suất 0%</w:t>
      </w:r>
    </w:p>
    <w:p w:rsidR="0011324F" w:rsidRPr="00273200" w:rsidRDefault="0011324F" w:rsidP="0011324F">
      <w:pPr>
        <w:spacing w:before="100" w:after="100"/>
        <w:ind w:firstLine="720"/>
        <w:jc w:val="both"/>
        <w:rPr>
          <w:sz w:val="28"/>
          <w:szCs w:val="28"/>
          <w:lang w:val="nl-NL"/>
        </w:rPr>
      </w:pPr>
      <w:r w:rsidRPr="00273200">
        <w:rPr>
          <w:sz w:val="28"/>
          <w:szCs w:val="28"/>
          <w:lang w:val="nl-NL"/>
        </w:rPr>
        <w:t>Trên cơ sở ý kiến chỉ đạo của Bộ tại tờ trình của Tổng cục Thuế về thuế GTGT đối với dịch vụ xuất khẩu, Tổng cục Thuế đã tổng hợp tham gia với Vụ CST để sửa đổi, bổ sung quy định về dịch vụ xuất khẩu tại Nghị định số 209/2013/NĐ-CP. Trên cơ sở các ý kiến đã tham gia với Vụ CST, dự kiến Thông tư sửa đổi, bổ sung điểm b khoản 1 và khoản 3 Điều 9 Thông tư số 219/2013/TT-BTC (đã được sửa đổi, bổ sung tại Thông tư số 26/2015/TT-BTC như sau:</w:t>
      </w:r>
    </w:p>
    <w:p w:rsidR="0011324F" w:rsidRPr="004368C6" w:rsidRDefault="0011324F" w:rsidP="0011324F">
      <w:pPr>
        <w:spacing w:before="140" w:after="140"/>
        <w:ind w:firstLine="709"/>
        <w:jc w:val="both"/>
        <w:rPr>
          <w:sz w:val="28"/>
          <w:szCs w:val="28"/>
          <w:lang w:val="vi-VN"/>
        </w:rPr>
      </w:pPr>
      <w:r w:rsidRPr="00273200">
        <w:rPr>
          <w:sz w:val="28"/>
          <w:szCs w:val="28"/>
          <w:lang w:val="nl-NL"/>
        </w:rPr>
        <w:t>“</w:t>
      </w:r>
      <w:r w:rsidRPr="00210496">
        <w:rPr>
          <w:sz w:val="28"/>
          <w:szCs w:val="28"/>
          <w:lang w:val="vi-VN"/>
        </w:rPr>
        <w:t xml:space="preserve">b) Dịch vụ xuất khẩu bao gồm dịch vụ cung ứng trực tiếp cho tổ chức, cá nhân ở nước ngoài và tiêu dùng ở ngoài Việt Nam; cung ứng trực tiếp cho tổ chức, cá nhân ở trong khu phi thuế quan và tiêu dùng trong khu phi thuế quan. </w:t>
      </w:r>
    </w:p>
    <w:p w:rsidR="0011324F" w:rsidRPr="00273200" w:rsidRDefault="0011324F" w:rsidP="0011324F">
      <w:pPr>
        <w:autoSpaceDN w:val="0"/>
        <w:spacing w:before="120" w:after="100" w:afterAutospacing="1"/>
        <w:ind w:firstLine="720"/>
        <w:jc w:val="both"/>
        <w:rPr>
          <w:b/>
          <w:i/>
          <w:color w:val="000000"/>
          <w:sz w:val="28"/>
          <w:szCs w:val="28"/>
          <w:lang w:val="vi-VN"/>
        </w:rPr>
      </w:pPr>
      <w:r w:rsidRPr="00273200">
        <w:rPr>
          <w:b/>
          <w:i/>
          <w:color w:val="000000"/>
          <w:sz w:val="28"/>
          <w:szCs w:val="28"/>
          <w:lang w:val="vi-VN"/>
        </w:rPr>
        <w:t>Dịch vụ cung ứng trực tiếp cho tổ chức, cá nhân ở nước ngoài là dịch vụ khi được chuyển giao hoặc thực hiện không có sự hiện diện thực tế của bên mua tại Việt Nam trong quá trình thực hiện, tiếp nhận sử dụng dịch vụ và địa điểm tiếp nhận dịch vụ của bên mua ở ngoài Việt Nam.</w:t>
      </w:r>
    </w:p>
    <w:p w:rsidR="0011324F" w:rsidRPr="00273200" w:rsidRDefault="0011324F" w:rsidP="0011324F">
      <w:pPr>
        <w:autoSpaceDN w:val="0"/>
        <w:spacing w:before="120" w:after="100" w:afterAutospacing="1"/>
        <w:ind w:firstLine="720"/>
        <w:jc w:val="both"/>
        <w:rPr>
          <w:b/>
          <w:i/>
          <w:sz w:val="28"/>
          <w:szCs w:val="28"/>
          <w:lang w:val="vi-VN"/>
        </w:rPr>
      </w:pPr>
      <w:r w:rsidRPr="00273200">
        <w:rPr>
          <w:b/>
          <w:i/>
          <w:sz w:val="28"/>
          <w:szCs w:val="28"/>
          <w:lang w:val="vi-VN"/>
        </w:rPr>
        <w:t>Dịch vụ cung ứng trực tiếp cho tổ chức, cá nhân trong khu phi thuế quan là dịch vụ phục vụ cho sản xuất kinh doanh của tổ chức, cá nhân trong khu phi thuế quan và gắn với xuất khẩu hàng hóa ra nước ngoài</w:t>
      </w:r>
    </w:p>
    <w:p w:rsidR="0011324F" w:rsidRPr="00273200" w:rsidRDefault="0011324F" w:rsidP="0011324F">
      <w:pPr>
        <w:autoSpaceDN w:val="0"/>
        <w:spacing w:before="120" w:after="100" w:afterAutospacing="1"/>
        <w:ind w:firstLine="720"/>
        <w:jc w:val="both"/>
        <w:rPr>
          <w:b/>
          <w:i/>
          <w:sz w:val="28"/>
          <w:szCs w:val="28"/>
          <w:lang w:val="vi-VN"/>
        </w:rPr>
      </w:pPr>
      <w:r w:rsidRPr="00273200">
        <w:rPr>
          <w:b/>
          <w:i/>
          <w:sz w:val="28"/>
          <w:szCs w:val="28"/>
          <w:lang w:val="vi-VN"/>
        </w:rPr>
        <w:t>Tổ chức ở nước ngoài là tổ chức không có trụ sở kinh doanh, cơ sở cố định tại Việt Nam để thực hiện một phần hoặc toàn bộ họat động kinh doanh.</w:t>
      </w:r>
    </w:p>
    <w:p w:rsidR="0011324F" w:rsidRPr="00273200" w:rsidRDefault="0011324F" w:rsidP="0011324F">
      <w:pPr>
        <w:widowControl w:val="0"/>
        <w:autoSpaceDE w:val="0"/>
        <w:autoSpaceDN w:val="0"/>
        <w:adjustRightInd w:val="0"/>
        <w:spacing w:before="120" w:after="120"/>
        <w:ind w:firstLine="720"/>
        <w:jc w:val="both"/>
        <w:rPr>
          <w:b/>
          <w:i/>
          <w:color w:val="0B0B0B"/>
          <w:sz w:val="28"/>
          <w:szCs w:val="28"/>
          <w:lang w:val="vi-VN"/>
        </w:rPr>
      </w:pPr>
      <w:r w:rsidRPr="00273200">
        <w:rPr>
          <w:b/>
          <w:i/>
          <w:sz w:val="28"/>
          <w:szCs w:val="28"/>
          <w:lang w:val="vi-VN"/>
        </w:rPr>
        <w:t>Ví dụ: Công ty A tại Việt Nam ký hợp đồng với Công ty B ở nước ngoài để cung cấp c</w:t>
      </w:r>
      <w:r w:rsidRPr="00273200">
        <w:rPr>
          <w:b/>
          <w:i/>
          <w:color w:val="0B0B0B"/>
          <w:sz w:val="28"/>
          <w:szCs w:val="28"/>
          <w:lang w:val="vi-VN"/>
        </w:rPr>
        <w:t>ác dịch vụ: gia công, lắp ráp, sửa chữa, làm sạch, đánh bóng, mạ, sơn, đóng gói, dán nhãn hàng hoá để xuất khẩu thì các dịch vụ do Công ty A cung cấp là dịch vụ xuất khẩu.</w:t>
      </w:r>
    </w:p>
    <w:p w:rsidR="0011324F" w:rsidRPr="00273200" w:rsidRDefault="0011324F" w:rsidP="0011324F">
      <w:pPr>
        <w:widowControl w:val="0"/>
        <w:autoSpaceDE w:val="0"/>
        <w:autoSpaceDN w:val="0"/>
        <w:adjustRightInd w:val="0"/>
        <w:spacing w:before="120" w:after="120"/>
        <w:ind w:firstLine="720"/>
        <w:jc w:val="both"/>
        <w:rPr>
          <w:b/>
          <w:i/>
          <w:sz w:val="28"/>
          <w:szCs w:val="28"/>
          <w:lang w:val="vi-VN"/>
        </w:rPr>
      </w:pPr>
      <w:r w:rsidRPr="00273200">
        <w:rPr>
          <w:b/>
          <w:i/>
          <w:color w:val="0B0B0B"/>
          <w:sz w:val="28"/>
          <w:szCs w:val="28"/>
          <w:lang w:val="vi-VN"/>
        </w:rPr>
        <w:t xml:space="preserve">Ví dụ: Công ty X tại Việt Nam ký hợp đồng với Công ty C (là doanh nghiệp chế xuất) để thực hiện </w:t>
      </w:r>
      <w:r w:rsidRPr="00273200">
        <w:rPr>
          <w:b/>
          <w:i/>
          <w:sz w:val="28"/>
          <w:szCs w:val="28"/>
          <w:lang w:val="vi-VN"/>
        </w:rPr>
        <w:t>dịch vụ định giá, đánh giá, phân loại hàng hoá cho Công ty C để xuất khẩu thì dịch vụ này là dịch vụ xuất khẩu.</w:t>
      </w:r>
    </w:p>
    <w:p w:rsidR="0011324F" w:rsidRPr="00273200" w:rsidRDefault="0011324F" w:rsidP="0011324F">
      <w:pPr>
        <w:widowControl w:val="0"/>
        <w:autoSpaceDE w:val="0"/>
        <w:autoSpaceDN w:val="0"/>
        <w:adjustRightInd w:val="0"/>
        <w:spacing w:before="120" w:after="120"/>
        <w:ind w:firstLine="720"/>
        <w:jc w:val="both"/>
        <w:rPr>
          <w:b/>
          <w:i/>
          <w:sz w:val="28"/>
          <w:szCs w:val="28"/>
          <w:lang w:val="vi-VN"/>
        </w:rPr>
      </w:pPr>
      <w:r w:rsidRPr="00273200">
        <w:rPr>
          <w:b/>
          <w:i/>
          <w:sz w:val="28"/>
          <w:szCs w:val="28"/>
          <w:lang w:val="vi-VN"/>
        </w:rPr>
        <w:t>Ví dụ: Công ty H là doanh nghiệp Việt Nam được phép thành lập và kinh doanh kho ngoại quan theo quy định. Công ty H thực hiện cung cấp các dịch vụ cho Công ty Z ở nước ngoài các dịch vụ: cho thuê kho ngoại quan, dịch vụ bốc dỡ hàng hóa, đóng gói bao bì, dán nhãn hàng hóa được thực hiện trong kho ngoại quan gắn với hàng hóa xuất khẩu ra nước ngoài thì các dịch vụ này là dịch vụ xuất khẩu.</w:t>
      </w:r>
    </w:p>
    <w:p w:rsidR="0011324F" w:rsidRPr="00261C10" w:rsidRDefault="0011324F" w:rsidP="0011324F">
      <w:pPr>
        <w:pStyle w:val="BodyText"/>
        <w:spacing w:before="140" w:after="140"/>
        <w:ind w:firstLine="709"/>
        <w:jc w:val="both"/>
        <w:rPr>
          <w:sz w:val="28"/>
          <w:szCs w:val="28"/>
          <w:lang w:val="vi-VN"/>
        </w:rPr>
      </w:pPr>
      <w:r w:rsidRPr="00261C10">
        <w:rPr>
          <w:sz w:val="28"/>
          <w:szCs w:val="28"/>
          <w:lang w:val="vi-VN"/>
        </w:rPr>
        <w:t xml:space="preserve">Trường hợp cung cấp dịch vụ mà hoạt động cung cấp vừa diễn ra tại Việt Nam, vừa diễn ra ở ngoài Việt Nam nhưng hợp đồng dịch vụ được ký kết giữa hai người nộp thuế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Trường hợp, hợp đồng không xác </w:t>
      </w:r>
      <w:r w:rsidRPr="00261C10">
        <w:rPr>
          <w:sz w:val="28"/>
          <w:szCs w:val="28"/>
          <w:lang w:val="vi-VN"/>
        </w:rPr>
        <w:lastRenderedPageBreak/>
        <w:t>định riêng phần giá trị dịch vụ thực hiện tại Việt Nam thì giá tính thuế được xác định theo tỷ lệ (%) chi phí phát sinh tại Việt Nam trên tổng chi phí.</w:t>
      </w:r>
    </w:p>
    <w:p w:rsidR="0011324F" w:rsidRPr="00250712" w:rsidRDefault="0011324F" w:rsidP="0011324F">
      <w:pPr>
        <w:widowControl w:val="0"/>
        <w:shd w:val="clear" w:color="auto" w:fill="FFFFFF"/>
        <w:spacing w:before="140" w:after="140"/>
        <w:ind w:firstLine="720"/>
        <w:jc w:val="both"/>
        <w:rPr>
          <w:sz w:val="28"/>
          <w:szCs w:val="28"/>
          <w:lang w:val="vi-VN"/>
        </w:rPr>
      </w:pPr>
      <w:r w:rsidRPr="00250712">
        <w:rPr>
          <w:sz w:val="28"/>
          <w:szCs w:val="28"/>
          <w:lang w:val="vi-VN"/>
        </w:rPr>
        <w:t>Cơ sở kinh doanh cung cấp dịch vụ là người nộp thuế tại Việt Nam phải có tài liệu chứng minh dịch vụ thực hiện ở ngoài Việt Nam.</w:t>
      </w:r>
    </w:p>
    <w:p w:rsidR="0011324F" w:rsidRPr="00B309CE" w:rsidRDefault="0011324F" w:rsidP="0011324F">
      <w:pPr>
        <w:widowControl w:val="0"/>
        <w:spacing w:before="140" w:after="140"/>
        <w:ind w:firstLine="600"/>
        <w:jc w:val="both"/>
        <w:rPr>
          <w:sz w:val="28"/>
          <w:szCs w:val="28"/>
          <w:lang w:val="vi-VN"/>
        </w:rPr>
      </w:pPr>
      <w:r w:rsidRPr="00B309CE">
        <w:rPr>
          <w:sz w:val="28"/>
          <w:szCs w:val="28"/>
          <w:lang w:val="vi-VN"/>
        </w:rPr>
        <w:t>Ví dụ 4</w:t>
      </w:r>
      <w:r w:rsidRPr="009C6477">
        <w:rPr>
          <w:sz w:val="28"/>
          <w:szCs w:val="28"/>
          <w:lang w:val="vi-VN"/>
        </w:rPr>
        <w:t>5</w:t>
      </w:r>
      <w:r w:rsidRPr="00B309CE">
        <w:rPr>
          <w:sz w:val="28"/>
          <w:szCs w:val="28"/>
          <w:lang w:val="vi-VN"/>
        </w:rPr>
        <w:t>: Công ty B ký hợp đồng với Công ty C về việc cung cấp dịch vụ tư vấn, khảo sát, thiết kế cho dự án đầu tư ở Cam-pu-chia của Công ty C (Công ty B và công ty C là các doanh nghiệp Việt Nam). Hợp đồng có phát sinh các dịch vụ thực hiện ở Việt Nam và các dịch vụ thực hiện tại Cam-pu-chia thì giá trị phần dịch vụ thực hiện tại Cam-pu-chia được áp dụng thuế suất thuế GTGT 0%; đối với phần doanh thu dịch vụ thực hiện tại Việt Nam, Công ty B phải kê khai, tính thuế GTGT theo quy định.</w:t>
      </w:r>
    </w:p>
    <w:p w:rsidR="0011324F" w:rsidRPr="00B309CE" w:rsidRDefault="0011324F" w:rsidP="0011324F">
      <w:pPr>
        <w:spacing w:before="140" w:after="140"/>
        <w:ind w:firstLine="600"/>
        <w:jc w:val="both"/>
        <w:rPr>
          <w:sz w:val="28"/>
          <w:szCs w:val="28"/>
          <w:lang w:val="vi-VN"/>
        </w:rPr>
      </w:pPr>
      <w:r w:rsidRPr="00B309CE">
        <w:rPr>
          <w:sz w:val="28"/>
          <w:szCs w:val="28"/>
          <w:lang w:val="vi-VN"/>
        </w:rPr>
        <w:t>Ví dụ 4</w:t>
      </w:r>
      <w:r w:rsidRPr="009C6477">
        <w:rPr>
          <w:sz w:val="28"/>
          <w:szCs w:val="28"/>
          <w:lang w:val="vi-VN"/>
        </w:rPr>
        <w:t>6</w:t>
      </w:r>
      <w:r w:rsidRPr="00B309CE">
        <w:rPr>
          <w:sz w:val="28"/>
          <w:szCs w:val="28"/>
          <w:lang w:val="vi-VN"/>
        </w:rPr>
        <w:t>: Công ty D cung cấp dịch vụ tư vấn, khảo sát, lập báo cáo khả thi đối với dự án đầu tư tại Lào cho Công ty X. Giá trị hợp đồng Công ty D nhận được là 5 tỷ đồng đã bao gồm thuế GTGT cho phần dịch vụ thực hiện tại Việt Nam. Hợp đồng giữa 2 doanh nghiệp không xác định được doanh thu thực hiện tại Việt Nam và doanh thu thực hiện tại Lào. Công ty D tính toán được các chi phí thực hiện ở Lào (chi phí khảo sát, thăm dò) là 1,5 tỷ đồng và chi phí thực hiện ở Việt Nam (tổng hợp, lập báo cáo) là 2,5 tỷ đồng.</w:t>
      </w:r>
    </w:p>
    <w:p w:rsidR="0011324F" w:rsidRPr="00695A2B" w:rsidRDefault="0011324F" w:rsidP="0011324F">
      <w:pPr>
        <w:spacing w:before="140" w:after="140"/>
        <w:jc w:val="both"/>
        <w:rPr>
          <w:sz w:val="28"/>
          <w:szCs w:val="28"/>
          <w:lang w:val="vi-VN"/>
        </w:rPr>
      </w:pPr>
      <w:r w:rsidRPr="00B309CE">
        <w:rPr>
          <w:i/>
          <w:sz w:val="28"/>
          <w:szCs w:val="28"/>
          <w:lang w:val="vi-VN"/>
        </w:rPr>
        <w:tab/>
      </w:r>
      <w:r w:rsidRPr="00250712">
        <w:rPr>
          <w:sz w:val="28"/>
          <w:szCs w:val="28"/>
          <w:lang w:val="vi-VN"/>
        </w:rPr>
        <w:t>Doanh thu đối với phần dịch vụ thực hiện tại Việt Nam đã bao gồm thuế GTGT được xác định</w:t>
      </w:r>
      <w:r w:rsidRPr="00695A2B">
        <w:rPr>
          <w:sz w:val="28"/>
          <w:szCs w:val="28"/>
          <w:lang w:val="vi-VN"/>
        </w:rPr>
        <w:t xml:space="preserve"> như sau:</w:t>
      </w:r>
    </w:p>
    <w:p w:rsidR="0011324F" w:rsidRPr="00695A2B" w:rsidRDefault="00B102FA" w:rsidP="0011324F">
      <w:pPr>
        <w:spacing w:before="120" w:after="120"/>
        <w:jc w:val="both"/>
        <w:rPr>
          <w:b/>
          <w:i/>
          <w:sz w:val="28"/>
          <w:szCs w:val="28"/>
          <w:lang w:val="vi-VN"/>
        </w:rPr>
      </w:pPr>
      <w:r>
        <w:rPr>
          <w:b/>
          <w:i/>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07pt;margin-top:.9pt;width:117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" strokecolor="white">
            <v:textbox>
              <w:txbxContent>
                <w:p w:rsidR="0011324F" w:rsidRPr="005B011A" w:rsidRDefault="0011324F" w:rsidP="0011324F">
                  <w:pPr>
                    <w:rPr>
                      <w:sz w:val="28"/>
                    </w:rPr>
                  </w:pPr>
                  <w:r>
                    <w:rPr>
                      <w:sz w:val="28"/>
                    </w:rPr>
                    <w:t xml:space="preserve">        2,5 t</w:t>
                  </w:r>
                  <w:r w:rsidRPr="005B011A">
                    <w:rPr>
                      <w:sz w:val="28"/>
                    </w:rPr>
                    <w:t>ỷ</w:t>
                  </w:r>
                </w:p>
                <w:p w:rsidR="0011324F" w:rsidRDefault="0011324F" w:rsidP="0011324F"/>
                <w:p w:rsidR="0011324F" w:rsidRPr="005B011A" w:rsidRDefault="0011324F" w:rsidP="0011324F">
                  <w:pPr>
                    <w:rPr>
                      <w:sz w:val="28"/>
                    </w:rPr>
                  </w:pPr>
                  <w:r>
                    <w:rPr>
                      <w:sz w:val="28"/>
                    </w:rPr>
                    <w:t>2,5 t</w:t>
                  </w:r>
                  <w:r w:rsidRPr="005B011A">
                    <w:rPr>
                      <w:sz w:val="28"/>
                    </w:rPr>
                    <w:t>ỷ</w:t>
                  </w:r>
                  <w:r>
                    <w:rPr>
                      <w:sz w:val="28"/>
                    </w:rPr>
                    <w:t xml:space="preserve"> + 1,5 t</w:t>
                  </w:r>
                  <w:r w:rsidRPr="005B011A">
                    <w:rPr>
                      <w:sz w:val="28"/>
                    </w:rPr>
                    <w:t>ỷ</w:t>
                  </w:r>
                </w:p>
              </w:txbxContent>
            </v:textbox>
          </v:shape>
        </w:pict>
      </w:r>
    </w:p>
    <w:p w:rsidR="0011324F" w:rsidRPr="00695A2B" w:rsidRDefault="00B102FA" w:rsidP="0011324F">
      <w:pPr>
        <w:spacing w:before="120" w:after="120"/>
        <w:jc w:val="both"/>
        <w:rPr>
          <w:sz w:val="28"/>
          <w:szCs w:val="28"/>
          <w:lang w:val="vi-VN"/>
        </w:rPr>
      </w:pPr>
      <w:r w:rsidRPr="00B102FA">
        <w:rPr>
          <w:b/>
          <w:i/>
          <w:noProof/>
          <w:sz w:val="28"/>
          <w:szCs w:val="28"/>
        </w:rPr>
        <w:pict>
          <v:line id="Straight Connector 1" o:spid="_x0000_s1027" style="position:absolute;left:0;text-align:left;z-index:251660288;visibility:visible" from="3in,5.8pt" to="3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"/>
        </w:pict>
      </w:r>
      <w:r w:rsidR="0011324F" w:rsidRPr="00695A2B">
        <w:rPr>
          <w:b/>
          <w:i/>
          <w:sz w:val="28"/>
          <w:szCs w:val="28"/>
          <w:lang w:val="vi-VN"/>
        </w:rPr>
        <w:tab/>
      </w:r>
      <w:r w:rsidR="0011324F" w:rsidRPr="00695A2B">
        <w:rPr>
          <w:b/>
          <w:i/>
          <w:sz w:val="28"/>
          <w:szCs w:val="28"/>
          <w:lang w:val="vi-VN"/>
        </w:rPr>
        <w:tab/>
      </w:r>
      <w:r w:rsidR="0011324F" w:rsidRPr="00695A2B">
        <w:rPr>
          <w:b/>
          <w:i/>
          <w:sz w:val="28"/>
          <w:szCs w:val="28"/>
          <w:lang w:val="vi-VN"/>
        </w:rPr>
        <w:tab/>
      </w:r>
      <w:r w:rsidR="0011324F" w:rsidRPr="00695A2B">
        <w:rPr>
          <w:b/>
          <w:i/>
          <w:sz w:val="28"/>
          <w:szCs w:val="28"/>
          <w:lang w:val="vi-VN"/>
        </w:rPr>
        <w:tab/>
      </w:r>
      <w:r w:rsidR="0011324F" w:rsidRPr="00695A2B">
        <w:rPr>
          <w:sz w:val="28"/>
          <w:szCs w:val="28"/>
          <w:lang w:val="vi-VN"/>
        </w:rPr>
        <w:t xml:space="preserve"> 5 tỷ x </w:t>
      </w:r>
    </w:p>
    <w:p w:rsidR="0011324F" w:rsidRPr="00695A2B" w:rsidRDefault="0011324F" w:rsidP="0011324F">
      <w:pPr>
        <w:spacing w:before="120" w:after="120"/>
        <w:jc w:val="both"/>
        <w:rPr>
          <w:sz w:val="28"/>
          <w:szCs w:val="28"/>
          <w:highlight w:val="yellow"/>
          <w:lang w:val="vi-VN"/>
        </w:rPr>
      </w:pPr>
    </w:p>
    <w:p w:rsidR="0011324F" w:rsidRPr="00695A2B" w:rsidRDefault="0011324F" w:rsidP="0011324F">
      <w:pPr>
        <w:spacing w:before="120" w:after="120"/>
        <w:ind w:firstLine="720"/>
        <w:jc w:val="both"/>
        <w:rPr>
          <w:b/>
          <w:i/>
          <w:sz w:val="28"/>
          <w:szCs w:val="28"/>
          <w:highlight w:val="yellow"/>
          <w:lang w:val="vi-VN"/>
        </w:rPr>
      </w:pPr>
    </w:p>
    <w:p w:rsidR="0011324F" w:rsidRPr="00775373" w:rsidRDefault="0011324F" w:rsidP="0011324F">
      <w:pPr>
        <w:spacing w:before="120" w:after="120"/>
        <w:ind w:firstLine="720"/>
        <w:jc w:val="both"/>
        <w:rPr>
          <w:sz w:val="28"/>
          <w:szCs w:val="28"/>
          <w:lang w:val="vi-VN"/>
        </w:rPr>
      </w:pPr>
      <w:r w:rsidRPr="00695A2B">
        <w:rPr>
          <w:sz w:val="28"/>
          <w:szCs w:val="28"/>
          <w:lang w:val="vi-VN"/>
        </w:rPr>
        <w:tab/>
      </w:r>
      <w:r w:rsidRPr="00695A2B">
        <w:rPr>
          <w:sz w:val="28"/>
          <w:szCs w:val="28"/>
          <w:lang w:val="vi-VN"/>
        </w:rPr>
        <w:tab/>
      </w:r>
      <w:r w:rsidRPr="00695A2B">
        <w:rPr>
          <w:sz w:val="28"/>
          <w:szCs w:val="28"/>
          <w:lang w:val="vi-VN"/>
        </w:rPr>
        <w:tab/>
        <w:t xml:space="preserve">   </w:t>
      </w:r>
      <w:r w:rsidRPr="00775373">
        <w:rPr>
          <w:sz w:val="28"/>
          <w:szCs w:val="28"/>
          <w:lang w:val="vi-VN"/>
        </w:rPr>
        <w:t>= 3,125 tỷ đồng</w:t>
      </w:r>
    </w:p>
    <w:p w:rsidR="0011324F" w:rsidRPr="00775373" w:rsidRDefault="0011324F" w:rsidP="0011324F">
      <w:pPr>
        <w:spacing w:before="120" w:after="120"/>
        <w:jc w:val="both"/>
        <w:rPr>
          <w:sz w:val="28"/>
          <w:szCs w:val="28"/>
          <w:lang w:val="vi-VN"/>
        </w:rPr>
      </w:pPr>
    </w:p>
    <w:p w:rsidR="0011324F" w:rsidRPr="00273200" w:rsidRDefault="0011324F" w:rsidP="0011324F">
      <w:pPr>
        <w:widowControl w:val="0"/>
        <w:spacing w:before="140" w:after="140"/>
        <w:ind w:firstLine="600"/>
        <w:jc w:val="both"/>
        <w:rPr>
          <w:sz w:val="28"/>
          <w:szCs w:val="28"/>
          <w:lang w:val="vi-VN"/>
        </w:rPr>
      </w:pPr>
      <w:r w:rsidRPr="00775373">
        <w:rPr>
          <w:sz w:val="28"/>
          <w:szCs w:val="28"/>
          <w:lang w:val="vi-VN"/>
        </w:rPr>
        <w:t xml:space="preserve">Trường hợp </w:t>
      </w:r>
      <w:r w:rsidRPr="00250712">
        <w:rPr>
          <w:sz w:val="28"/>
          <w:szCs w:val="28"/>
          <w:lang w:val="vi-VN"/>
        </w:rPr>
        <w:t>Công ty D có tài liệu chứng minh Công ty cử cán bộ sang Lào thực hiện khảo sát, thăm dò và có giấy tờ chứng minh Công ty mua một số hàng hóa phục vụ việc khảo sát, thăm dò tại Lào</w:t>
      </w:r>
      <w:r w:rsidRPr="00775373">
        <w:rPr>
          <w:sz w:val="28"/>
          <w:szCs w:val="28"/>
          <w:lang w:val="vi-VN"/>
        </w:rPr>
        <w:t xml:space="preserve"> thì d</w:t>
      </w:r>
      <w:r w:rsidRPr="00B309CE">
        <w:rPr>
          <w:sz w:val="28"/>
          <w:szCs w:val="28"/>
          <w:lang w:val="vi-VN"/>
        </w:rPr>
        <w:t xml:space="preserve">oanh thu đối với  phần dịch vụ thực hiện tại Lào được áp dụng thuế suất 0% </w:t>
      </w:r>
      <w:r w:rsidRPr="00775373">
        <w:rPr>
          <w:sz w:val="28"/>
          <w:szCs w:val="28"/>
          <w:lang w:val="vi-VN"/>
        </w:rPr>
        <w:t>và được xác định bằng 1,875 tỷ đồng (</w:t>
      </w:r>
      <w:r w:rsidRPr="00B309CE">
        <w:rPr>
          <w:sz w:val="28"/>
          <w:szCs w:val="28"/>
          <w:lang w:val="vi-VN"/>
        </w:rPr>
        <w:t>5 - 3,125 = 1,875 tỷ</w:t>
      </w:r>
      <w:r w:rsidRPr="00775373">
        <w:rPr>
          <w:sz w:val="28"/>
          <w:szCs w:val="28"/>
          <w:lang w:val="vi-VN"/>
        </w:rPr>
        <w:t xml:space="preserve"> đồng).</w:t>
      </w:r>
      <w:r w:rsidRPr="00273200">
        <w:rPr>
          <w:sz w:val="28"/>
          <w:szCs w:val="28"/>
          <w:lang w:val="vi-VN"/>
        </w:rPr>
        <w:t>”</w:t>
      </w:r>
    </w:p>
    <w:p w:rsidR="0011324F" w:rsidRPr="00BB4CD7" w:rsidRDefault="0011324F" w:rsidP="0011324F">
      <w:pPr>
        <w:spacing w:before="100" w:after="100"/>
        <w:ind w:firstLine="567"/>
        <w:jc w:val="both"/>
        <w:rPr>
          <w:sz w:val="28"/>
          <w:szCs w:val="28"/>
          <w:u w:val="single"/>
          <w:lang w:val="vi-VN"/>
        </w:rPr>
      </w:pPr>
      <w:r>
        <w:rPr>
          <w:sz w:val="28"/>
          <w:szCs w:val="28"/>
          <w:lang w:val="nl-NL"/>
        </w:rPr>
        <w:t>“</w:t>
      </w:r>
      <w:r w:rsidRPr="00BB4CD7">
        <w:rPr>
          <w:sz w:val="28"/>
          <w:szCs w:val="28"/>
          <w:lang w:val="nl-NL"/>
        </w:rPr>
        <w:t>3. C</w:t>
      </w:r>
      <w:r w:rsidRPr="00BB4CD7">
        <w:rPr>
          <w:sz w:val="28"/>
          <w:szCs w:val="28"/>
          <w:lang w:val="vi-VN"/>
        </w:rPr>
        <w:t>ác trường hợp không áp dụng mức thuế suất 0% gồm:</w:t>
      </w:r>
      <w:r w:rsidRPr="00BB4CD7">
        <w:rPr>
          <w:sz w:val="28"/>
          <w:szCs w:val="28"/>
          <w:u w:val="single"/>
          <w:lang w:val="vi-VN"/>
        </w:rPr>
        <w:t xml:space="preserve"> </w:t>
      </w:r>
    </w:p>
    <w:p w:rsidR="0011324F" w:rsidRPr="00273200" w:rsidRDefault="0011324F" w:rsidP="0011324F">
      <w:pPr>
        <w:spacing w:before="100" w:after="100"/>
        <w:ind w:firstLine="709"/>
        <w:jc w:val="both"/>
        <w:rPr>
          <w:sz w:val="28"/>
          <w:szCs w:val="28"/>
          <w:lang w:val="vi-VN"/>
        </w:rPr>
      </w:pPr>
      <w:r w:rsidRPr="00BB4CD7">
        <w:rPr>
          <w:sz w:val="28"/>
          <w:szCs w:val="28"/>
          <w:lang w:val="vi-VN"/>
        </w:rPr>
        <w:t xml:space="preserve">-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w:t>
      </w:r>
      <w:r w:rsidRPr="00BB4CD7">
        <w:rPr>
          <w:bCs/>
          <w:iCs/>
          <w:sz w:val="28"/>
          <w:szCs w:val="28"/>
          <w:lang w:val="nl-NL"/>
        </w:rPr>
        <w:t xml:space="preserve">thuốc lá, </w:t>
      </w:r>
      <w:r w:rsidRPr="00BB4CD7">
        <w:rPr>
          <w:sz w:val="28"/>
          <w:szCs w:val="28"/>
          <w:lang w:val="vi-VN"/>
        </w:rPr>
        <w:t xml:space="preserve">rượu, bia </w:t>
      </w:r>
      <w:r w:rsidRPr="00BB4CD7">
        <w:rPr>
          <w:sz w:val="28"/>
          <w:szCs w:val="28"/>
          <w:lang w:val="nl-NL"/>
        </w:rPr>
        <w:t>nhập khẩu sau đó xuất khẩu</w:t>
      </w:r>
      <w:r w:rsidRPr="00BB4CD7">
        <w:rPr>
          <w:sz w:val="28"/>
          <w:szCs w:val="28"/>
          <w:lang w:val="vi-VN"/>
        </w:rPr>
        <w:t xml:space="preserve">; hàng hoá, dịch vụ </w:t>
      </w:r>
      <w:r w:rsidRPr="00BB4CD7">
        <w:rPr>
          <w:sz w:val="28"/>
          <w:szCs w:val="28"/>
          <w:lang w:val="vi-VN"/>
        </w:rPr>
        <w:lastRenderedPageBreak/>
        <w:t>cung cấp cho cá nhân không đăng ký kinh doanh trong khu phi thuế quan, trừ các trường hợp khác theo quy định của Thủ tướng Chính phủ.</w:t>
      </w:r>
      <w:r w:rsidRPr="00273200">
        <w:rPr>
          <w:sz w:val="28"/>
          <w:szCs w:val="28"/>
          <w:lang w:val="vi-VN"/>
        </w:rPr>
        <w:t xml:space="preserve"> </w:t>
      </w:r>
    </w:p>
    <w:p w:rsidR="0011324F" w:rsidRPr="00BB4CD7" w:rsidRDefault="0011324F" w:rsidP="0011324F">
      <w:pPr>
        <w:spacing w:before="100" w:after="100"/>
        <w:ind w:firstLine="709"/>
        <w:jc w:val="both"/>
        <w:rPr>
          <w:sz w:val="28"/>
          <w:szCs w:val="28"/>
          <w:lang w:val="vi-VN"/>
        </w:rPr>
      </w:pPr>
      <w:r w:rsidRPr="00273200">
        <w:rPr>
          <w:sz w:val="28"/>
          <w:szCs w:val="28"/>
          <w:lang w:val="vi-VN"/>
        </w:rPr>
        <w:t>Thuốc lá, rượu, bia nhập khẩu sau đó xuất khẩu thì khi xuất khẩu không phải tính thuế GTGT đầu ra nhưng không được khấu trừ thuế GTGT đầu vào.</w:t>
      </w:r>
      <w:r w:rsidRPr="00BB4CD7">
        <w:rPr>
          <w:sz w:val="28"/>
          <w:szCs w:val="28"/>
          <w:lang w:val="vi-VN"/>
        </w:rPr>
        <w:t>”</w:t>
      </w:r>
    </w:p>
    <w:p w:rsidR="0011324F" w:rsidRPr="004368C6" w:rsidRDefault="0011324F" w:rsidP="0011324F">
      <w:pPr>
        <w:spacing w:before="140" w:after="140"/>
        <w:ind w:firstLine="709"/>
        <w:jc w:val="both"/>
        <w:rPr>
          <w:sz w:val="28"/>
          <w:szCs w:val="28"/>
          <w:lang w:val="vi-VN"/>
        </w:rPr>
      </w:pPr>
      <w:r w:rsidRPr="004368C6">
        <w:rPr>
          <w:sz w:val="28"/>
          <w:szCs w:val="28"/>
          <w:lang w:val="vi-VN"/>
        </w:rPr>
        <w:t>- Xăng, dầu bán cho xe ô tô của cơ sở kinh doanh trong khu phi thuế quan mua tại nội địa;</w:t>
      </w:r>
    </w:p>
    <w:p w:rsidR="0011324F" w:rsidRPr="004368C6" w:rsidRDefault="0011324F" w:rsidP="0011324F">
      <w:pPr>
        <w:spacing w:before="140" w:after="140"/>
        <w:ind w:firstLine="720"/>
        <w:jc w:val="both"/>
        <w:rPr>
          <w:sz w:val="28"/>
          <w:szCs w:val="28"/>
          <w:lang w:val="vi-VN"/>
        </w:rPr>
      </w:pPr>
      <w:r w:rsidRPr="00B309CE">
        <w:rPr>
          <w:sz w:val="28"/>
          <w:szCs w:val="28"/>
          <w:lang w:val="vi-VN"/>
        </w:rPr>
        <w:t xml:space="preserve">- </w:t>
      </w:r>
      <w:r w:rsidRPr="004368C6">
        <w:rPr>
          <w:sz w:val="28"/>
          <w:szCs w:val="28"/>
          <w:lang w:val="vi-VN"/>
        </w:rPr>
        <w:t>Xe ô tô</w:t>
      </w:r>
      <w:r w:rsidRPr="00B309CE">
        <w:rPr>
          <w:sz w:val="28"/>
          <w:szCs w:val="28"/>
          <w:lang w:val="vi-VN"/>
        </w:rPr>
        <w:t xml:space="preserve"> </w:t>
      </w:r>
      <w:r w:rsidRPr="004368C6">
        <w:rPr>
          <w:sz w:val="28"/>
          <w:szCs w:val="28"/>
          <w:lang w:val="vi-VN"/>
        </w:rPr>
        <w:t>bán</w:t>
      </w:r>
      <w:r w:rsidRPr="00B309CE">
        <w:rPr>
          <w:sz w:val="28"/>
          <w:szCs w:val="28"/>
          <w:lang w:val="vi-VN"/>
        </w:rPr>
        <w:t xml:space="preserve"> cho </w:t>
      </w:r>
      <w:r w:rsidRPr="004368C6">
        <w:rPr>
          <w:sz w:val="28"/>
          <w:szCs w:val="28"/>
          <w:lang w:val="vi-VN"/>
        </w:rPr>
        <w:t>tổ chức, cá nhân trong khu phi thuế quan;</w:t>
      </w:r>
    </w:p>
    <w:p w:rsidR="0011324F" w:rsidRPr="004368C6" w:rsidRDefault="0011324F" w:rsidP="0011324F">
      <w:pPr>
        <w:spacing w:before="140" w:after="140" w:line="252" w:lineRule="auto"/>
        <w:ind w:firstLine="720"/>
        <w:jc w:val="both"/>
        <w:rPr>
          <w:sz w:val="28"/>
          <w:lang w:val="vi-VN"/>
        </w:rPr>
      </w:pPr>
      <w:r w:rsidRPr="00B309CE">
        <w:rPr>
          <w:sz w:val="28"/>
          <w:szCs w:val="28"/>
          <w:lang w:val="vi-VN"/>
        </w:rPr>
        <w:t xml:space="preserve">- </w:t>
      </w:r>
      <w:r w:rsidRPr="00B309CE">
        <w:rPr>
          <w:sz w:val="28"/>
          <w:lang w:val="vi-VN"/>
        </w:rPr>
        <w:t>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r w:rsidRPr="004368C6">
        <w:rPr>
          <w:sz w:val="28"/>
          <w:lang w:val="vi-VN"/>
        </w:rPr>
        <w:t>;</w:t>
      </w:r>
    </w:p>
    <w:p w:rsidR="0011324F" w:rsidRPr="00273200" w:rsidRDefault="0011324F" w:rsidP="0011324F">
      <w:pPr>
        <w:spacing w:before="120"/>
        <w:ind w:firstLine="709"/>
        <w:jc w:val="both"/>
        <w:rPr>
          <w:i/>
          <w:sz w:val="28"/>
          <w:szCs w:val="28"/>
          <w:u w:val="single"/>
          <w:lang w:val="vi-VN"/>
        </w:rPr>
      </w:pPr>
      <w:r w:rsidRPr="00273200">
        <w:rPr>
          <w:sz w:val="28"/>
          <w:szCs w:val="28"/>
          <w:lang w:val="vi-VN"/>
        </w:rPr>
        <w:t xml:space="preserve">- </w:t>
      </w:r>
      <w:r w:rsidRPr="00273200">
        <w:rPr>
          <w:b/>
          <w:i/>
          <w:sz w:val="28"/>
          <w:szCs w:val="28"/>
          <w:lang w:val="vi-VN"/>
        </w:rPr>
        <w:t>Các dịch vụ cung ứng cho tổ chức, cá nhân ở nước ngoài nhưng thực hiện tại Việt Nam gồm thi đấu thể thao, biểu diễn nghệ thuật, văn hóa,</w:t>
      </w:r>
      <w:r w:rsidRPr="00273200">
        <w:rPr>
          <w:b/>
          <w:sz w:val="28"/>
          <w:szCs w:val="28"/>
          <w:lang w:val="vi-VN"/>
        </w:rPr>
        <w:t xml:space="preserve"> </w:t>
      </w:r>
      <w:r w:rsidRPr="00273200">
        <w:rPr>
          <w:b/>
          <w:i/>
          <w:sz w:val="28"/>
          <w:szCs w:val="28"/>
          <w:lang w:val="vi-VN"/>
        </w:rPr>
        <w:t>giải trí, hội nghị, khách sạn, đào tạo, quảng cáo, du lịch lữ hành, ăn uống, khám, chữa bệnh, nghỉ dưỡng; dịch vụ liên quan đến bất động sản tại Việt Nam như xây dựng, sửa chữa, khảo sát, thiết kế, định giá); dịch vụ thanh toán qua mạng; dịch vụ cung cấp gắn với việc bán, phân phối, tiêu dùng sản phẩm hàng hóa tại Việt Nam và các trường hợp khác theo hướng dẫn của Bộ Tài chính.</w:t>
      </w:r>
    </w:p>
    <w:p w:rsidR="0011324F" w:rsidRPr="00273200" w:rsidRDefault="0011324F" w:rsidP="0011324F">
      <w:pPr>
        <w:widowControl w:val="0"/>
        <w:autoSpaceDE w:val="0"/>
        <w:autoSpaceDN w:val="0"/>
        <w:adjustRightInd w:val="0"/>
        <w:spacing w:before="120" w:after="120"/>
        <w:ind w:firstLine="720"/>
        <w:jc w:val="both"/>
        <w:rPr>
          <w:b/>
          <w:i/>
          <w:color w:val="1F1F1F"/>
          <w:sz w:val="28"/>
          <w:szCs w:val="28"/>
          <w:lang w:val="vi-VN"/>
        </w:rPr>
      </w:pPr>
      <w:r w:rsidRPr="00273200">
        <w:rPr>
          <w:b/>
          <w:i/>
          <w:color w:val="1F1F1F"/>
          <w:sz w:val="28"/>
          <w:szCs w:val="28"/>
          <w:lang w:val="vi-VN"/>
        </w:rPr>
        <w:t>Ví dụ: Công ty X tại nước ngoài thuê các công ty tại Việt Nam bao gồm thuê Công ty A thực hiện quảng cáo sản phẩm N; thuê công ty B làm thủ tục nhập khẩu (uỷ thác nhập khẩu), dán nhãn và thuê công ty C làm đại lý bán buôn sản phẩm N tại Việt Nam. Các dịch vụ này có liên quan đến bán, tiêu thụ sản phẩm N tại thị trường Việt Nam nên không được coi là dịch vụ xuất khẩu.</w:t>
      </w:r>
    </w:p>
    <w:p w:rsidR="0011324F" w:rsidRPr="00273200" w:rsidRDefault="0011324F" w:rsidP="0011324F">
      <w:pPr>
        <w:widowControl w:val="0"/>
        <w:autoSpaceDE w:val="0"/>
        <w:autoSpaceDN w:val="0"/>
        <w:adjustRightInd w:val="0"/>
        <w:spacing w:before="120" w:after="120"/>
        <w:ind w:firstLine="720"/>
        <w:jc w:val="both"/>
        <w:rPr>
          <w:b/>
          <w:i/>
          <w:color w:val="1F1F1F"/>
          <w:sz w:val="28"/>
          <w:szCs w:val="28"/>
          <w:lang w:val="vi-VN"/>
        </w:rPr>
      </w:pPr>
      <w:r w:rsidRPr="00273200">
        <w:rPr>
          <w:b/>
          <w:i/>
          <w:color w:val="1F1F1F"/>
          <w:sz w:val="28"/>
          <w:szCs w:val="28"/>
          <w:lang w:val="vi-VN"/>
        </w:rPr>
        <w:t>Ví dụ: Công ty A tại Việt Nam ký hợp đồng tìm kiếm nhà cung cấp hàng thuỷ sản tại Việt Nam cho công ty B tại nước ngoài để công ty B thực hiện việc thương lượng mua/bán/thu gom thì dịch vụ này không được coi là dịch vụ xuất khẩu. Trường hợp công ty B tại nước ngoài thuê công ty A tại Việt Nam làm thủ tục xuất khẩu hàng hoá đã thu gom, sơ chế và phân loại thì dịch vụ này được coi là dịch vụ xuất khẩu.</w:t>
      </w:r>
    </w:p>
    <w:p w:rsidR="0011324F" w:rsidRPr="00273200" w:rsidRDefault="0011324F" w:rsidP="0011324F">
      <w:pPr>
        <w:pStyle w:val="ListParagraph"/>
        <w:widowControl w:val="0"/>
        <w:autoSpaceDE w:val="0"/>
        <w:autoSpaceDN w:val="0"/>
        <w:adjustRightInd w:val="0"/>
        <w:spacing w:before="120" w:after="120"/>
        <w:ind w:left="0" w:firstLine="720"/>
        <w:jc w:val="both"/>
        <w:rPr>
          <w:rFonts w:ascii="Times New Roman" w:hAnsi="Times New Roman"/>
          <w:b/>
          <w:i/>
          <w:color w:val="181818"/>
          <w:sz w:val="28"/>
          <w:szCs w:val="28"/>
          <w:lang w:val="vi-VN"/>
        </w:rPr>
      </w:pPr>
      <w:r w:rsidRPr="00273200">
        <w:rPr>
          <w:rFonts w:ascii="Times New Roman" w:hAnsi="Times New Roman"/>
          <w:b/>
          <w:i/>
          <w:color w:val="181818"/>
          <w:sz w:val="28"/>
          <w:szCs w:val="28"/>
          <w:lang w:val="vi-VN"/>
        </w:rPr>
        <w:t>Ví dụ: Công ty X thuê tổ chức đêm hoà nhạc cổ điển do các nghệ sỹ (không phân biệt người nước ngoài hay trong nước) trình diễn tại Hà Nội theo hợp đồng lưu diễn toàn cầu của công ty B ở nước ngoài. Công ty A tại Việt Nam ký hợp đồng với công ty B ở nước ngoài để thực hiện thiết kế sân khấu cho buổi biểu diễn thì dịch vụ nêu trên không được coi là dịch vụ xuất khẩu dịch vụ.</w:t>
      </w:r>
    </w:p>
    <w:p w:rsidR="0011324F" w:rsidRPr="00273200" w:rsidRDefault="0011324F" w:rsidP="0011324F">
      <w:pPr>
        <w:spacing w:before="120" w:after="120"/>
        <w:ind w:firstLine="720"/>
        <w:jc w:val="both"/>
        <w:rPr>
          <w:b/>
          <w:i/>
          <w:color w:val="181818"/>
          <w:sz w:val="28"/>
          <w:szCs w:val="28"/>
          <w:lang w:val="vi-VN"/>
        </w:rPr>
      </w:pPr>
      <w:r w:rsidRPr="00273200">
        <w:rPr>
          <w:b/>
          <w:i/>
          <w:color w:val="181818"/>
          <w:sz w:val="28"/>
          <w:szCs w:val="28"/>
          <w:lang w:val="vi-VN"/>
        </w:rPr>
        <w:t xml:space="preserve">Ví dụ: Công ty Z tại nước ngoài thuê công ty con Z1 tại Việt Nam thực hiện dịch vụ giám sát quy trình sản xuất, gia công tại các Công ty M, N tại </w:t>
      </w:r>
      <w:r w:rsidRPr="00273200">
        <w:rPr>
          <w:b/>
          <w:i/>
          <w:color w:val="181818"/>
          <w:sz w:val="28"/>
          <w:szCs w:val="28"/>
          <w:lang w:val="vi-VN"/>
        </w:rPr>
        <w:lastRenderedPageBreak/>
        <w:t>Việt Nam thì dịch vụ này được coi là tiêu dùng tại Việt Nam vì quá trình giám sát  là khâu đầu vào tiêu thụ cho sản xuất, gia công.”</w:t>
      </w:r>
    </w:p>
    <w:p w:rsidR="0058650A" w:rsidRPr="00273200" w:rsidRDefault="0058650A" w:rsidP="007322B9">
      <w:pPr>
        <w:widowControl w:val="0"/>
        <w:snapToGrid w:val="0"/>
        <w:spacing w:before="60" w:after="60"/>
        <w:ind w:firstLine="720"/>
        <w:jc w:val="both"/>
        <w:rPr>
          <w:sz w:val="28"/>
          <w:szCs w:val="28"/>
          <w:lang w:val="vi-VN"/>
        </w:rPr>
      </w:pPr>
    </w:p>
    <w:p w:rsidR="004E5E5A" w:rsidRDefault="001A7EB7" w:rsidP="0011324F">
      <w:pPr>
        <w:snapToGrid w:val="0"/>
        <w:spacing w:before="60" w:after="60"/>
        <w:jc w:val="both"/>
        <w:rPr>
          <w:b/>
          <w:sz w:val="28"/>
          <w:szCs w:val="28"/>
          <w:lang w:val="nl-NL"/>
        </w:rPr>
      </w:pPr>
      <w:r w:rsidRPr="001A7EB7">
        <w:rPr>
          <w:b/>
          <w:iCs/>
          <w:spacing w:val="-4"/>
          <w:sz w:val="28"/>
          <w:szCs w:val="28"/>
          <w:lang w:val="nl-NL"/>
        </w:rPr>
        <w:tab/>
      </w:r>
      <w:r w:rsidR="004E5E5A">
        <w:rPr>
          <w:b/>
          <w:sz w:val="28"/>
          <w:szCs w:val="28"/>
          <w:lang w:val="nl-NL"/>
        </w:rPr>
        <w:t>N</w:t>
      </w:r>
      <w:r w:rsidR="004E5E5A" w:rsidRPr="004E5E5A">
        <w:rPr>
          <w:b/>
          <w:sz w:val="28"/>
          <w:szCs w:val="28"/>
          <w:lang w:val="nl-NL"/>
        </w:rPr>
        <w:t>ội</w:t>
      </w:r>
      <w:r w:rsidR="004E5E5A">
        <w:rPr>
          <w:b/>
          <w:sz w:val="28"/>
          <w:szCs w:val="28"/>
          <w:lang w:val="nl-NL"/>
        </w:rPr>
        <w:t xml:space="preserve"> dung </w:t>
      </w:r>
      <w:r w:rsidR="0011324F">
        <w:rPr>
          <w:b/>
          <w:sz w:val="28"/>
          <w:szCs w:val="28"/>
          <w:lang w:val="nl-NL"/>
        </w:rPr>
        <w:t>8</w:t>
      </w:r>
      <w:r w:rsidR="004E5E5A">
        <w:rPr>
          <w:b/>
          <w:sz w:val="28"/>
          <w:szCs w:val="28"/>
          <w:lang w:val="nl-NL"/>
        </w:rPr>
        <w:t>: S</w:t>
      </w:r>
      <w:r w:rsidR="004E5E5A" w:rsidRPr="004E5E5A">
        <w:rPr>
          <w:b/>
          <w:sz w:val="28"/>
          <w:szCs w:val="28"/>
          <w:lang w:val="nl-NL"/>
        </w:rPr>
        <w:t>ửa</w:t>
      </w:r>
      <w:r w:rsidR="004E5E5A">
        <w:rPr>
          <w:b/>
          <w:sz w:val="28"/>
          <w:szCs w:val="28"/>
          <w:lang w:val="nl-NL"/>
        </w:rPr>
        <w:t xml:space="preserve"> đ</w:t>
      </w:r>
      <w:r w:rsidR="004E5E5A" w:rsidRPr="004E5E5A">
        <w:rPr>
          <w:b/>
          <w:sz w:val="28"/>
          <w:szCs w:val="28"/>
          <w:lang w:val="nl-NL"/>
        </w:rPr>
        <w:t>ổi</w:t>
      </w:r>
      <w:r w:rsidR="004E5E5A">
        <w:rPr>
          <w:b/>
          <w:sz w:val="28"/>
          <w:szCs w:val="28"/>
          <w:lang w:val="nl-NL"/>
        </w:rPr>
        <w:t xml:space="preserve"> v</w:t>
      </w:r>
      <w:r w:rsidR="004E5E5A" w:rsidRPr="004E5E5A">
        <w:rPr>
          <w:b/>
          <w:sz w:val="28"/>
          <w:szCs w:val="28"/>
          <w:lang w:val="nl-NL"/>
        </w:rPr>
        <w:t>ề</w:t>
      </w:r>
      <w:r w:rsidR="004E5E5A">
        <w:rPr>
          <w:b/>
          <w:sz w:val="28"/>
          <w:szCs w:val="28"/>
          <w:lang w:val="nl-NL"/>
        </w:rPr>
        <w:t xml:space="preserve"> th</w:t>
      </w:r>
      <w:r w:rsidR="004E5E5A" w:rsidRPr="004E5E5A">
        <w:rPr>
          <w:b/>
          <w:sz w:val="28"/>
          <w:szCs w:val="28"/>
          <w:lang w:val="nl-NL"/>
        </w:rPr>
        <w:t>ờ</w:t>
      </w:r>
      <w:r w:rsidR="004E5E5A">
        <w:rPr>
          <w:b/>
          <w:sz w:val="28"/>
          <w:szCs w:val="28"/>
          <w:lang w:val="nl-NL"/>
        </w:rPr>
        <w:t>i h</w:t>
      </w:r>
      <w:r w:rsidR="004E5E5A" w:rsidRPr="004E5E5A">
        <w:rPr>
          <w:b/>
          <w:sz w:val="28"/>
          <w:szCs w:val="28"/>
          <w:lang w:val="nl-NL"/>
        </w:rPr>
        <w:t>ạn</w:t>
      </w:r>
      <w:r w:rsidR="004E5E5A">
        <w:rPr>
          <w:b/>
          <w:sz w:val="28"/>
          <w:szCs w:val="28"/>
          <w:lang w:val="nl-NL"/>
        </w:rPr>
        <w:t xml:space="preserve"> n</w:t>
      </w:r>
      <w:r w:rsidR="004E5E5A" w:rsidRPr="004E5E5A">
        <w:rPr>
          <w:b/>
          <w:sz w:val="28"/>
          <w:szCs w:val="28"/>
          <w:lang w:val="nl-NL"/>
        </w:rPr>
        <w:t>ộp</w:t>
      </w:r>
      <w:r w:rsidR="004E5E5A">
        <w:rPr>
          <w:b/>
          <w:sz w:val="28"/>
          <w:szCs w:val="28"/>
          <w:lang w:val="nl-NL"/>
        </w:rPr>
        <w:t xml:space="preserve"> m</w:t>
      </w:r>
      <w:r w:rsidR="004E5E5A" w:rsidRPr="004E5E5A">
        <w:rPr>
          <w:b/>
          <w:sz w:val="28"/>
          <w:szCs w:val="28"/>
          <w:lang w:val="nl-NL"/>
        </w:rPr>
        <w:t>ẫ</w:t>
      </w:r>
      <w:r w:rsidR="004E5E5A">
        <w:rPr>
          <w:b/>
          <w:sz w:val="28"/>
          <w:szCs w:val="28"/>
          <w:lang w:val="nl-NL"/>
        </w:rPr>
        <w:t>u s</w:t>
      </w:r>
      <w:r w:rsidR="004E5E5A" w:rsidRPr="004E5E5A">
        <w:rPr>
          <w:b/>
          <w:sz w:val="28"/>
          <w:szCs w:val="28"/>
          <w:lang w:val="nl-NL"/>
        </w:rPr>
        <w:t>ố</w:t>
      </w:r>
      <w:r w:rsidR="004E5E5A">
        <w:rPr>
          <w:b/>
          <w:sz w:val="28"/>
          <w:szCs w:val="28"/>
          <w:lang w:val="nl-NL"/>
        </w:rPr>
        <w:t xml:space="preserve"> 06/GTGT đ</w:t>
      </w:r>
      <w:r w:rsidR="004E5E5A" w:rsidRPr="004E5E5A">
        <w:rPr>
          <w:b/>
          <w:sz w:val="28"/>
          <w:szCs w:val="28"/>
          <w:lang w:val="nl-NL"/>
        </w:rPr>
        <w:t>ố</w:t>
      </w:r>
      <w:r w:rsidR="004E5E5A">
        <w:rPr>
          <w:b/>
          <w:sz w:val="28"/>
          <w:szCs w:val="28"/>
          <w:lang w:val="nl-NL"/>
        </w:rPr>
        <w:t>i v</w:t>
      </w:r>
      <w:r w:rsidR="004E5E5A" w:rsidRPr="004E5E5A">
        <w:rPr>
          <w:b/>
          <w:sz w:val="28"/>
          <w:szCs w:val="28"/>
          <w:lang w:val="nl-NL"/>
        </w:rPr>
        <w:t>ới</w:t>
      </w:r>
      <w:r w:rsidR="004E5E5A">
        <w:rPr>
          <w:b/>
          <w:sz w:val="28"/>
          <w:szCs w:val="28"/>
          <w:lang w:val="nl-NL"/>
        </w:rPr>
        <w:t xml:space="preserve"> c</w:t>
      </w:r>
      <w:r w:rsidR="004E5E5A" w:rsidRPr="004E5E5A">
        <w:rPr>
          <w:b/>
          <w:sz w:val="28"/>
          <w:szCs w:val="28"/>
          <w:lang w:val="nl-NL"/>
        </w:rPr>
        <w:t>ác</w:t>
      </w:r>
      <w:r w:rsidR="004E5E5A">
        <w:rPr>
          <w:b/>
          <w:sz w:val="28"/>
          <w:szCs w:val="28"/>
          <w:lang w:val="nl-NL"/>
        </w:rPr>
        <w:t xml:space="preserve"> đ</w:t>
      </w:r>
      <w:r w:rsidR="004E5E5A" w:rsidRPr="004E5E5A">
        <w:rPr>
          <w:b/>
          <w:sz w:val="28"/>
          <w:szCs w:val="28"/>
          <w:lang w:val="nl-NL"/>
        </w:rPr>
        <w:t>ối</w:t>
      </w:r>
      <w:r w:rsidR="004E5E5A">
        <w:rPr>
          <w:b/>
          <w:sz w:val="28"/>
          <w:szCs w:val="28"/>
          <w:lang w:val="nl-NL"/>
        </w:rPr>
        <w:t xml:space="preserve"> tư</w:t>
      </w:r>
      <w:r w:rsidR="004E5E5A" w:rsidRPr="004E5E5A">
        <w:rPr>
          <w:b/>
          <w:sz w:val="28"/>
          <w:szCs w:val="28"/>
          <w:lang w:val="nl-NL"/>
        </w:rPr>
        <w:t>ợng</w:t>
      </w:r>
      <w:r w:rsidR="004E5E5A">
        <w:rPr>
          <w:b/>
          <w:sz w:val="28"/>
          <w:szCs w:val="28"/>
          <w:lang w:val="nl-NL"/>
        </w:rPr>
        <w:t xml:space="preserve"> </w:t>
      </w:r>
      <w:r w:rsidR="004E5E5A" w:rsidRPr="004E5E5A">
        <w:rPr>
          <w:b/>
          <w:sz w:val="28"/>
          <w:szCs w:val="28"/>
          <w:lang w:val="nl-NL"/>
        </w:rPr>
        <w:t>đă</w:t>
      </w:r>
      <w:r w:rsidR="004E5E5A">
        <w:rPr>
          <w:b/>
          <w:sz w:val="28"/>
          <w:szCs w:val="28"/>
          <w:lang w:val="nl-NL"/>
        </w:rPr>
        <w:t>ng k</w:t>
      </w:r>
      <w:r w:rsidR="004E5E5A" w:rsidRPr="004E5E5A">
        <w:rPr>
          <w:b/>
          <w:sz w:val="28"/>
          <w:szCs w:val="28"/>
          <w:lang w:val="nl-NL"/>
        </w:rPr>
        <w:t>ý</w:t>
      </w:r>
      <w:r w:rsidR="004E5E5A">
        <w:rPr>
          <w:b/>
          <w:sz w:val="28"/>
          <w:szCs w:val="28"/>
          <w:lang w:val="nl-NL"/>
        </w:rPr>
        <w:t xml:space="preserve"> t</w:t>
      </w:r>
      <w:r w:rsidR="004E5E5A" w:rsidRPr="004E5E5A">
        <w:rPr>
          <w:b/>
          <w:sz w:val="28"/>
          <w:szCs w:val="28"/>
          <w:lang w:val="nl-NL"/>
        </w:rPr>
        <w:t>ự</w:t>
      </w:r>
      <w:r w:rsidR="004E5E5A">
        <w:rPr>
          <w:b/>
          <w:sz w:val="28"/>
          <w:szCs w:val="28"/>
          <w:lang w:val="nl-NL"/>
        </w:rPr>
        <w:t xml:space="preserve"> nguy</w:t>
      </w:r>
      <w:r w:rsidR="004E5E5A" w:rsidRPr="004E5E5A">
        <w:rPr>
          <w:b/>
          <w:sz w:val="28"/>
          <w:szCs w:val="28"/>
          <w:lang w:val="nl-NL"/>
        </w:rPr>
        <w:t>ện</w:t>
      </w:r>
      <w:r w:rsidR="00765139">
        <w:rPr>
          <w:b/>
          <w:sz w:val="28"/>
          <w:szCs w:val="28"/>
          <w:lang w:val="nl-NL"/>
        </w:rPr>
        <w:t>.</w:t>
      </w:r>
    </w:p>
    <w:p w:rsidR="00765139" w:rsidRPr="00765139" w:rsidRDefault="00765139" w:rsidP="007322B9">
      <w:pPr>
        <w:spacing w:before="60" w:after="60"/>
        <w:ind w:firstLine="720"/>
        <w:jc w:val="both"/>
        <w:rPr>
          <w:sz w:val="28"/>
          <w:szCs w:val="28"/>
          <w:lang w:val="nl-NL"/>
        </w:rPr>
      </w:pPr>
      <w:r>
        <w:rPr>
          <w:sz w:val="28"/>
          <w:szCs w:val="28"/>
          <w:lang w:val="nl-NL"/>
        </w:rPr>
        <w:t>Tr</w:t>
      </w:r>
      <w:r w:rsidRPr="00765139">
        <w:rPr>
          <w:sz w:val="28"/>
          <w:szCs w:val="28"/>
          <w:lang w:val="nl-NL"/>
        </w:rPr>
        <w:t>ê</w:t>
      </w:r>
      <w:r>
        <w:rPr>
          <w:sz w:val="28"/>
          <w:szCs w:val="28"/>
          <w:lang w:val="nl-NL"/>
        </w:rPr>
        <w:t>n c</w:t>
      </w:r>
      <w:r w:rsidRPr="00765139">
        <w:rPr>
          <w:sz w:val="28"/>
          <w:szCs w:val="28"/>
          <w:lang w:val="nl-NL"/>
        </w:rPr>
        <w:t>ơ</w:t>
      </w:r>
      <w:r>
        <w:rPr>
          <w:sz w:val="28"/>
          <w:szCs w:val="28"/>
          <w:lang w:val="nl-NL"/>
        </w:rPr>
        <w:t xml:space="preserve"> s</w:t>
      </w:r>
      <w:r w:rsidRPr="00765139">
        <w:rPr>
          <w:sz w:val="28"/>
          <w:szCs w:val="28"/>
          <w:lang w:val="nl-NL"/>
        </w:rPr>
        <w:t>ở</w:t>
      </w:r>
      <w:r>
        <w:rPr>
          <w:sz w:val="28"/>
          <w:szCs w:val="28"/>
          <w:lang w:val="nl-NL"/>
        </w:rPr>
        <w:t xml:space="preserve"> t</w:t>
      </w:r>
      <w:r w:rsidRPr="00765139">
        <w:rPr>
          <w:sz w:val="28"/>
          <w:szCs w:val="28"/>
          <w:lang w:val="nl-NL"/>
        </w:rPr>
        <w:t>ổng</w:t>
      </w:r>
      <w:r>
        <w:rPr>
          <w:sz w:val="28"/>
          <w:szCs w:val="28"/>
          <w:lang w:val="nl-NL"/>
        </w:rPr>
        <w:t xml:space="preserve"> h</w:t>
      </w:r>
      <w:r w:rsidRPr="00765139">
        <w:rPr>
          <w:sz w:val="28"/>
          <w:szCs w:val="28"/>
          <w:lang w:val="nl-NL"/>
        </w:rPr>
        <w:t>ợp</w:t>
      </w:r>
      <w:r>
        <w:rPr>
          <w:sz w:val="28"/>
          <w:szCs w:val="28"/>
          <w:lang w:val="nl-NL"/>
        </w:rPr>
        <w:t xml:space="preserve"> vư</w:t>
      </w:r>
      <w:r w:rsidRPr="00765139">
        <w:rPr>
          <w:sz w:val="28"/>
          <w:szCs w:val="28"/>
          <w:lang w:val="nl-NL"/>
        </w:rPr>
        <w:t>ớn</w:t>
      </w:r>
      <w:r>
        <w:rPr>
          <w:sz w:val="28"/>
          <w:szCs w:val="28"/>
          <w:lang w:val="nl-NL"/>
        </w:rPr>
        <w:t>g m</w:t>
      </w:r>
      <w:r w:rsidRPr="00765139">
        <w:rPr>
          <w:sz w:val="28"/>
          <w:szCs w:val="28"/>
          <w:lang w:val="nl-NL"/>
        </w:rPr>
        <w:t>ắc</w:t>
      </w:r>
      <w:r>
        <w:rPr>
          <w:sz w:val="28"/>
          <w:szCs w:val="28"/>
          <w:lang w:val="nl-NL"/>
        </w:rPr>
        <w:t xml:space="preserve"> th</w:t>
      </w:r>
      <w:r w:rsidRPr="00765139">
        <w:rPr>
          <w:sz w:val="28"/>
          <w:szCs w:val="28"/>
          <w:lang w:val="nl-NL"/>
        </w:rPr>
        <w:t>ờ</w:t>
      </w:r>
      <w:r>
        <w:rPr>
          <w:sz w:val="28"/>
          <w:szCs w:val="28"/>
          <w:lang w:val="nl-NL"/>
        </w:rPr>
        <w:t>i gian v</w:t>
      </w:r>
      <w:r w:rsidRPr="00765139">
        <w:rPr>
          <w:sz w:val="28"/>
          <w:szCs w:val="28"/>
          <w:lang w:val="nl-NL"/>
        </w:rPr>
        <w:t>ừa</w:t>
      </w:r>
      <w:r>
        <w:rPr>
          <w:sz w:val="28"/>
          <w:szCs w:val="28"/>
          <w:lang w:val="nl-NL"/>
        </w:rPr>
        <w:t xml:space="preserve"> qua, d</w:t>
      </w:r>
      <w:r w:rsidRPr="00765139">
        <w:rPr>
          <w:sz w:val="28"/>
          <w:szCs w:val="28"/>
          <w:lang w:val="nl-NL"/>
        </w:rPr>
        <w:t>ự</w:t>
      </w:r>
      <w:r>
        <w:rPr>
          <w:sz w:val="28"/>
          <w:szCs w:val="28"/>
          <w:lang w:val="nl-NL"/>
        </w:rPr>
        <w:t xml:space="preserve"> th</w:t>
      </w:r>
      <w:r w:rsidRPr="00765139">
        <w:rPr>
          <w:sz w:val="28"/>
          <w:szCs w:val="28"/>
          <w:lang w:val="nl-NL"/>
        </w:rPr>
        <w:t>ả</w:t>
      </w:r>
      <w:r>
        <w:rPr>
          <w:sz w:val="28"/>
          <w:szCs w:val="28"/>
          <w:lang w:val="nl-NL"/>
        </w:rPr>
        <w:t>o Th</w:t>
      </w:r>
      <w:r w:rsidRPr="00765139">
        <w:rPr>
          <w:sz w:val="28"/>
          <w:szCs w:val="28"/>
          <w:lang w:val="nl-NL"/>
        </w:rPr>
        <w:t>ô</w:t>
      </w:r>
      <w:r>
        <w:rPr>
          <w:sz w:val="28"/>
          <w:szCs w:val="28"/>
          <w:lang w:val="nl-NL"/>
        </w:rPr>
        <w:t>ng t</w:t>
      </w:r>
      <w:r w:rsidRPr="00765139">
        <w:rPr>
          <w:sz w:val="28"/>
          <w:szCs w:val="28"/>
          <w:lang w:val="nl-NL"/>
        </w:rPr>
        <w:t>ư</w:t>
      </w:r>
      <w:r>
        <w:rPr>
          <w:sz w:val="28"/>
          <w:szCs w:val="28"/>
          <w:lang w:val="nl-NL"/>
        </w:rPr>
        <w:t xml:space="preserve"> hư</w:t>
      </w:r>
      <w:r w:rsidRPr="00765139">
        <w:rPr>
          <w:sz w:val="28"/>
          <w:szCs w:val="28"/>
          <w:lang w:val="nl-NL"/>
        </w:rPr>
        <w:t>ớn</w:t>
      </w:r>
      <w:r>
        <w:rPr>
          <w:sz w:val="28"/>
          <w:szCs w:val="28"/>
          <w:lang w:val="nl-NL"/>
        </w:rPr>
        <w:t>g d</w:t>
      </w:r>
      <w:r w:rsidRPr="00765139">
        <w:rPr>
          <w:sz w:val="28"/>
          <w:szCs w:val="28"/>
          <w:lang w:val="nl-NL"/>
        </w:rPr>
        <w:t>ẫ</w:t>
      </w:r>
      <w:r>
        <w:rPr>
          <w:sz w:val="28"/>
          <w:szCs w:val="28"/>
          <w:lang w:val="nl-NL"/>
        </w:rPr>
        <w:t>n nh</w:t>
      </w:r>
      <w:r w:rsidRPr="00765139">
        <w:rPr>
          <w:sz w:val="28"/>
          <w:szCs w:val="28"/>
          <w:lang w:val="nl-NL"/>
        </w:rPr>
        <w:t>ư</w:t>
      </w:r>
      <w:r>
        <w:rPr>
          <w:sz w:val="28"/>
          <w:szCs w:val="28"/>
          <w:lang w:val="nl-NL"/>
        </w:rPr>
        <w:t xml:space="preserve"> sau:</w:t>
      </w:r>
    </w:p>
    <w:p w:rsidR="00D80462" w:rsidRPr="00273200" w:rsidRDefault="00765139" w:rsidP="007322B9">
      <w:pPr>
        <w:spacing w:before="60" w:after="60"/>
        <w:ind w:firstLine="567"/>
        <w:contextualSpacing/>
        <w:jc w:val="both"/>
        <w:rPr>
          <w:bCs/>
          <w:iCs/>
          <w:sz w:val="28"/>
          <w:szCs w:val="28"/>
          <w:lang w:val="nl-NL"/>
        </w:rPr>
      </w:pPr>
      <w:r>
        <w:rPr>
          <w:sz w:val="28"/>
          <w:lang w:val="nl-NL"/>
        </w:rPr>
        <w:t xml:space="preserve">+ </w:t>
      </w:r>
      <w:r w:rsidR="00D80462" w:rsidRPr="00433125">
        <w:rPr>
          <w:iCs/>
          <w:sz w:val="28"/>
          <w:szCs w:val="28"/>
          <w:lang w:val="vi-VN"/>
        </w:rPr>
        <w:t>Doanh nghiệp,</w:t>
      </w:r>
      <w:r w:rsidR="00D80462" w:rsidRPr="00433125">
        <w:rPr>
          <w:iCs/>
          <w:sz w:val="28"/>
          <w:szCs w:val="28"/>
          <w:lang w:val="am-ET"/>
        </w:rPr>
        <w:t xml:space="preserve"> </w:t>
      </w:r>
      <w:r w:rsidR="00D80462" w:rsidRPr="00433125">
        <w:rPr>
          <w:iCs/>
          <w:sz w:val="28"/>
          <w:szCs w:val="28"/>
          <w:lang w:val="vi-VN"/>
        </w:rPr>
        <w:t>hợp tác xã</w:t>
      </w:r>
      <w:r w:rsidR="00D80462" w:rsidRPr="00433125">
        <w:rPr>
          <w:iCs/>
          <w:sz w:val="28"/>
          <w:szCs w:val="28"/>
          <w:lang w:val="am-ET"/>
        </w:rPr>
        <w:t xml:space="preserve"> đang hoạt động</w:t>
      </w:r>
      <w:r w:rsidR="00D80462" w:rsidRPr="00433125">
        <w:rPr>
          <w:bCs/>
          <w:iCs/>
          <w:sz w:val="28"/>
          <w:szCs w:val="28"/>
          <w:lang w:val="vi-VN"/>
        </w:rPr>
        <w:t xml:space="preserve"> </w:t>
      </w:r>
      <w:r w:rsidR="00D80462" w:rsidRPr="00433125">
        <w:rPr>
          <w:iCs/>
          <w:sz w:val="28"/>
          <w:szCs w:val="28"/>
          <w:lang w:val="vi-VN"/>
        </w:rPr>
        <w:t>có doanh thu hàng năm</w:t>
      </w:r>
      <w:r w:rsidR="00D80462" w:rsidRPr="00433125">
        <w:rPr>
          <w:iCs/>
          <w:sz w:val="28"/>
          <w:szCs w:val="28"/>
          <w:lang w:val="am-ET"/>
        </w:rPr>
        <w:t xml:space="preserve"> </w:t>
      </w:r>
      <w:r w:rsidR="00D80462" w:rsidRPr="00433125">
        <w:rPr>
          <w:iCs/>
          <w:sz w:val="28"/>
          <w:szCs w:val="28"/>
          <w:lang w:val="vi-VN"/>
        </w:rPr>
        <w:t>từ bán hàng hoá, cung ứng dịch vụ</w:t>
      </w:r>
      <w:r w:rsidR="00D80462" w:rsidRPr="00433125">
        <w:rPr>
          <w:iCs/>
          <w:sz w:val="28"/>
          <w:szCs w:val="28"/>
          <w:lang w:val="am-ET"/>
        </w:rPr>
        <w:t xml:space="preserve"> chịu thuế GTGT</w:t>
      </w:r>
      <w:r w:rsidR="00D80462" w:rsidRPr="00433125">
        <w:rPr>
          <w:iCs/>
          <w:sz w:val="28"/>
          <w:szCs w:val="28"/>
          <w:lang w:val="vi-VN"/>
        </w:rPr>
        <w:t xml:space="preserve"> dưới </w:t>
      </w:r>
      <w:r w:rsidR="00D80462" w:rsidRPr="00433125">
        <w:rPr>
          <w:iCs/>
          <w:sz w:val="28"/>
          <w:szCs w:val="28"/>
          <w:lang w:val="am-ET"/>
        </w:rPr>
        <w:t xml:space="preserve">một tỷ đồng đã thực hiện đầy đủ chế độ kế toán, sổ sách, hoá đơn, chứng từ </w:t>
      </w:r>
      <w:r w:rsidR="00D80462" w:rsidRPr="00433125">
        <w:rPr>
          <w:bCs/>
          <w:iCs/>
          <w:sz w:val="28"/>
          <w:szCs w:val="28"/>
          <w:lang w:val="am-ET"/>
        </w:rPr>
        <w:t>theo quy định của pháp luật về kế toán, hoá đơn, chứng từ.</w:t>
      </w:r>
    </w:p>
    <w:p w:rsidR="00765139" w:rsidRPr="00273200" w:rsidRDefault="00765139" w:rsidP="007322B9">
      <w:pPr>
        <w:widowControl w:val="0"/>
        <w:spacing w:before="60" w:after="60"/>
        <w:ind w:firstLine="720"/>
        <w:jc w:val="both"/>
        <w:rPr>
          <w:sz w:val="28"/>
          <w:szCs w:val="28"/>
          <w:lang w:val="nl-NL"/>
        </w:rPr>
      </w:pPr>
      <w:r w:rsidRPr="00273200">
        <w:rPr>
          <w:sz w:val="28"/>
          <w:szCs w:val="28"/>
          <w:lang w:val="nl-NL"/>
        </w:rPr>
        <w:t>Theo Thông tư số 119/2014/TT-BTC: NNT nhóm này phải gửi mẫu 06 chậm nhất là ngày 20/12.</w:t>
      </w:r>
    </w:p>
    <w:p w:rsidR="00765139" w:rsidRPr="00273200" w:rsidRDefault="00765139" w:rsidP="007322B9">
      <w:pPr>
        <w:widowControl w:val="0"/>
        <w:spacing w:before="60" w:after="60"/>
        <w:ind w:firstLine="720"/>
        <w:jc w:val="both"/>
        <w:rPr>
          <w:sz w:val="28"/>
          <w:szCs w:val="28"/>
          <w:lang w:val="nl-NL"/>
        </w:rPr>
      </w:pPr>
      <w:r w:rsidRPr="00273200">
        <w:rPr>
          <w:sz w:val="28"/>
          <w:szCs w:val="28"/>
          <w:lang w:val="nl-NL"/>
        </w:rPr>
        <w:t xml:space="preserve">Theo dự thảo Thông tư: </w:t>
      </w:r>
    </w:p>
    <w:p w:rsidR="00765139" w:rsidRPr="00273200" w:rsidRDefault="00765139" w:rsidP="007322B9">
      <w:pPr>
        <w:widowControl w:val="0"/>
        <w:spacing w:before="60" w:after="60"/>
        <w:ind w:firstLine="720"/>
        <w:jc w:val="both"/>
        <w:rPr>
          <w:sz w:val="28"/>
          <w:szCs w:val="28"/>
          <w:lang w:val="nl-NL"/>
        </w:rPr>
      </w:pPr>
      <w:r w:rsidRPr="00273200">
        <w:rPr>
          <w:sz w:val="28"/>
          <w:szCs w:val="28"/>
          <w:lang w:val="nl-NL"/>
        </w:rPr>
        <w:t>“</w:t>
      </w:r>
      <w:r w:rsidRPr="00433125">
        <w:rPr>
          <w:sz w:val="28"/>
          <w:szCs w:val="28"/>
          <w:lang w:val="am-ET"/>
        </w:rPr>
        <w:t xml:space="preserve">Doanh nghiệp, hợp tác xã hướng dẫn tại điểm a khoản này phải gửi Thông báo về việc áp dụng phương pháp </w:t>
      </w:r>
      <w:r w:rsidRPr="007B7132">
        <w:rPr>
          <w:sz w:val="28"/>
          <w:szCs w:val="28"/>
          <w:lang w:val="am-ET"/>
        </w:rPr>
        <w:t>tính thuế GTGT</w:t>
      </w:r>
      <w:r w:rsidRPr="00433125">
        <w:rPr>
          <w:sz w:val="28"/>
          <w:szCs w:val="28"/>
          <w:lang w:val="am-ET"/>
        </w:rPr>
        <w:t xml:space="preserve"> cho cơ quan thuế quản lý trực tiếp </w:t>
      </w:r>
      <w:r w:rsidRPr="00CD24FE">
        <w:rPr>
          <w:sz w:val="28"/>
          <w:szCs w:val="28"/>
          <w:lang w:val="am-ET"/>
        </w:rPr>
        <w:t xml:space="preserve">chậm nhất là ngày </w:t>
      </w:r>
      <w:r w:rsidRPr="00C0661A">
        <w:rPr>
          <w:b/>
          <w:i/>
          <w:strike/>
          <w:sz w:val="28"/>
          <w:szCs w:val="28"/>
          <w:lang w:val="am-ET"/>
        </w:rPr>
        <w:t>20</w:t>
      </w:r>
      <w:r w:rsidRPr="00C0661A">
        <w:rPr>
          <w:b/>
          <w:i/>
          <w:sz w:val="28"/>
          <w:szCs w:val="28"/>
          <w:lang w:val="am-ET"/>
        </w:rPr>
        <w:t xml:space="preserve"> </w:t>
      </w:r>
      <w:r w:rsidRPr="00273200">
        <w:rPr>
          <w:b/>
          <w:i/>
          <w:sz w:val="28"/>
          <w:szCs w:val="28"/>
          <w:lang w:val="nl-NL"/>
        </w:rPr>
        <w:t xml:space="preserve">20 </w:t>
      </w:r>
      <w:r w:rsidRPr="00C0661A">
        <w:rPr>
          <w:b/>
          <w:i/>
          <w:sz w:val="28"/>
          <w:szCs w:val="28"/>
          <w:lang w:val="am-ET"/>
        </w:rPr>
        <w:t xml:space="preserve">tháng </w:t>
      </w:r>
      <w:r w:rsidRPr="00C0661A">
        <w:rPr>
          <w:b/>
          <w:i/>
          <w:strike/>
          <w:sz w:val="28"/>
          <w:szCs w:val="28"/>
          <w:lang w:val="am-ET"/>
        </w:rPr>
        <w:t>12</w:t>
      </w:r>
      <w:r w:rsidRPr="00C0661A">
        <w:rPr>
          <w:b/>
          <w:i/>
          <w:sz w:val="28"/>
          <w:szCs w:val="28"/>
          <w:lang w:val="am-ET"/>
        </w:rPr>
        <w:t xml:space="preserve"> </w:t>
      </w:r>
      <w:r w:rsidRPr="00273200">
        <w:rPr>
          <w:b/>
          <w:i/>
          <w:sz w:val="28"/>
          <w:szCs w:val="28"/>
          <w:lang w:val="nl-NL"/>
        </w:rPr>
        <w:t>1 đối với</w:t>
      </w:r>
      <w:r w:rsidRPr="00273200">
        <w:rPr>
          <w:b/>
          <w:sz w:val="28"/>
          <w:szCs w:val="28"/>
          <w:lang w:val="nl-NL"/>
        </w:rPr>
        <w:t xml:space="preserve"> </w:t>
      </w:r>
      <w:r w:rsidRPr="00273200">
        <w:rPr>
          <w:b/>
          <w:i/>
          <w:sz w:val="28"/>
          <w:szCs w:val="28"/>
          <w:lang w:val="nl-NL"/>
        </w:rPr>
        <w:t xml:space="preserve"> người nộp thuế thực hiện khai thuế theo tháng và chậm nhất là ngày 30 tháng 1 đối với người nộp thuế thực hiện khai thuế theo quý </w:t>
      </w:r>
      <w:r w:rsidRPr="00C0661A">
        <w:rPr>
          <w:i/>
          <w:sz w:val="28"/>
          <w:szCs w:val="28"/>
          <w:lang w:val="am-ET"/>
        </w:rPr>
        <w:t>của</w:t>
      </w:r>
      <w:r w:rsidRPr="00CD24FE">
        <w:rPr>
          <w:sz w:val="28"/>
          <w:szCs w:val="28"/>
          <w:lang w:val="am-ET"/>
        </w:rPr>
        <w:t xml:space="preserve"> năm </w:t>
      </w:r>
      <w:r w:rsidRPr="00C0661A">
        <w:rPr>
          <w:strike/>
          <w:sz w:val="28"/>
          <w:szCs w:val="28"/>
          <w:lang w:val="am-ET"/>
        </w:rPr>
        <w:t>trước liền kề năm</w:t>
      </w:r>
      <w:r w:rsidRPr="00CD24FE">
        <w:rPr>
          <w:sz w:val="28"/>
          <w:szCs w:val="28"/>
          <w:lang w:val="am-ET"/>
        </w:rPr>
        <w:t xml:space="preserve"> người nộp thuế thực hiện phương pháp tính thuế mới</w:t>
      </w:r>
      <w:r w:rsidRPr="00273200">
        <w:rPr>
          <w:sz w:val="28"/>
          <w:szCs w:val="28"/>
          <w:lang w:val="nl-NL"/>
        </w:rPr>
        <w:t xml:space="preserve"> </w:t>
      </w:r>
      <w:r w:rsidRPr="00273200">
        <w:rPr>
          <w:b/>
          <w:i/>
          <w:sz w:val="28"/>
          <w:szCs w:val="28"/>
          <w:lang w:val="nl-NL"/>
        </w:rPr>
        <w:t>khi đã hết chu kỳ ổn định 2 năm</w:t>
      </w:r>
      <w:r w:rsidRPr="00CD24FE">
        <w:rPr>
          <w:sz w:val="28"/>
          <w:szCs w:val="28"/>
          <w:lang w:val="am-ET"/>
        </w:rPr>
        <w:t>.</w:t>
      </w:r>
    </w:p>
    <w:p w:rsidR="00765139" w:rsidRPr="00273200" w:rsidRDefault="00765139" w:rsidP="007322B9">
      <w:pPr>
        <w:widowControl w:val="0"/>
        <w:spacing w:before="60" w:after="60"/>
        <w:ind w:firstLine="720"/>
        <w:jc w:val="both"/>
        <w:rPr>
          <w:sz w:val="28"/>
          <w:szCs w:val="28"/>
          <w:lang w:val="nl-NL"/>
        </w:rPr>
      </w:pPr>
      <w:r w:rsidRPr="00273200">
        <w:rPr>
          <w:i/>
          <w:sz w:val="28"/>
          <w:szCs w:val="28"/>
          <w:lang w:val="nl-NL"/>
        </w:rPr>
        <w:t>Ví dụ: Công ty TNHH X thành lập từ tháng 7/2015. Sau khi thành lập, Công ty đã đăng ký tự nguyện áp dụng phương pháp khấu trừ thuế và thực hiện khai thuế GTGT theo quý theo phương pháp khấu trừ đến hết năm 2015, 2016. Đến hết năm 2016, nếu doanh thu chịu thuế GTGT của Công ty theo cách xác định tại điểm b khoản 2 Điều 12 Thông tư số 219/2013/TT-BTC từ 1 tỷ đồng trở lên thì Công ty tiếp tục áp dụng phương pháp khấu trừ thuế cho 2 năm tiếp theo (2017, 2018); nếu doanh thu chịu thuế GTGT của Công ty theo cách xác định tại điểm b khoản 2 Điều 12 Thông tư số 219/2013/TT-BTC đưới 1 tỷ đồng thì Công ty phải gửi Thông báo về việc áp dụng phương pháp tính thuế GTGT cho cơ quan thuế quản lý trực tiếp chậm nhất là ngày 30/1/2017 để tiếp tục áp dụng phương pháp khấu trừ thuế cho 2 năm tiếp theo (2017, 2018).</w:t>
      </w:r>
      <w:r w:rsidRPr="00273200">
        <w:rPr>
          <w:sz w:val="28"/>
          <w:szCs w:val="28"/>
          <w:lang w:val="nl-NL"/>
        </w:rPr>
        <w:t>”</w:t>
      </w:r>
    </w:p>
    <w:p w:rsidR="00D80462" w:rsidRPr="00CD24FE" w:rsidRDefault="00765139" w:rsidP="007322B9">
      <w:pPr>
        <w:spacing w:before="60" w:after="60"/>
        <w:ind w:firstLine="567"/>
        <w:contextualSpacing/>
        <w:jc w:val="both"/>
        <w:rPr>
          <w:sz w:val="28"/>
          <w:szCs w:val="28"/>
          <w:lang w:val="vi-VN"/>
        </w:rPr>
      </w:pPr>
      <w:r w:rsidRPr="00273200">
        <w:rPr>
          <w:bCs/>
          <w:iCs/>
          <w:sz w:val="28"/>
          <w:szCs w:val="28"/>
          <w:lang w:val="nl-NL"/>
        </w:rPr>
        <w:t xml:space="preserve">+ </w:t>
      </w:r>
      <w:r w:rsidR="00D80462" w:rsidRPr="00433125">
        <w:rPr>
          <w:iCs/>
          <w:sz w:val="28"/>
          <w:szCs w:val="28"/>
          <w:lang w:val="am-ET"/>
        </w:rPr>
        <w:t>Doanh nghiệp mới thành lập từ dự án đầu tư của cơ sở kinh doanh đang hoạt động nộp thuế giá trị gia</w:t>
      </w:r>
      <w:r>
        <w:rPr>
          <w:iCs/>
          <w:sz w:val="28"/>
          <w:szCs w:val="28"/>
          <w:lang w:val="am-ET"/>
        </w:rPr>
        <w:t xml:space="preserve"> tăng theo phương pháp khấu trừ</w:t>
      </w:r>
      <w:r w:rsidRPr="00273200">
        <w:rPr>
          <w:iCs/>
          <w:sz w:val="28"/>
          <w:szCs w:val="28"/>
          <w:lang w:val="nl-NL"/>
        </w:rPr>
        <w:t xml:space="preserve">; </w:t>
      </w:r>
      <w:r w:rsidR="00D80462" w:rsidRPr="00CD24FE">
        <w:rPr>
          <w:sz w:val="28"/>
          <w:szCs w:val="28"/>
          <w:lang w:val="vi-VN"/>
        </w:rPr>
        <w:t>Doanh nghiệp,</w:t>
      </w:r>
      <w:r w:rsidR="00D80462" w:rsidRPr="00B43809">
        <w:rPr>
          <w:sz w:val="28"/>
          <w:szCs w:val="28"/>
          <w:lang w:val="it-IT"/>
        </w:rPr>
        <w:t xml:space="preserve"> </w:t>
      </w:r>
      <w:r w:rsidR="00D80462" w:rsidRPr="00CD24FE">
        <w:rPr>
          <w:sz w:val="28"/>
          <w:szCs w:val="28"/>
          <w:lang w:val="vi-VN"/>
        </w:rPr>
        <w:t xml:space="preserve">hợp tác xã mới thành lập có </w:t>
      </w:r>
      <w:r w:rsidR="00D80462" w:rsidRPr="00B43809">
        <w:rPr>
          <w:sz w:val="28"/>
          <w:szCs w:val="28"/>
          <w:lang w:val="it-IT"/>
        </w:rPr>
        <w:t>thực hiện đầu tư, mua sắm,</w:t>
      </w:r>
      <w:r w:rsidR="00D80462" w:rsidRPr="00CD24FE">
        <w:rPr>
          <w:sz w:val="28"/>
          <w:szCs w:val="28"/>
          <w:lang w:val="vi-VN"/>
        </w:rPr>
        <w:t xml:space="preserve"> nhận góp vốn</w:t>
      </w:r>
      <w:r w:rsidR="00D80462" w:rsidRPr="00B43809">
        <w:rPr>
          <w:sz w:val="28"/>
          <w:szCs w:val="28"/>
          <w:lang w:val="it-IT"/>
        </w:rPr>
        <w:t xml:space="preserve"> </w:t>
      </w:r>
      <w:r w:rsidR="00D80462" w:rsidRPr="00CD24FE">
        <w:rPr>
          <w:sz w:val="28"/>
          <w:szCs w:val="28"/>
          <w:lang w:val="it-IT"/>
        </w:rPr>
        <w:t xml:space="preserve">bằng tài sản cố định, máy móc, thiết bị, công cụ, dụng cụ hoặc có hợp đồng thuê địa điểm kinh doanh.  </w:t>
      </w:r>
    </w:p>
    <w:p w:rsidR="00765139" w:rsidRPr="00273200" w:rsidRDefault="00765139" w:rsidP="007322B9">
      <w:pPr>
        <w:widowControl w:val="0"/>
        <w:spacing w:before="60" w:after="60"/>
        <w:ind w:firstLine="720"/>
        <w:jc w:val="both"/>
        <w:rPr>
          <w:sz w:val="28"/>
          <w:szCs w:val="28"/>
          <w:lang w:val="vi-VN"/>
        </w:rPr>
      </w:pPr>
      <w:r w:rsidRPr="00273200">
        <w:rPr>
          <w:sz w:val="28"/>
          <w:szCs w:val="28"/>
          <w:lang w:val="vi-VN"/>
        </w:rPr>
        <w:t>Theo Thông tư số 119/2014/TT-BTC: NNT nhóm này phải gửi mẫu 06 đến cơ quan thuế (không quy định thời hạn).</w:t>
      </w:r>
    </w:p>
    <w:p w:rsidR="00765139" w:rsidRPr="00273200" w:rsidRDefault="00765139" w:rsidP="007322B9">
      <w:pPr>
        <w:widowControl w:val="0"/>
        <w:spacing w:before="60" w:after="60"/>
        <w:ind w:firstLine="720"/>
        <w:jc w:val="both"/>
        <w:rPr>
          <w:sz w:val="28"/>
          <w:szCs w:val="28"/>
          <w:lang w:val="vi-VN"/>
        </w:rPr>
      </w:pPr>
      <w:r w:rsidRPr="00273200">
        <w:rPr>
          <w:sz w:val="28"/>
          <w:szCs w:val="28"/>
          <w:lang w:val="vi-VN"/>
        </w:rPr>
        <w:t>Tại công văn … của Tổng cục Thuế hướng dẫn: NNT nhóm này gửi mẫu 06 trước kỳ khai thuế GTGT đầu tiên.</w:t>
      </w:r>
    </w:p>
    <w:p w:rsidR="00765139" w:rsidRPr="00273200" w:rsidRDefault="00765139" w:rsidP="007322B9">
      <w:pPr>
        <w:widowControl w:val="0"/>
        <w:spacing w:before="60" w:after="60"/>
        <w:ind w:firstLine="720"/>
        <w:jc w:val="both"/>
        <w:rPr>
          <w:sz w:val="28"/>
          <w:szCs w:val="28"/>
          <w:lang w:val="vi-VN"/>
        </w:rPr>
      </w:pPr>
      <w:r w:rsidRPr="00273200">
        <w:rPr>
          <w:sz w:val="28"/>
          <w:szCs w:val="28"/>
          <w:lang w:val="vi-VN"/>
        </w:rPr>
        <w:t xml:space="preserve">Theo dự thảo Thông tư: </w:t>
      </w:r>
    </w:p>
    <w:p w:rsidR="00765139" w:rsidRPr="00273200" w:rsidRDefault="00765139" w:rsidP="007322B9">
      <w:pPr>
        <w:widowControl w:val="0"/>
        <w:spacing w:before="60" w:after="60"/>
        <w:ind w:firstLine="720"/>
        <w:jc w:val="both"/>
        <w:rPr>
          <w:sz w:val="28"/>
          <w:szCs w:val="28"/>
          <w:lang w:val="am-ET"/>
        </w:rPr>
      </w:pPr>
      <w:r w:rsidRPr="00273200">
        <w:rPr>
          <w:sz w:val="28"/>
          <w:szCs w:val="28"/>
          <w:lang w:val="vi-VN"/>
        </w:rPr>
        <w:t>“…</w:t>
      </w:r>
      <w:r w:rsidR="00D80462" w:rsidRPr="00433125">
        <w:rPr>
          <w:sz w:val="28"/>
          <w:szCs w:val="28"/>
          <w:lang w:val="am-ET"/>
        </w:rPr>
        <w:t>tới cơ quan thuế quản lý trực tiếp</w:t>
      </w:r>
      <w:r w:rsidR="00D80462" w:rsidRPr="00273200">
        <w:rPr>
          <w:sz w:val="28"/>
          <w:szCs w:val="28"/>
          <w:lang w:val="vi-VN"/>
        </w:rPr>
        <w:t xml:space="preserve"> </w:t>
      </w:r>
      <w:r w:rsidR="00D80462" w:rsidRPr="00273200">
        <w:rPr>
          <w:b/>
          <w:i/>
          <w:sz w:val="28"/>
          <w:szCs w:val="28"/>
          <w:lang w:val="vi-VN"/>
        </w:rPr>
        <w:t>trước kỳ khai thuế GTGT đầu tiên</w:t>
      </w:r>
      <w:r w:rsidR="00D80462" w:rsidRPr="00B43809">
        <w:rPr>
          <w:sz w:val="28"/>
          <w:szCs w:val="28"/>
          <w:lang w:val="am-ET"/>
        </w:rPr>
        <w:t xml:space="preserve">. Khi gửi Thông báo về việc áp dụng phương pháp tính thuế </w:t>
      </w:r>
      <w:r w:rsidR="00D80462" w:rsidRPr="007B7132">
        <w:rPr>
          <w:sz w:val="28"/>
          <w:szCs w:val="28"/>
          <w:lang w:val="am-ET"/>
        </w:rPr>
        <w:t xml:space="preserve">GTGT </w:t>
      </w:r>
      <w:r w:rsidR="00D80462" w:rsidRPr="00B43809">
        <w:rPr>
          <w:sz w:val="28"/>
          <w:szCs w:val="28"/>
          <w:lang w:val="am-ET"/>
        </w:rPr>
        <w:t xml:space="preserve">tới cơ quan </w:t>
      </w:r>
      <w:r w:rsidR="00D80462" w:rsidRPr="00B43809">
        <w:rPr>
          <w:sz w:val="28"/>
          <w:szCs w:val="28"/>
          <w:lang w:val="am-ET"/>
        </w:rPr>
        <w:lastRenderedPageBreak/>
        <w:t>thuế trực tiếp, cơ sở kinh doanh không phải gửi các hồ sơ, tài liệu chứng minh như dự án đầu tư được cấp có thẩm quyền phê duyệt, phương án đầu tư được người có thẩm quyền của doanh nghiệp ra quyết định đầu tư phê duyệt, hóa đơn đầu tư, mua sắm, hồ sơ nhận góp vốn, hợp đồng thuê địa điểm kinh doanh. Cơ sở kinh doanh lưu giữ và xuất trình cho cơ quan thuế khi có yêu cầu.</w:t>
      </w:r>
      <w:r w:rsidRPr="00273200">
        <w:rPr>
          <w:sz w:val="28"/>
          <w:szCs w:val="28"/>
          <w:lang w:val="am-ET"/>
        </w:rPr>
        <w:t>”</w:t>
      </w:r>
    </w:p>
    <w:p w:rsidR="0058650A" w:rsidRPr="00273200" w:rsidRDefault="0058650A" w:rsidP="007322B9">
      <w:pPr>
        <w:widowControl w:val="0"/>
        <w:spacing w:before="60" w:after="60"/>
        <w:ind w:firstLine="720"/>
        <w:jc w:val="both"/>
        <w:rPr>
          <w:sz w:val="28"/>
          <w:szCs w:val="28"/>
          <w:lang w:val="am-ET"/>
        </w:rPr>
      </w:pPr>
    </w:p>
    <w:p w:rsidR="00765139" w:rsidRDefault="00765139" w:rsidP="007322B9">
      <w:pPr>
        <w:tabs>
          <w:tab w:val="left" w:pos="720"/>
        </w:tabs>
        <w:spacing w:before="60" w:after="60"/>
        <w:jc w:val="both"/>
        <w:rPr>
          <w:b/>
          <w:bCs/>
          <w:sz w:val="28"/>
          <w:szCs w:val="28"/>
        </w:rPr>
      </w:pPr>
      <w:r w:rsidRPr="00273200">
        <w:rPr>
          <w:b/>
          <w:bCs/>
          <w:sz w:val="28"/>
          <w:szCs w:val="28"/>
          <w:lang w:val="am-ET"/>
        </w:rPr>
        <w:tab/>
      </w:r>
      <w:r>
        <w:rPr>
          <w:b/>
          <w:bCs/>
          <w:sz w:val="28"/>
          <w:szCs w:val="28"/>
        </w:rPr>
        <w:t>N</w:t>
      </w:r>
      <w:r w:rsidRPr="00765139">
        <w:rPr>
          <w:b/>
          <w:bCs/>
          <w:sz w:val="28"/>
          <w:szCs w:val="28"/>
        </w:rPr>
        <w:t>ội</w:t>
      </w:r>
      <w:r>
        <w:rPr>
          <w:b/>
          <w:bCs/>
          <w:sz w:val="28"/>
          <w:szCs w:val="28"/>
        </w:rPr>
        <w:t xml:space="preserve"> dung </w:t>
      </w:r>
      <w:r w:rsidR="0011324F">
        <w:rPr>
          <w:b/>
          <w:bCs/>
          <w:sz w:val="28"/>
          <w:szCs w:val="28"/>
        </w:rPr>
        <w:t>9</w:t>
      </w:r>
      <w:r w:rsidR="00273200">
        <w:rPr>
          <w:b/>
          <w:bCs/>
          <w:sz w:val="28"/>
          <w:szCs w:val="28"/>
        </w:rPr>
        <w:t>a</w:t>
      </w:r>
      <w:r>
        <w:rPr>
          <w:b/>
          <w:bCs/>
          <w:sz w:val="28"/>
          <w:szCs w:val="28"/>
        </w:rPr>
        <w:t>: S</w:t>
      </w:r>
      <w:r w:rsidRPr="00765139">
        <w:rPr>
          <w:b/>
          <w:bCs/>
          <w:sz w:val="28"/>
          <w:szCs w:val="28"/>
        </w:rPr>
        <w:t>ửa</w:t>
      </w:r>
      <w:r>
        <w:rPr>
          <w:b/>
          <w:bCs/>
          <w:sz w:val="28"/>
          <w:szCs w:val="28"/>
        </w:rPr>
        <w:t xml:space="preserve"> đ</w:t>
      </w:r>
      <w:r w:rsidRPr="00765139">
        <w:rPr>
          <w:b/>
          <w:bCs/>
          <w:sz w:val="28"/>
          <w:szCs w:val="28"/>
        </w:rPr>
        <w:t>ổi</w:t>
      </w:r>
      <w:r>
        <w:rPr>
          <w:b/>
          <w:bCs/>
          <w:sz w:val="28"/>
          <w:szCs w:val="28"/>
        </w:rPr>
        <w:t>, b</w:t>
      </w:r>
      <w:r w:rsidRPr="00765139">
        <w:rPr>
          <w:b/>
          <w:bCs/>
          <w:sz w:val="28"/>
          <w:szCs w:val="28"/>
        </w:rPr>
        <w:t>ổ</w:t>
      </w:r>
      <w:r>
        <w:rPr>
          <w:b/>
          <w:bCs/>
          <w:sz w:val="28"/>
          <w:szCs w:val="28"/>
        </w:rPr>
        <w:t xml:space="preserve"> sung v</w:t>
      </w:r>
      <w:r w:rsidRPr="00765139">
        <w:rPr>
          <w:b/>
          <w:bCs/>
          <w:sz w:val="28"/>
          <w:szCs w:val="28"/>
        </w:rPr>
        <w:t>ề</w:t>
      </w:r>
      <w:r>
        <w:rPr>
          <w:b/>
          <w:bCs/>
          <w:sz w:val="28"/>
          <w:szCs w:val="28"/>
        </w:rPr>
        <w:t xml:space="preserve"> vi</w:t>
      </w:r>
      <w:r w:rsidRPr="00765139">
        <w:rPr>
          <w:b/>
          <w:bCs/>
          <w:sz w:val="28"/>
          <w:szCs w:val="28"/>
        </w:rPr>
        <w:t>ệc</w:t>
      </w:r>
      <w:r>
        <w:rPr>
          <w:b/>
          <w:bCs/>
          <w:sz w:val="28"/>
          <w:szCs w:val="28"/>
        </w:rPr>
        <w:t xml:space="preserve"> </w:t>
      </w:r>
      <w:r w:rsidRPr="00765139">
        <w:rPr>
          <w:b/>
          <w:bCs/>
          <w:sz w:val="28"/>
          <w:szCs w:val="28"/>
        </w:rPr>
        <w:t>đă</w:t>
      </w:r>
      <w:r>
        <w:rPr>
          <w:b/>
          <w:bCs/>
          <w:sz w:val="28"/>
          <w:szCs w:val="28"/>
        </w:rPr>
        <w:t>ng k</w:t>
      </w:r>
      <w:r w:rsidRPr="00765139">
        <w:rPr>
          <w:b/>
          <w:bCs/>
          <w:sz w:val="28"/>
          <w:szCs w:val="28"/>
        </w:rPr>
        <w:t>ý</w:t>
      </w:r>
      <w:r>
        <w:rPr>
          <w:b/>
          <w:bCs/>
          <w:sz w:val="28"/>
          <w:szCs w:val="28"/>
        </w:rPr>
        <w:t xml:space="preserve"> t</w:t>
      </w:r>
      <w:r w:rsidRPr="00765139">
        <w:rPr>
          <w:b/>
          <w:bCs/>
          <w:sz w:val="28"/>
          <w:szCs w:val="28"/>
        </w:rPr>
        <w:t>à</w:t>
      </w:r>
      <w:r>
        <w:rPr>
          <w:b/>
          <w:bCs/>
          <w:sz w:val="28"/>
          <w:szCs w:val="28"/>
        </w:rPr>
        <w:t>i kho</w:t>
      </w:r>
      <w:r w:rsidRPr="00765139">
        <w:rPr>
          <w:b/>
          <w:bCs/>
          <w:sz w:val="28"/>
          <w:szCs w:val="28"/>
        </w:rPr>
        <w:t>ản</w:t>
      </w:r>
      <w:r>
        <w:rPr>
          <w:b/>
          <w:bCs/>
          <w:sz w:val="28"/>
          <w:szCs w:val="28"/>
        </w:rPr>
        <w:t xml:space="preserve"> c</w:t>
      </w:r>
      <w:r w:rsidRPr="00765139">
        <w:rPr>
          <w:b/>
          <w:bCs/>
          <w:sz w:val="28"/>
          <w:szCs w:val="28"/>
        </w:rPr>
        <w:t>ủa</w:t>
      </w:r>
      <w:r>
        <w:rPr>
          <w:b/>
          <w:bCs/>
          <w:sz w:val="28"/>
          <w:szCs w:val="28"/>
        </w:rPr>
        <w:t xml:space="preserve"> b</w:t>
      </w:r>
      <w:r w:rsidRPr="00765139">
        <w:rPr>
          <w:b/>
          <w:bCs/>
          <w:sz w:val="28"/>
          <w:szCs w:val="28"/>
        </w:rPr>
        <w:t>ê</w:t>
      </w:r>
      <w:r>
        <w:rPr>
          <w:b/>
          <w:bCs/>
          <w:sz w:val="28"/>
          <w:szCs w:val="28"/>
        </w:rPr>
        <w:t>n b</w:t>
      </w:r>
      <w:r w:rsidRPr="00765139">
        <w:rPr>
          <w:b/>
          <w:bCs/>
          <w:sz w:val="28"/>
          <w:szCs w:val="28"/>
        </w:rPr>
        <w:t>á</w:t>
      </w:r>
      <w:r>
        <w:rPr>
          <w:b/>
          <w:bCs/>
          <w:sz w:val="28"/>
          <w:szCs w:val="28"/>
        </w:rPr>
        <w:t>n đ</w:t>
      </w:r>
      <w:r w:rsidRPr="00765139">
        <w:rPr>
          <w:b/>
          <w:bCs/>
          <w:sz w:val="28"/>
          <w:szCs w:val="28"/>
        </w:rPr>
        <w:t>ể</w:t>
      </w:r>
      <w:r>
        <w:rPr>
          <w:b/>
          <w:bCs/>
          <w:sz w:val="28"/>
          <w:szCs w:val="28"/>
        </w:rPr>
        <w:t xml:space="preserve"> kh</w:t>
      </w:r>
      <w:r w:rsidRPr="00765139">
        <w:rPr>
          <w:b/>
          <w:bCs/>
          <w:sz w:val="28"/>
          <w:szCs w:val="28"/>
        </w:rPr>
        <w:t>ấ</w:t>
      </w:r>
      <w:r>
        <w:rPr>
          <w:b/>
          <w:bCs/>
          <w:sz w:val="28"/>
          <w:szCs w:val="28"/>
        </w:rPr>
        <w:t>u tr</w:t>
      </w:r>
      <w:r w:rsidRPr="00765139">
        <w:rPr>
          <w:b/>
          <w:bCs/>
          <w:sz w:val="28"/>
          <w:szCs w:val="28"/>
        </w:rPr>
        <w:t>ừ</w:t>
      </w:r>
      <w:r>
        <w:rPr>
          <w:b/>
          <w:bCs/>
          <w:sz w:val="28"/>
          <w:szCs w:val="28"/>
        </w:rPr>
        <w:t xml:space="preserve"> thu</w:t>
      </w:r>
      <w:r w:rsidRPr="00765139">
        <w:rPr>
          <w:b/>
          <w:bCs/>
          <w:sz w:val="28"/>
          <w:szCs w:val="28"/>
        </w:rPr>
        <w:t>ế</w:t>
      </w:r>
      <w:r>
        <w:rPr>
          <w:b/>
          <w:bCs/>
          <w:sz w:val="28"/>
          <w:szCs w:val="28"/>
        </w:rPr>
        <w:t xml:space="preserve"> GTGT</w:t>
      </w:r>
    </w:p>
    <w:p w:rsidR="0088113B" w:rsidRPr="00A30C4A" w:rsidRDefault="00765139" w:rsidP="007322B9">
      <w:pPr>
        <w:tabs>
          <w:tab w:val="left" w:pos="720"/>
        </w:tabs>
        <w:spacing w:before="60" w:after="60"/>
        <w:jc w:val="both"/>
        <w:rPr>
          <w:sz w:val="28"/>
          <w:szCs w:val="28"/>
          <w:lang w:val="nl-NL"/>
        </w:rPr>
      </w:pPr>
      <w:r>
        <w:rPr>
          <w:b/>
          <w:bCs/>
          <w:sz w:val="28"/>
          <w:szCs w:val="28"/>
        </w:rPr>
        <w:tab/>
      </w:r>
      <w:r w:rsidR="00A30C4A" w:rsidRPr="00A30C4A">
        <w:rPr>
          <w:bCs/>
          <w:sz w:val="28"/>
          <w:szCs w:val="28"/>
        </w:rPr>
        <w:t>Khoản 3 Điều 15 Thông</w:t>
      </w:r>
      <w:r w:rsidR="00A30C4A">
        <w:rPr>
          <w:bCs/>
          <w:sz w:val="28"/>
          <w:szCs w:val="28"/>
        </w:rPr>
        <w:t xml:space="preserve"> t</w:t>
      </w:r>
      <w:r w:rsidR="00A30C4A" w:rsidRPr="00A30C4A">
        <w:rPr>
          <w:bCs/>
          <w:sz w:val="28"/>
          <w:szCs w:val="28"/>
        </w:rPr>
        <w:t>ư</w:t>
      </w:r>
      <w:r w:rsidR="00A30C4A">
        <w:rPr>
          <w:bCs/>
          <w:sz w:val="28"/>
          <w:szCs w:val="28"/>
        </w:rPr>
        <w:t xml:space="preserve"> s</w:t>
      </w:r>
      <w:r w:rsidR="00A30C4A" w:rsidRPr="00A30C4A">
        <w:rPr>
          <w:bCs/>
          <w:sz w:val="28"/>
          <w:szCs w:val="28"/>
        </w:rPr>
        <w:t>ố</w:t>
      </w:r>
      <w:r w:rsidR="00A30C4A">
        <w:rPr>
          <w:bCs/>
          <w:sz w:val="28"/>
          <w:szCs w:val="28"/>
        </w:rPr>
        <w:t xml:space="preserve"> 219/2013/TT-BTC (</w:t>
      </w:r>
      <w:r w:rsidR="00A30C4A" w:rsidRPr="00A30C4A">
        <w:rPr>
          <w:bCs/>
          <w:sz w:val="28"/>
          <w:szCs w:val="28"/>
        </w:rPr>
        <w:t>đã</w:t>
      </w:r>
      <w:r w:rsidR="00A30C4A">
        <w:rPr>
          <w:bCs/>
          <w:sz w:val="28"/>
          <w:szCs w:val="28"/>
        </w:rPr>
        <w:t xml:space="preserve"> đư</w:t>
      </w:r>
      <w:r w:rsidR="00A30C4A" w:rsidRPr="00A30C4A">
        <w:rPr>
          <w:bCs/>
          <w:sz w:val="28"/>
          <w:szCs w:val="28"/>
        </w:rPr>
        <w:t>ợc</w:t>
      </w:r>
      <w:r w:rsidR="00A30C4A">
        <w:rPr>
          <w:bCs/>
          <w:sz w:val="28"/>
          <w:szCs w:val="28"/>
        </w:rPr>
        <w:t xml:space="preserve"> s</w:t>
      </w:r>
      <w:r w:rsidR="00A30C4A" w:rsidRPr="00A30C4A">
        <w:rPr>
          <w:bCs/>
          <w:sz w:val="28"/>
          <w:szCs w:val="28"/>
        </w:rPr>
        <w:t>ửa</w:t>
      </w:r>
      <w:r w:rsidR="00A30C4A">
        <w:rPr>
          <w:bCs/>
          <w:sz w:val="28"/>
          <w:szCs w:val="28"/>
        </w:rPr>
        <w:t xml:space="preserve"> đ</w:t>
      </w:r>
      <w:r w:rsidR="00A30C4A" w:rsidRPr="00A30C4A">
        <w:rPr>
          <w:bCs/>
          <w:sz w:val="28"/>
          <w:szCs w:val="28"/>
        </w:rPr>
        <w:t>ổi</w:t>
      </w:r>
      <w:r w:rsidR="00A30C4A">
        <w:rPr>
          <w:bCs/>
          <w:sz w:val="28"/>
          <w:szCs w:val="28"/>
        </w:rPr>
        <w:t>, b</w:t>
      </w:r>
      <w:r w:rsidR="00A30C4A" w:rsidRPr="00A30C4A">
        <w:rPr>
          <w:bCs/>
          <w:sz w:val="28"/>
          <w:szCs w:val="28"/>
        </w:rPr>
        <w:t>ổ</w:t>
      </w:r>
      <w:r w:rsidR="00A30C4A">
        <w:rPr>
          <w:bCs/>
          <w:sz w:val="28"/>
          <w:szCs w:val="28"/>
        </w:rPr>
        <w:t xml:space="preserve"> sung t</w:t>
      </w:r>
      <w:r w:rsidR="00A30C4A" w:rsidRPr="00A30C4A">
        <w:rPr>
          <w:bCs/>
          <w:sz w:val="28"/>
          <w:szCs w:val="28"/>
        </w:rPr>
        <w:t>ại</w:t>
      </w:r>
      <w:r w:rsidR="00A30C4A">
        <w:rPr>
          <w:bCs/>
          <w:sz w:val="28"/>
          <w:szCs w:val="28"/>
        </w:rPr>
        <w:t xml:space="preserve"> Th</w:t>
      </w:r>
      <w:r w:rsidR="00A30C4A" w:rsidRPr="00A30C4A">
        <w:rPr>
          <w:bCs/>
          <w:sz w:val="28"/>
          <w:szCs w:val="28"/>
        </w:rPr>
        <w:t>ô</w:t>
      </w:r>
      <w:r w:rsidR="00A30C4A">
        <w:rPr>
          <w:bCs/>
          <w:sz w:val="28"/>
          <w:szCs w:val="28"/>
        </w:rPr>
        <w:t>ng t</w:t>
      </w:r>
      <w:r w:rsidR="00A30C4A" w:rsidRPr="00A30C4A">
        <w:rPr>
          <w:bCs/>
          <w:sz w:val="28"/>
          <w:szCs w:val="28"/>
        </w:rPr>
        <w:t>ư</w:t>
      </w:r>
      <w:r w:rsidR="00A30C4A">
        <w:rPr>
          <w:bCs/>
          <w:sz w:val="28"/>
          <w:szCs w:val="28"/>
        </w:rPr>
        <w:t xml:space="preserve"> s</w:t>
      </w:r>
      <w:r w:rsidR="00A30C4A" w:rsidRPr="00A30C4A">
        <w:rPr>
          <w:bCs/>
          <w:sz w:val="28"/>
          <w:szCs w:val="28"/>
        </w:rPr>
        <w:t>ố</w:t>
      </w:r>
      <w:r w:rsidR="00A30C4A">
        <w:rPr>
          <w:bCs/>
          <w:sz w:val="28"/>
          <w:szCs w:val="28"/>
        </w:rPr>
        <w:t xml:space="preserve"> 26/2015/TT-BTC) hư</w:t>
      </w:r>
      <w:r w:rsidR="00A30C4A" w:rsidRPr="00A30C4A">
        <w:rPr>
          <w:bCs/>
          <w:sz w:val="28"/>
          <w:szCs w:val="28"/>
        </w:rPr>
        <w:t>ớ</w:t>
      </w:r>
      <w:r w:rsidR="00A30C4A">
        <w:rPr>
          <w:bCs/>
          <w:sz w:val="28"/>
          <w:szCs w:val="28"/>
        </w:rPr>
        <w:t>ng d</w:t>
      </w:r>
      <w:r w:rsidR="00A30C4A" w:rsidRPr="00A30C4A">
        <w:rPr>
          <w:bCs/>
          <w:sz w:val="28"/>
          <w:szCs w:val="28"/>
        </w:rPr>
        <w:t>ẫn</w:t>
      </w:r>
      <w:r w:rsidR="00A30C4A">
        <w:rPr>
          <w:bCs/>
          <w:sz w:val="28"/>
          <w:szCs w:val="28"/>
        </w:rPr>
        <w:t xml:space="preserve">: </w:t>
      </w:r>
    </w:p>
    <w:p w:rsidR="00A30C4A" w:rsidRPr="00273200" w:rsidRDefault="00A30C4A" w:rsidP="007322B9">
      <w:pPr>
        <w:pStyle w:val="BodyText2"/>
        <w:spacing w:before="60" w:after="60"/>
        <w:ind w:firstLine="720"/>
        <w:rPr>
          <w:rFonts w:ascii="Times New Roman" w:hAnsi="Times New Roman"/>
          <w:color w:val="auto"/>
          <w:sz w:val="28"/>
          <w:lang w:val="vi-VN"/>
        </w:rPr>
      </w:pPr>
      <w:r w:rsidRPr="00273200">
        <w:rPr>
          <w:rFonts w:ascii="Times New Roman" w:hAnsi="Times New Roman"/>
          <w:color w:val="auto"/>
          <w:sz w:val="28"/>
          <w:lang w:val="nl-NL"/>
        </w:rPr>
        <w:t>“</w:t>
      </w:r>
      <w:r w:rsidR="0088113B" w:rsidRPr="00BB4CD7">
        <w:rPr>
          <w:rFonts w:ascii="Times New Roman" w:hAnsi="Times New Roman"/>
          <w:color w:val="auto"/>
          <w:sz w:val="28"/>
          <w:lang w:val="vi-VN"/>
        </w:rPr>
        <w:t xml:space="preserve">3. Chứng từ thanh toán qua ngân hàng được hiểu là có chứng từ chứng minh việc chuyển tiền từ tài khoản của bên mua sang tài khoản của bên bán </w:t>
      </w:r>
      <w:r w:rsidR="0088113B" w:rsidRPr="00A30C4A">
        <w:rPr>
          <w:rFonts w:ascii="Times New Roman" w:hAnsi="Times New Roman"/>
          <w:i/>
          <w:color w:val="auto"/>
          <w:sz w:val="28"/>
          <w:lang w:val="vi-VN"/>
        </w:rPr>
        <w:t>(tài khoản của bên mua và tài khoản của bên bán phải là tài khoản đã đăng ký hoặc thông báo với cơ quan thuế. Bên</w:t>
      </w:r>
      <w:r w:rsidR="0088113B" w:rsidRPr="00A30C4A">
        <w:rPr>
          <w:rFonts w:ascii="Times New Roman" w:eastAsia="Batang" w:hAnsi="Times New Roman"/>
          <w:i/>
          <w:color w:val="auto"/>
          <w:sz w:val="28"/>
          <w:szCs w:val="28"/>
          <w:lang w:val="nl-NL" w:eastAsia="ko-KR"/>
        </w:rPr>
        <w:t xml:space="preserve"> mua không cần phải đăng ký hoặc thông báo với cơ quan thuế tài khoản tiền vay tại các tổ chức tín dụng dùng để thanh toán cho nhà cung cấp</w:t>
      </w:r>
      <w:r w:rsidR="0088113B" w:rsidRPr="00A30C4A">
        <w:rPr>
          <w:rFonts w:ascii="Times New Roman" w:hAnsi="Times New Roman"/>
          <w:i/>
          <w:color w:val="auto"/>
          <w:sz w:val="28"/>
          <w:szCs w:val="28"/>
          <w:lang w:val="vi-VN"/>
        </w:rPr>
        <w:t>)</w:t>
      </w:r>
      <w:r w:rsidR="0088113B" w:rsidRPr="00A30C4A">
        <w:rPr>
          <w:rFonts w:ascii="Times New Roman" w:hAnsi="Times New Roman"/>
          <w:i/>
          <w:color w:val="auto"/>
          <w:sz w:val="28"/>
          <w:lang w:val="vi-VN"/>
        </w:rPr>
        <w:t xml:space="preserve"> </w:t>
      </w:r>
      <w:r w:rsidRPr="00273200">
        <w:rPr>
          <w:rFonts w:ascii="Times New Roman" w:hAnsi="Times New Roman"/>
          <w:i/>
          <w:color w:val="auto"/>
          <w:sz w:val="28"/>
          <w:lang w:val="vi-VN"/>
        </w:rPr>
        <w:t>…”</w:t>
      </w:r>
    </w:p>
    <w:p w:rsidR="00A30C4A" w:rsidRPr="00273200" w:rsidRDefault="00A30C4A" w:rsidP="007322B9">
      <w:pPr>
        <w:pStyle w:val="BodyText2"/>
        <w:spacing w:before="60" w:after="60"/>
        <w:ind w:firstLine="720"/>
        <w:rPr>
          <w:rFonts w:ascii="Times New Roman" w:hAnsi="Times New Roman"/>
          <w:color w:val="auto"/>
          <w:sz w:val="28"/>
          <w:lang w:val="vi-VN"/>
        </w:rPr>
      </w:pPr>
      <w:r w:rsidRPr="00273200">
        <w:rPr>
          <w:rFonts w:ascii="Times New Roman" w:hAnsi="Times New Roman"/>
          <w:color w:val="auto"/>
          <w:sz w:val="28"/>
          <w:lang w:val="vi-VN"/>
        </w:rPr>
        <w:t>Trong quá trình thực hiện phát sinh vướng mắc, bên mua chuyển tiền vào tài khoản bên bán theo đúng hợp đồng kinh tế giữa 2 bên nhưng tài khoản bên bán chưa được đăng ký/ thông báo với cơ quan thuế hoặc cơ quan thuế chưa cập nhật kịp thời việc đăng ký tài khoản của bên bán. Trong những trường hợp như thế này,</w:t>
      </w:r>
      <w:r w:rsidR="00BB524F" w:rsidRPr="00273200">
        <w:rPr>
          <w:rFonts w:ascii="Times New Roman" w:hAnsi="Times New Roman"/>
          <w:color w:val="auto"/>
          <w:sz w:val="28"/>
          <w:lang w:val="vi-VN"/>
        </w:rPr>
        <w:t xml:space="preserve"> bên mua vẫn đảm bảo điều kiện khấu trừ thuế (thanh toán không dùng tiền mặt và có đăng ký tài khoản với cơ quan thuế). Đây không phải là lỗi của bên mua. Việc xử lý (nếu có) sẽ là xử phạt vi phạm hành chính về thủ tục thuế đối với bên bán, không ảnh hưởng đến việc khấu trừ của người mua.</w:t>
      </w:r>
    </w:p>
    <w:p w:rsidR="00842941" w:rsidRPr="00273200" w:rsidRDefault="00842941" w:rsidP="007322B9">
      <w:pPr>
        <w:pStyle w:val="BodyText2"/>
        <w:spacing w:before="60" w:after="60"/>
        <w:ind w:firstLine="720"/>
        <w:rPr>
          <w:rFonts w:ascii="Times New Roman" w:hAnsi="Times New Roman"/>
          <w:color w:val="auto"/>
          <w:sz w:val="28"/>
          <w:lang w:val="vi-VN"/>
        </w:rPr>
      </w:pPr>
      <w:r w:rsidRPr="00273200">
        <w:rPr>
          <w:rFonts w:ascii="Times New Roman" w:hAnsi="Times New Roman"/>
          <w:color w:val="auto"/>
          <w:sz w:val="28"/>
          <w:lang w:val="vi-VN"/>
        </w:rPr>
        <w:t>Dự thảo Thông tư hướng dẫn như sau:</w:t>
      </w:r>
    </w:p>
    <w:p w:rsidR="001E31B2" w:rsidRPr="00273200" w:rsidRDefault="00842941" w:rsidP="007322B9">
      <w:pPr>
        <w:pStyle w:val="BodyText2"/>
        <w:spacing w:before="60" w:after="60"/>
        <w:ind w:firstLine="720"/>
        <w:rPr>
          <w:rFonts w:ascii="Times New Roman" w:hAnsi="Times New Roman"/>
          <w:i/>
          <w:color w:val="auto"/>
          <w:sz w:val="28"/>
          <w:lang w:val="vi-VN"/>
        </w:rPr>
      </w:pPr>
      <w:r w:rsidRPr="00273200">
        <w:rPr>
          <w:rFonts w:ascii="Times New Roman" w:hAnsi="Times New Roman"/>
          <w:i/>
          <w:color w:val="auto"/>
          <w:sz w:val="28"/>
          <w:lang w:val="vi-VN"/>
        </w:rPr>
        <w:t>“</w:t>
      </w:r>
      <w:r w:rsidR="001E31B2" w:rsidRPr="00273200">
        <w:rPr>
          <w:rFonts w:ascii="Times New Roman" w:hAnsi="Times New Roman"/>
          <w:i/>
          <w:color w:val="auto"/>
          <w:sz w:val="28"/>
          <w:lang w:val="vi-VN"/>
        </w:rPr>
        <w:t>Trường hợp bên mua đã đăng ký hoặc thông báo tài khoản với cơ quan thuế nhưng bên bán chưa đăng ký hoặc thông báo tài khỏan với cơ quan thuế thì bên mua vẫn được khấu trừ thuế GTGT. Bên bán bị xử phạt đối với hành vi vi phạm hành chính về thủ tục thuế theo quy định.</w:t>
      </w:r>
      <w:r w:rsidRPr="00273200">
        <w:rPr>
          <w:rFonts w:ascii="Times New Roman" w:hAnsi="Times New Roman"/>
          <w:i/>
          <w:color w:val="auto"/>
          <w:sz w:val="28"/>
          <w:lang w:val="vi-VN"/>
        </w:rPr>
        <w:t>”</w:t>
      </w:r>
    </w:p>
    <w:p w:rsidR="00926704" w:rsidRPr="00273200" w:rsidRDefault="00273200" w:rsidP="007322B9">
      <w:pPr>
        <w:pStyle w:val="BodyText2"/>
        <w:spacing w:before="60" w:after="60"/>
        <w:ind w:firstLine="720"/>
        <w:rPr>
          <w:rFonts w:ascii="Times New Roman" w:hAnsi="Times New Roman"/>
          <w:b/>
          <w:color w:val="auto"/>
          <w:sz w:val="28"/>
          <w:lang w:val="vi-VN"/>
        </w:rPr>
      </w:pPr>
      <w:r w:rsidRPr="00273200">
        <w:rPr>
          <w:rFonts w:ascii="Times New Roman" w:hAnsi="Times New Roman"/>
          <w:b/>
          <w:color w:val="auto"/>
          <w:sz w:val="28"/>
          <w:lang w:val="vi-VN"/>
        </w:rPr>
        <w:t>Nội dung 9b: Bổ sung hướng dẫn về việc thanh toán hàng hóa nhập khẩu qua tài khoản của bên thứ 3 là cá nhân ở nước ngoài.</w:t>
      </w:r>
    </w:p>
    <w:p w:rsidR="00273200" w:rsidRPr="008D01BC" w:rsidRDefault="00273200" w:rsidP="007322B9">
      <w:pPr>
        <w:pStyle w:val="BodyText2"/>
        <w:spacing w:before="60" w:after="60"/>
        <w:ind w:firstLine="720"/>
        <w:rPr>
          <w:rFonts w:ascii="Times New Roman" w:hAnsi="Times New Roman"/>
          <w:color w:val="auto"/>
          <w:sz w:val="28"/>
        </w:rPr>
      </w:pPr>
      <w:r w:rsidRPr="008D01BC">
        <w:rPr>
          <w:rFonts w:ascii="Times New Roman" w:hAnsi="Times New Roman"/>
          <w:color w:val="auto"/>
          <w:sz w:val="28"/>
          <w:lang w:val="vi-VN"/>
        </w:rPr>
        <w:t xml:space="preserve">Tại điểm 4c Khoản 10 Điều 1 Thông tư số 26/2015/TT-BTC ngày 27/2/2015 của Bộ tài chính quy định về điều kiện khấu trừ thuế GTGT đầu vào: </w:t>
      </w:r>
    </w:p>
    <w:p w:rsidR="00273200" w:rsidRPr="00950D0A" w:rsidRDefault="00273200" w:rsidP="00273200">
      <w:pPr>
        <w:widowControl w:val="0"/>
        <w:tabs>
          <w:tab w:val="left" w:pos="8080"/>
        </w:tabs>
        <w:autoSpaceDE w:val="0"/>
        <w:autoSpaceDN w:val="0"/>
        <w:adjustRightInd w:val="0"/>
        <w:spacing w:after="120"/>
        <w:ind w:firstLine="720"/>
        <w:jc w:val="both"/>
        <w:rPr>
          <w:rFonts w:asciiTheme="majorHAnsi" w:hAnsiTheme="majorHAnsi"/>
          <w:i/>
          <w:sz w:val="28"/>
          <w:szCs w:val="28"/>
        </w:rPr>
      </w:pPr>
      <w:r w:rsidRPr="00950D0A">
        <w:rPr>
          <w:rFonts w:asciiTheme="majorHAnsi" w:hAnsiTheme="majorHAnsi"/>
          <w:i/>
          <w:sz w:val="28"/>
          <w:szCs w:val="28"/>
        </w:rPr>
        <w:t>c) Trường hợp hàng hoá, dịch vụ mua vào được thanh toán uỷ quyền qua bên thứ ba thanh toán qua ngân hàng (bao gồm cả trường hợp bên bán yêu cầu bên mua thanh toán tiền qua ngân hàng cho bên thứ ba do bên bán chỉ định) thì việc thanh toán theo uỷ quyền hoặc thanh toán cho bên thứ ba theo chỉ định của bên bán phải được quy định cụ thể trong hợp đồng dưới hình thức văn bản và bên thứ ba là một pháp nhân hoặc thể nhân đang hoạt động theo quy định của pháp luậ</w:t>
      </w:r>
      <w:r>
        <w:rPr>
          <w:rFonts w:asciiTheme="majorHAnsi" w:hAnsiTheme="majorHAnsi"/>
          <w:i/>
          <w:sz w:val="28"/>
          <w:szCs w:val="28"/>
        </w:rPr>
        <w:t>t”</w:t>
      </w:r>
    </w:p>
    <w:p w:rsidR="00273200" w:rsidRPr="008D01BC" w:rsidRDefault="00273200" w:rsidP="007322B9">
      <w:pPr>
        <w:pStyle w:val="BodyText2"/>
        <w:spacing w:before="60" w:after="60"/>
        <w:ind w:firstLine="720"/>
        <w:rPr>
          <w:rFonts w:ascii="Times New Roman" w:hAnsi="Times New Roman"/>
          <w:color w:val="auto"/>
          <w:sz w:val="28"/>
        </w:rPr>
      </w:pPr>
      <w:r w:rsidRPr="008D01BC">
        <w:rPr>
          <w:rFonts w:ascii="Times New Roman" w:hAnsi="Times New Roman"/>
          <w:color w:val="auto"/>
          <w:sz w:val="28"/>
        </w:rPr>
        <w:t xml:space="preserve">Về khái niệm “bên thứ 3 là một thể nhân đang hoạt động theo quy định của pháp luật” hiện nay chưa được hướng dẫn cụ thể, nên trên thực tế việc khấu </w:t>
      </w:r>
      <w:r w:rsidRPr="008D01BC">
        <w:rPr>
          <w:rFonts w:ascii="Times New Roman" w:hAnsi="Times New Roman"/>
          <w:color w:val="auto"/>
          <w:sz w:val="28"/>
        </w:rPr>
        <w:lastRenderedPageBreak/>
        <w:t>trừ thuế GTGT đầu vào của hàng hóa nhập khẩu được thanh toán qua tài khoản của bên thứ 3 là cá nhân nước ngoài, mở tài khoản tại nước ngoài không có mặt ở Việt Nam chưa được thực hiện thống nhất. Vì vậy để thống nhất trong quy định, Tổng cục Thuế đề xuất sửa đổi điểm 4c Điều 15 Thông tư như sau:</w:t>
      </w:r>
    </w:p>
    <w:p w:rsidR="00802DE9" w:rsidRPr="00AB1E61" w:rsidRDefault="007C1330" w:rsidP="00802DE9">
      <w:pPr>
        <w:spacing w:before="100" w:after="100"/>
        <w:ind w:firstLine="720"/>
        <w:jc w:val="both"/>
        <w:rPr>
          <w:strike/>
          <w:sz w:val="28"/>
          <w:lang w:val="vi-VN"/>
        </w:rPr>
      </w:pPr>
      <w:r>
        <w:rPr>
          <w:color w:val="FF0000"/>
          <w:sz w:val="28"/>
          <w:szCs w:val="28"/>
        </w:rPr>
        <w:t>“</w:t>
      </w:r>
      <w:r w:rsidRPr="00950D0A">
        <w:rPr>
          <w:rFonts w:asciiTheme="majorHAnsi" w:hAnsiTheme="majorHAnsi"/>
          <w:i/>
          <w:sz w:val="28"/>
          <w:szCs w:val="28"/>
        </w:rPr>
        <w:t xml:space="preserve"> </w:t>
      </w:r>
      <w:r w:rsidR="00802DE9" w:rsidRPr="002C6AF6">
        <w:rPr>
          <w:sz w:val="28"/>
          <w:lang w:val="vi-VN"/>
        </w:rPr>
        <w:t>c) Trường hợp hàng hoá, dịch vụ mua vào được thanh toán uỷ quyền qua bên thứ ba thanh toán qua ngân hàng (bao gồm cả trường hợp bên bán yêu cầu bên mua thanh toán tiền qua ngân hàng cho bên thứ ba do bên bán chỉ định) thì việc thanh toán theo uỷ quyền hoặc thanh toán cho bên thứ ba theo chỉ định của bên bán phải được quy định cụ thể trong hợp đồng dưới hình thức văn bản</w:t>
      </w:r>
      <w:r w:rsidR="00802DE9">
        <w:rPr>
          <w:sz w:val="28"/>
        </w:rPr>
        <w:t>.</w:t>
      </w:r>
      <w:r w:rsidR="00802DE9" w:rsidRPr="002C6AF6">
        <w:rPr>
          <w:sz w:val="28"/>
          <w:lang w:val="vi-VN"/>
        </w:rPr>
        <w:t xml:space="preserve"> </w:t>
      </w:r>
      <w:r w:rsidR="00802DE9" w:rsidRPr="00AB1E61">
        <w:rPr>
          <w:strike/>
          <w:sz w:val="28"/>
          <w:lang w:val="vi-VN"/>
        </w:rPr>
        <w:t xml:space="preserve">và bên thứ ba là một pháp nhân hoặc thể </w:t>
      </w:r>
      <w:bookmarkStart w:id="0" w:name="_GoBack"/>
      <w:bookmarkEnd w:id="0"/>
      <w:r w:rsidR="00802DE9" w:rsidRPr="00AB1E61">
        <w:rPr>
          <w:strike/>
          <w:sz w:val="28"/>
          <w:lang w:val="vi-VN"/>
        </w:rPr>
        <w:t>nhân đang hoạt động theo quy định của pháp luật.</w:t>
      </w:r>
    </w:p>
    <w:p w:rsidR="00802DE9" w:rsidRPr="00AB1E61" w:rsidRDefault="00802DE9" w:rsidP="00802DE9">
      <w:pPr>
        <w:spacing w:before="100" w:after="100"/>
        <w:ind w:firstLine="720"/>
        <w:jc w:val="both"/>
        <w:rPr>
          <w:b/>
          <w:i/>
          <w:sz w:val="28"/>
          <w:szCs w:val="28"/>
          <w:lang w:val="vi-VN"/>
        </w:rPr>
      </w:pPr>
      <w:r w:rsidRPr="00AB1E61">
        <w:rPr>
          <w:b/>
          <w:i/>
          <w:sz w:val="28"/>
          <w:szCs w:val="28"/>
          <w:lang w:val="vi-VN"/>
        </w:rPr>
        <w:t xml:space="preserve">Trường hợp hàng hóa, dịch vụ nhập khẩu được thanh toán vào tài khoản của bên thứ ba (theo chỉ định của </w:t>
      </w:r>
      <w:r>
        <w:rPr>
          <w:b/>
          <w:i/>
          <w:sz w:val="28"/>
          <w:szCs w:val="28"/>
        </w:rPr>
        <w:t>b</w:t>
      </w:r>
      <w:r w:rsidRPr="00AB1E61">
        <w:rPr>
          <w:b/>
          <w:i/>
          <w:sz w:val="28"/>
          <w:szCs w:val="28"/>
        </w:rPr>
        <w:t>ê</w:t>
      </w:r>
      <w:r>
        <w:rPr>
          <w:b/>
          <w:i/>
          <w:sz w:val="28"/>
          <w:szCs w:val="28"/>
        </w:rPr>
        <w:t xml:space="preserve">n </w:t>
      </w:r>
      <w:r w:rsidRPr="00AB1E61">
        <w:rPr>
          <w:b/>
          <w:i/>
          <w:sz w:val="28"/>
          <w:szCs w:val="28"/>
          <w:lang w:val="vi-VN"/>
        </w:rPr>
        <w:t>bán) là cá nhân người nước ngoài, mở tài khoản ngân hàng tại nước ngoài, không có mặt tại Việt Nam thì hình thức thanh toán này không đủ điều kiện khấu trừ thuế GTGT đầu vào.</w:t>
      </w:r>
    </w:p>
    <w:p w:rsidR="00273200" w:rsidRPr="00273200" w:rsidRDefault="00273200" w:rsidP="00802DE9">
      <w:pPr>
        <w:widowControl w:val="0"/>
        <w:tabs>
          <w:tab w:val="left" w:pos="8080"/>
        </w:tabs>
        <w:autoSpaceDE w:val="0"/>
        <w:autoSpaceDN w:val="0"/>
        <w:adjustRightInd w:val="0"/>
        <w:spacing w:after="120"/>
        <w:ind w:firstLine="720"/>
        <w:jc w:val="both"/>
        <w:rPr>
          <w:b/>
          <w:sz w:val="28"/>
          <w:lang w:val="vi-VN"/>
        </w:rPr>
      </w:pPr>
    </w:p>
    <w:p w:rsidR="00926704" w:rsidRPr="00273200" w:rsidRDefault="00926704" w:rsidP="007322B9">
      <w:pPr>
        <w:pStyle w:val="BodyText2"/>
        <w:spacing w:before="60" w:after="60"/>
        <w:ind w:firstLine="720"/>
        <w:rPr>
          <w:rFonts w:ascii="Times New Roman" w:hAnsi="Times New Roman"/>
          <w:b/>
          <w:color w:val="auto"/>
          <w:sz w:val="28"/>
          <w:lang w:val="vi-VN"/>
        </w:rPr>
      </w:pPr>
      <w:r w:rsidRPr="00273200">
        <w:rPr>
          <w:rFonts w:ascii="Times New Roman" w:hAnsi="Times New Roman"/>
          <w:b/>
          <w:color w:val="auto"/>
          <w:sz w:val="28"/>
          <w:lang w:val="vi-VN"/>
        </w:rPr>
        <w:t xml:space="preserve">Nội dung </w:t>
      </w:r>
      <w:r w:rsidR="0011324F" w:rsidRPr="00273200">
        <w:rPr>
          <w:rFonts w:ascii="Times New Roman" w:hAnsi="Times New Roman"/>
          <w:b/>
          <w:color w:val="auto"/>
          <w:sz w:val="28"/>
          <w:lang w:val="vi-VN"/>
        </w:rPr>
        <w:t>10</w:t>
      </w:r>
      <w:r w:rsidRPr="00273200">
        <w:rPr>
          <w:rFonts w:ascii="Times New Roman" w:hAnsi="Times New Roman"/>
          <w:b/>
          <w:color w:val="auto"/>
          <w:sz w:val="28"/>
          <w:lang w:val="vi-VN"/>
        </w:rPr>
        <w:t>: Bãi bỏ điểm b.5 khoản 3 Điều 16 Thông tư số 219/2013/TT-BTC.</w:t>
      </w:r>
    </w:p>
    <w:p w:rsidR="00926704" w:rsidRPr="00273200" w:rsidRDefault="00926704" w:rsidP="007322B9">
      <w:pPr>
        <w:pStyle w:val="BodyText2"/>
        <w:spacing w:before="60" w:after="60"/>
        <w:ind w:firstLine="720"/>
        <w:rPr>
          <w:rFonts w:ascii="Times New Roman" w:hAnsi="Times New Roman"/>
          <w:color w:val="auto"/>
          <w:sz w:val="28"/>
          <w:lang w:val="vi-VN"/>
        </w:rPr>
      </w:pPr>
      <w:r w:rsidRPr="00273200">
        <w:rPr>
          <w:rFonts w:ascii="Times New Roman" w:hAnsi="Times New Roman"/>
          <w:color w:val="auto"/>
          <w:sz w:val="28"/>
          <w:lang w:val="vi-VN"/>
        </w:rPr>
        <w:t>Từ thực tiễn quản lý thuế, hướng dẫn về điều kiện chứng từ thanh toán qua ngân hàng để hoàn thuế đối với trường hợp xuất khẩu thanh toán qua 4 bên gặp vướng mắc về cơ sở pháp lý cũng như dễ bị lợi dụng, do đó, dự thảo Thông tư bãi bỏ điểm b.5 khoản 3 Điều 16 Thông tư số 219/2013/TT-BTC.</w:t>
      </w:r>
    </w:p>
    <w:p w:rsidR="00926704" w:rsidRPr="00273200" w:rsidRDefault="00926704" w:rsidP="007322B9">
      <w:pPr>
        <w:pStyle w:val="BodyText2"/>
        <w:spacing w:before="60" w:after="60"/>
        <w:ind w:firstLine="720"/>
        <w:rPr>
          <w:rFonts w:ascii="Times New Roman" w:hAnsi="Times New Roman"/>
          <w:color w:val="auto"/>
          <w:sz w:val="28"/>
          <w:lang w:val="vi-VN"/>
        </w:rPr>
      </w:pPr>
      <w:r w:rsidRPr="00273200">
        <w:rPr>
          <w:rFonts w:ascii="Times New Roman" w:hAnsi="Times New Roman"/>
          <w:color w:val="auto"/>
          <w:sz w:val="28"/>
          <w:lang w:val="vi-VN"/>
        </w:rPr>
        <w:t xml:space="preserve"> </w:t>
      </w:r>
    </w:p>
    <w:p w:rsidR="0088113B" w:rsidRPr="0088113B" w:rsidRDefault="00842941" w:rsidP="00926704">
      <w:pPr>
        <w:rPr>
          <w:b/>
          <w:sz w:val="28"/>
          <w:szCs w:val="28"/>
          <w:lang w:val="nl-NL"/>
        </w:rPr>
      </w:pPr>
      <w:r>
        <w:rPr>
          <w:lang w:val="nl-NL"/>
        </w:rPr>
        <w:tab/>
      </w:r>
      <w:r w:rsidR="0088113B" w:rsidRPr="0088113B">
        <w:rPr>
          <w:b/>
          <w:sz w:val="28"/>
          <w:szCs w:val="28"/>
          <w:lang w:val="nl-NL"/>
        </w:rPr>
        <w:t>2.</w:t>
      </w:r>
      <w:r w:rsidR="0088113B">
        <w:rPr>
          <w:b/>
          <w:sz w:val="28"/>
          <w:szCs w:val="28"/>
          <w:lang w:val="nl-NL"/>
        </w:rPr>
        <w:t xml:space="preserve"> </w:t>
      </w:r>
      <w:r>
        <w:rPr>
          <w:b/>
          <w:sz w:val="28"/>
          <w:szCs w:val="28"/>
          <w:lang w:val="nl-NL"/>
        </w:rPr>
        <w:t>V</w:t>
      </w:r>
      <w:r w:rsidRPr="00842941">
        <w:rPr>
          <w:b/>
          <w:sz w:val="28"/>
          <w:szCs w:val="28"/>
          <w:lang w:val="nl-NL"/>
        </w:rPr>
        <w:t>ề</w:t>
      </w:r>
      <w:r>
        <w:rPr>
          <w:b/>
          <w:sz w:val="28"/>
          <w:szCs w:val="28"/>
          <w:lang w:val="nl-NL"/>
        </w:rPr>
        <w:t xml:space="preserve"> thu</w:t>
      </w:r>
      <w:r w:rsidRPr="00842941">
        <w:rPr>
          <w:b/>
          <w:sz w:val="28"/>
          <w:szCs w:val="28"/>
          <w:lang w:val="nl-NL"/>
        </w:rPr>
        <w:t>ế</w:t>
      </w:r>
      <w:r>
        <w:rPr>
          <w:b/>
          <w:sz w:val="28"/>
          <w:szCs w:val="28"/>
          <w:lang w:val="nl-NL"/>
        </w:rPr>
        <w:t xml:space="preserve"> TT</w:t>
      </w:r>
      <w:r w:rsidRPr="00842941">
        <w:rPr>
          <w:b/>
          <w:sz w:val="28"/>
          <w:szCs w:val="28"/>
          <w:lang w:val="nl-NL"/>
        </w:rPr>
        <w:t>Đ</w:t>
      </w:r>
      <w:r>
        <w:rPr>
          <w:b/>
          <w:sz w:val="28"/>
          <w:szCs w:val="28"/>
          <w:lang w:val="nl-NL"/>
        </w:rPr>
        <w:t>B:</w:t>
      </w:r>
    </w:p>
    <w:p w:rsidR="00CA5715" w:rsidRPr="00CA5715" w:rsidRDefault="00CA5715" w:rsidP="00CA5715">
      <w:pPr>
        <w:widowControl w:val="0"/>
        <w:spacing w:before="60" w:after="60"/>
        <w:ind w:firstLine="709"/>
        <w:jc w:val="both"/>
        <w:rPr>
          <w:b/>
          <w:i/>
          <w:sz w:val="28"/>
          <w:szCs w:val="28"/>
          <w:lang w:val="sv-SE"/>
        </w:rPr>
      </w:pPr>
      <w:r w:rsidRPr="00CA5715">
        <w:rPr>
          <w:b/>
          <w:i/>
          <w:sz w:val="28"/>
          <w:szCs w:val="28"/>
          <w:lang w:val="sv-SE"/>
        </w:rPr>
        <w:t>2.1. Về giá tính thuế TTĐB đối với trường hợp hàng hóa được bán qua các cơ sở kinh doanh thương mại.</w:t>
      </w:r>
    </w:p>
    <w:p w:rsidR="00CA5715" w:rsidRPr="00CA5715" w:rsidRDefault="00CA5715" w:rsidP="00CA5715">
      <w:pPr>
        <w:widowControl w:val="0"/>
        <w:spacing w:before="60" w:after="60"/>
        <w:ind w:firstLine="709"/>
        <w:jc w:val="both"/>
        <w:rPr>
          <w:sz w:val="28"/>
          <w:szCs w:val="28"/>
          <w:lang w:val="sv-SE"/>
        </w:rPr>
      </w:pPr>
      <w:r w:rsidRPr="00CA5715">
        <w:rPr>
          <w:sz w:val="28"/>
          <w:szCs w:val="28"/>
          <w:lang w:val="sv-SE"/>
        </w:rPr>
        <w:t>Tại khoản 1 Điều 2 Luật sửa đổi, bổ sung một số điều của Luật thuế GTGT, Luật thuế TTĐB và Luật quản lý thuế quy định:</w:t>
      </w:r>
      <w:r w:rsidRPr="00CA5715">
        <w:rPr>
          <w:sz w:val="28"/>
          <w:szCs w:val="28"/>
          <w:lang w:val="sv-SE"/>
        </w:rPr>
        <w:tab/>
      </w:r>
    </w:p>
    <w:p w:rsidR="00CA5715" w:rsidRPr="00CA5715" w:rsidRDefault="00CA5715" w:rsidP="00CA5715">
      <w:pPr>
        <w:widowControl w:val="0"/>
        <w:spacing w:before="60" w:after="60"/>
        <w:ind w:firstLine="709"/>
        <w:jc w:val="both"/>
        <w:rPr>
          <w:bCs/>
          <w:sz w:val="28"/>
          <w:szCs w:val="28"/>
          <w:lang w:val="sv-SE" w:eastAsia="vi-VN"/>
        </w:rPr>
      </w:pPr>
      <w:r w:rsidRPr="00CA5715">
        <w:rPr>
          <w:sz w:val="28"/>
          <w:szCs w:val="28"/>
          <w:lang w:val="sv-SE"/>
        </w:rPr>
        <w:t>“</w:t>
      </w:r>
      <w:r w:rsidRPr="00CA5715">
        <w:rPr>
          <w:bCs/>
          <w:sz w:val="28"/>
          <w:szCs w:val="28"/>
          <w:lang w:val="sv-SE" w:eastAsia="vi-VN"/>
        </w:rPr>
        <w:t xml:space="preserve">1. Đối với hàng hóa nhập khẩu, hàng hóa sản xuất trong nước là giá do cơ sở nhập khẩu, cơ sở sản xuất bán ra. </w:t>
      </w:r>
    </w:p>
    <w:p w:rsidR="00CA5715" w:rsidRPr="00CA5715" w:rsidRDefault="00CA5715" w:rsidP="00CA5715">
      <w:pPr>
        <w:widowControl w:val="0"/>
        <w:spacing w:before="60" w:after="60"/>
        <w:ind w:firstLine="709"/>
        <w:jc w:val="both"/>
        <w:rPr>
          <w:iCs/>
          <w:sz w:val="28"/>
          <w:szCs w:val="28"/>
          <w:lang w:val="sv-SE"/>
        </w:rPr>
      </w:pPr>
      <w:r w:rsidRPr="00CA5715">
        <w:rPr>
          <w:bCs/>
          <w:sz w:val="28"/>
          <w:szCs w:val="28"/>
          <w:lang w:val="sv-SE" w:eastAsia="vi-VN"/>
        </w:rPr>
        <w:t>Trường hợp hàng hóa chịu thuế tiêu thụ đặc biệt được bán cho c</w:t>
      </w:r>
      <w:r w:rsidRPr="00CA5715">
        <w:rPr>
          <w:sz w:val="28"/>
          <w:szCs w:val="28"/>
          <w:lang w:val="sv-SE"/>
        </w:rPr>
        <w:t xml:space="preserve">ơ sở kinh doanh thương mại là cơ sở có quan hệ công ty mẹ, công ty con hoặc các công ty con trong cùng công ty mẹ với cơ sở nhập khẩu, cơ sở sản xuất hoặc cơ sở kinh doanh thương mại là cơ sở có mối quan hệ liên kết thì giá tính thuế tiêu thụ đặc biệt không được thấp hơn tỷ lệ </w:t>
      </w:r>
      <w:r w:rsidRPr="00CA5715">
        <w:rPr>
          <w:iCs/>
          <w:sz w:val="28"/>
          <w:szCs w:val="28"/>
          <w:lang w:val="sv-SE"/>
        </w:rPr>
        <w:t xml:space="preserve">% so với giá bình quân của các cơ sở kinh doanh thương mại mua trực tiếp của cơ sở sản xuất, nhập khẩu bán ra theo </w:t>
      </w:r>
      <w:r w:rsidRPr="00CA5715">
        <w:rPr>
          <w:sz w:val="28"/>
          <w:szCs w:val="28"/>
          <w:lang w:val="sv-SE"/>
        </w:rPr>
        <w:t>quy định của</w:t>
      </w:r>
      <w:r w:rsidRPr="00CA5715">
        <w:rPr>
          <w:iCs/>
          <w:sz w:val="28"/>
          <w:szCs w:val="28"/>
          <w:lang w:val="sv-SE"/>
        </w:rPr>
        <w:t xml:space="preserve"> Chính phủ.”</w:t>
      </w:r>
    </w:p>
    <w:p w:rsidR="00CA5715" w:rsidRPr="00CA5715" w:rsidRDefault="00CA5715" w:rsidP="00CA5715">
      <w:pPr>
        <w:spacing w:before="60" w:after="60"/>
        <w:ind w:firstLine="709"/>
        <w:rPr>
          <w:sz w:val="28"/>
          <w:szCs w:val="28"/>
          <w:lang w:val="nl-NL"/>
        </w:rPr>
      </w:pPr>
      <w:r w:rsidRPr="00CA5715">
        <w:rPr>
          <w:sz w:val="28"/>
          <w:szCs w:val="28"/>
          <w:lang w:val="nl-NL"/>
        </w:rPr>
        <w:t>Tại Điều 3 dự thảo Nghị định quy định:</w:t>
      </w:r>
    </w:p>
    <w:p w:rsidR="00CA5715" w:rsidRPr="00CA5715" w:rsidRDefault="00CA5715" w:rsidP="00CA5715">
      <w:pPr>
        <w:widowControl w:val="0"/>
        <w:spacing w:before="60" w:after="60"/>
        <w:ind w:firstLine="720"/>
        <w:jc w:val="both"/>
        <w:rPr>
          <w:b/>
          <w:iCs/>
          <w:sz w:val="28"/>
          <w:szCs w:val="28"/>
          <w:lang w:val="nl-NL"/>
        </w:rPr>
      </w:pPr>
      <w:r w:rsidRPr="00CA5715">
        <w:rPr>
          <w:iCs/>
          <w:sz w:val="28"/>
          <w:szCs w:val="28"/>
          <w:lang w:val="nl-NL"/>
        </w:rPr>
        <w:t>“</w:t>
      </w:r>
      <w:r w:rsidRPr="00CA5715">
        <w:rPr>
          <w:b/>
          <w:iCs/>
          <w:sz w:val="28"/>
          <w:szCs w:val="28"/>
          <w:lang w:val="nl-NL"/>
        </w:rPr>
        <w:t>Điều 4. Giá tính thuế:</w:t>
      </w:r>
    </w:p>
    <w:p w:rsidR="00CA5715" w:rsidRPr="00CA5715" w:rsidRDefault="00CA5715" w:rsidP="00CA5715">
      <w:pPr>
        <w:widowControl w:val="0"/>
        <w:spacing w:before="60" w:after="60"/>
        <w:ind w:firstLine="720"/>
        <w:jc w:val="both"/>
        <w:rPr>
          <w:iCs/>
          <w:sz w:val="28"/>
          <w:szCs w:val="28"/>
          <w:lang w:val="nl-NL"/>
        </w:rPr>
      </w:pPr>
      <w:r w:rsidRPr="00CA5715">
        <w:rPr>
          <w:b/>
          <w:iCs/>
          <w:sz w:val="28"/>
          <w:szCs w:val="28"/>
          <w:lang w:val="nl-NL"/>
        </w:rPr>
        <w:t>....</w:t>
      </w:r>
    </w:p>
    <w:p w:rsidR="00CA5715" w:rsidRPr="00CA5715" w:rsidRDefault="00CA5715" w:rsidP="00CA5715">
      <w:pPr>
        <w:widowControl w:val="0"/>
        <w:spacing w:before="120"/>
        <w:ind w:firstLine="709"/>
        <w:jc w:val="both"/>
        <w:rPr>
          <w:sz w:val="28"/>
          <w:szCs w:val="28"/>
          <w:lang w:val="sv-SE"/>
        </w:rPr>
      </w:pPr>
      <w:r w:rsidRPr="00CA5715">
        <w:rPr>
          <w:i/>
          <w:sz w:val="28"/>
          <w:szCs w:val="28"/>
          <w:lang w:val="nl-NL" w:eastAsia="vi-VN"/>
        </w:rPr>
        <w:t>“</w:t>
      </w:r>
      <w:r w:rsidRPr="00CA5715">
        <w:rPr>
          <w:i/>
          <w:sz w:val="28"/>
          <w:szCs w:val="28"/>
          <w:lang w:val="vi-VN" w:eastAsia="vi-VN"/>
        </w:rPr>
        <w:t xml:space="preserve">b) </w:t>
      </w:r>
      <w:r w:rsidRPr="00CA5715">
        <w:rPr>
          <w:bCs/>
          <w:sz w:val="28"/>
          <w:szCs w:val="28"/>
          <w:lang w:val="sv-SE" w:eastAsia="vi-VN"/>
        </w:rPr>
        <w:t>Trường hợp hàng hóa chịu thuế tiêu thụ đặc biệt được bán cho các c</w:t>
      </w:r>
      <w:r w:rsidRPr="00CA5715">
        <w:rPr>
          <w:sz w:val="28"/>
          <w:szCs w:val="28"/>
          <w:lang w:val="sv-SE"/>
        </w:rPr>
        <w:t xml:space="preserve">ơ </w:t>
      </w:r>
      <w:r w:rsidRPr="00CA5715">
        <w:rPr>
          <w:sz w:val="28"/>
          <w:szCs w:val="28"/>
          <w:lang w:val="sv-SE"/>
        </w:rPr>
        <w:lastRenderedPageBreak/>
        <w:t>sở kinh doanh thương mại là cơ sở có quan hệ công ty mẹ, công ty con hoặc các công ty con trong cùng công ty mẹ với cơ sở sản xuất, cơ sở nhập khẩu</w:t>
      </w:r>
      <w:r w:rsidRPr="00CA5715">
        <w:rPr>
          <w:i/>
          <w:sz w:val="28"/>
          <w:szCs w:val="28"/>
          <w:lang w:val="sv-SE"/>
        </w:rPr>
        <w:t xml:space="preserve"> hoặc cơ sở kinh doanh thương mại là cơ sở có mối quan hệ liên kết thì giá tính thuế tiêu thụ đặc biệt không được thấp hơn </w:t>
      </w:r>
      <w:r w:rsidRPr="00CA5715">
        <w:rPr>
          <w:sz w:val="28"/>
          <w:szCs w:val="28"/>
          <w:lang w:val="sv-SE"/>
        </w:rPr>
        <w:t>7%</w:t>
      </w:r>
      <w:r w:rsidRPr="00CA5715">
        <w:rPr>
          <w:i/>
          <w:iCs/>
          <w:sz w:val="28"/>
          <w:szCs w:val="28"/>
          <w:lang w:val="sv-SE"/>
        </w:rPr>
        <w:t xml:space="preserve"> so với giá bình quân của các cơ sở kinh doanh thương mại mua trực tiếp của cơ sở sản xuất, nhập khẩu bán ra. Trường hợp cơ sở sản xuất, cơ sở thành lập nhiều cơ sở thương mại trung gian </w:t>
      </w:r>
      <w:r w:rsidRPr="00CA5715">
        <w:rPr>
          <w:i/>
          <w:sz w:val="28"/>
          <w:szCs w:val="28"/>
          <w:lang w:val="sv-SE"/>
        </w:rPr>
        <w:t>có quan hệ công ty mẹ, công ty con hoặc các công ty con trong cùng công ty mẹ hoặc có mối quan hệ liên kết thì giá tính thuế tiêu thụ đặc biệt không được thấp hơn</w:t>
      </w:r>
      <w:r w:rsidRPr="00CA5715">
        <w:rPr>
          <w:sz w:val="28"/>
          <w:szCs w:val="28"/>
          <w:lang w:val="sv-SE"/>
        </w:rPr>
        <w:t xml:space="preserve"> 7%</w:t>
      </w:r>
      <w:r w:rsidRPr="00CA5715">
        <w:rPr>
          <w:i/>
          <w:iCs/>
          <w:sz w:val="28"/>
          <w:szCs w:val="28"/>
          <w:lang w:val="sv-SE"/>
        </w:rPr>
        <w:t xml:space="preserve"> so với giá bình quân của các cơ sở thương mại bán cho </w:t>
      </w:r>
      <w:r w:rsidRPr="00CA5715">
        <w:rPr>
          <w:iCs/>
          <w:sz w:val="28"/>
          <w:szCs w:val="28"/>
          <w:lang w:val="sv-SE"/>
        </w:rPr>
        <w:t xml:space="preserve">cơ sở kinh doanh thương mại không có quan hệ công </w:t>
      </w:r>
      <w:r w:rsidRPr="00CA5715">
        <w:rPr>
          <w:sz w:val="28"/>
          <w:szCs w:val="28"/>
          <w:lang w:val="sv-SE"/>
        </w:rPr>
        <w:t xml:space="preserve">ty mẹ, công ty con, hoặc các công ty con trong cùng công ty mẹ, </w:t>
      </w:r>
      <w:r w:rsidRPr="00CA5715">
        <w:rPr>
          <w:i/>
          <w:sz w:val="28"/>
          <w:szCs w:val="28"/>
          <w:lang w:val="sv-SE"/>
        </w:rPr>
        <w:t>hoặc có mối quan hệ liên kết với</w:t>
      </w:r>
      <w:r w:rsidRPr="00CA5715">
        <w:rPr>
          <w:sz w:val="28"/>
          <w:szCs w:val="28"/>
          <w:lang w:val="sv-SE"/>
        </w:rPr>
        <w:t xml:space="preserve"> cơ sở sản xuất, cơ sở nhập khẩu</w:t>
      </w:r>
      <w:r w:rsidRPr="00CA5715">
        <w:rPr>
          <w:i/>
          <w:sz w:val="28"/>
          <w:szCs w:val="28"/>
          <w:lang w:val="sv-SE"/>
        </w:rPr>
        <w:t xml:space="preserve">. </w:t>
      </w:r>
      <w:r w:rsidRPr="00CA5715">
        <w:rPr>
          <w:sz w:val="28"/>
          <w:szCs w:val="28"/>
          <w:lang w:val="vi-VN"/>
        </w:rPr>
        <w:t>Riêng mặt hàng xe ôtô giá bán bình quân của cơ sở kinh doanh thương mại để so sánh là giá bán xe ôtô chưa bao gồm các lựa chọn về trang thiết bị, phụ tùng mà cơ sở kinh doanh thương mại lắp đặt thêm theo yêu cầu của khách hàng.</w:t>
      </w:r>
      <w:r w:rsidRPr="00CA5715">
        <w:rPr>
          <w:sz w:val="28"/>
          <w:szCs w:val="28"/>
          <w:lang w:val="sv-SE"/>
        </w:rPr>
        <w:t>”</w:t>
      </w:r>
    </w:p>
    <w:p w:rsidR="00CA5715" w:rsidRPr="00CA5715" w:rsidRDefault="00CA5715" w:rsidP="00CA5715">
      <w:pPr>
        <w:widowControl w:val="0"/>
        <w:spacing w:before="60" w:after="60"/>
        <w:jc w:val="both"/>
        <w:rPr>
          <w:i/>
          <w:sz w:val="28"/>
          <w:szCs w:val="28"/>
          <w:lang w:val="sv-SE" w:eastAsia="vi-VN"/>
        </w:rPr>
      </w:pPr>
    </w:p>
    <w:p w:rsidR="00CA5715" w:rsidRPr="00CA5715" w:rsidRDefault="00CA5715" w:rsidP="00CA5715">
      <w:pPr>
        <w:widowControl w:val="0"/>
        <w:spacing w:before="120"/>
        <w:ind w:firstLine="709"/>
        <w:jc w:val="both"/>
        <w:rPr>
          <w:iCs/>
          <w:sz w:val="28"/>
          <w:szCs w:val="28"/>
          <w:lang w:val="nl-NL"/>
        </w:rPr>
      </w:pPr>
      <w:r w:rsidRPr="00CA5715">
        <w:rPr>
          <w:iCs/>
          <w:sz w:val="28"/>
          <w:szCs w:val="28"/>
          <w:lang w:val="nl-NL"/>
        </w:rPr>
        <w:t>Trên cơ sở Luật và dự thảo Nghị định, Tổng cục Thuế đề xuất sửa đổi điểm b khoản 1 Điều 5 Thông tư số 195/2015/TT-BTC như sau:</w:t>
      </w:r>
    </w:p>
    <w:p w:rsidR="00CA5715" w:rsidRPr="00CA5715" w:rsidRDefault="00CA5715" w:rsidP="00CA5715">
      <w:pPr>
        <w:widowControl w:val="0"/>
        <w:spacing w:before="120"/>
        <w:ind w:firstLine="709"/>
        <w:jc w:val="both"/>
        <w:rPr>
          <w:iCs/>
          <w:sz w:val="28"/>
          <w:szCs w:val="28"/>
          <w:lang w:val="nl-NL"/>
        </w:rPr>
      </w:pPr>
    </w:p>
    <w:p w:rsidR="00CA5715" w:rsidRPr="00CA5715" w:rsidRDefault="00CA5715" w:rsidP="00CA5715">
      <w:pPr>
        <w:widowControl w:val="0"/>
        <w:spacing w:before="120"/>
        <w:ind w:firstLine="709"/>
        <w:jc w:val="both"/>
        <w:rPr>
          <w:i/>
          <w:iCs/>
          <w:sz w:val="28"/>
          <w:szCs w:val="28"/>
          <w:lang w:val="sv-SE"/>
        </w:rPr>
      </w:pPr>
      <w:r w:rsidRPr="00CA5715">
        <w:rPr>
          <w:i/>
          <w:sz w:val="28"/>
          <w:szCs w:val="28"/>
          <w:lang w:val="vi-VN" w:eastAsia="vi-VN"/>
        </w:rPr>
        <w:t xml:space="preserve">b) </w:t>
      </w:r>
      <w:r w:rsidRPr="00CA5715">
        <w:rPr>
          <w:bCs/>
          <w:sz w:val="28"/>
          <w:szCs w:val="28"/>
          <w:lang w:val="sv-SE" w:eastAsia="vi-VN"/>
        </w:rPr>
        <w:t>Trường hợp hàng hóa chịu thuế tiêu thụ đặc biệt được bán cho các c</w:t>
      </w:r>
      <w:r w:rsidRPr="00CA5715">
        <w:rPr>
          <w:sz w:val="28"/>
          <w:szCs w:val="28"/>
          <w:lang w:val="sv-SE"/>
        </w:rPr>
        <w:t>ơ sở kinh doanh thương mại là cơ sở có quan hệ công ty mẹ, công ty con hoặc các công ty con trong cùng công ty mẹ với cơ sở sản xuất, cơ sở nhập khẩu</w:t>
      </w:r>
      <w:r w:rsidRPr="00CA5715">
        <w:rPr>
          <w:i/>
          <w:sz w:val="28"/>
          <w:szCs w:val="28"/>
          <w:lang w:val="sv-SE"/>
        </w:rPr>
        <w:t xml:space="preserve"> hoặc cơ sở kinh doanh thương mại là cơ sở có mối quan hệ liên kết thì giá tính thuế tiêu thụ đặc biệt không được thấp hơn </w:t>
      </w:r>
      <w:r w:rsidRPr="00CA5715">
        <w:rPr>
          <w:sz w:val="28"/>
          <w:szCs w:val="28"/>
          <w:lang w:val="sv-SE"/>
        </w:rPr>
        <w:t>7%</w:t>
      </w:r>
      <w:r w:rsidRPr="00CA5715">
        <w:rPr>
          <w:i/>
          <w:iCs/>
          <w:sz w:val="28"/>
          <w:szCs w:val="28"/>
          <w:lang w:val="sv-SE"/>
        </w:rPr>
        <w:t xml:space="preserve"> so với giá bình quân của các cơ sở kinh doanh thương mại mua trực tiếp của cơ sở sản xuất, nhập khẩu bán ra. </w:t>
      </w:r>
    </w:p>
    <w:p w:rsidR="00CA5715" w:rsidRPr="00CA5715" w:rsidRDefault="00CA5715" w:rsidP="00CA5715">
      <w:pPr>
        <w:widowControl w:val="0"/>
        <w:spacing w:before="120"/>
        <w:ind w:firstLine="709"/>
        <w:jc w:val="both"/>
        <w:rPr>
          <w:i/>
          <w:sz w:val="28"/>
          <w:szCs w:val="28"/>
          <w:lang w:val="sv-SE"/>
        </w:rPr>
      </w:pPr>
      <w:r w:rsidRPr="00CA5715">
        <w:rPr>
          <w:i/>
          <w:iCs/>
          <w:sz w:val="28"/>
          <w:szCs w:val="28"/>
          <w:lang w:val="sv-SE"/>
        </w:rPr>
        <w:t xml:space="preserve">Trường hợp cơ sở sản xuất, cơ sở thành lập nhiều cơ sở thương mại trung gian </w:t>
      </w:r>
      <w:r w:rsidRPr="00CA5715">
        <w:rPr>
          <w:i/>
          <w:sz w:val="28"/>
          <w:szCs w:val="28"/>
          <w:lang w:val="sv-SE"/>
        </w:rPr>
        <w:t>có quan hệ công ty mẹ, công ty con hoặc các công ty con trong cùng công ty mẹ hoặc có mối quan hệ liên kết thì giá tính thuế tiêu thụ đặc biệt không được thấp hơn</w:t>
      </w:r>
      <w:r w:rsidRPr="00CA5715">
        <w:rPr>
          <w:sz w:val="28"/>
          <w:szCs w:val="28"/>
          <w:lang w:val="sv-SE"/>
        </w:rPr>
        <w:t xml:space="preserve"> 7%</w:t>
      </w:r>
      <w:r w:rsidRPr="00CA5715">
        <w:rPr>
          <w:i/>
          <w:iCs/>
          <w:sz w:val="28"/>
          <w:szCs w:val="28"/>
          <w:lang w:val="sv-SE"/>
        </w:rPr>
        <w:t xml:space="preserve"> so với giá bình quân của các cơ sở thương mại bán cho </w:t>
      </w:r>
      <w:r w:rsidRPr="00CA5715">
        <w:rPr>
          <w:iCs/>
          <w:sz w:val="28"/>
          <w:szCs w:val="28"/>
          <w:lang w:val="sv-SE"/>
        </w:rPr>
        <w:t xml:space="preserve">cơ sở kinh doanh thương mại không có quan hệ công </w:t>
      </w:r>
      <w:r w:rsidRPr="00CA5715">
        <w:rPr>
          <w:sz w:val="28"/>
          <w:szCs w:val="28"/>
          <w:lang w:val="sv-SE"/>
        </w:rPr>
        <w:t xml:space="preserve">ty mẹ, công ty con, hoặc các công ty con trong cùng công ty mẹ, </w:t>
      </w:r>
      <w:r w:rsidRPr="00CA5715">
        <w:rPr>
          <w:i/>
          <w:sz w:val="28"/>
          <w:szCs w:val="28"/>
          <w:lang w:val="sv-SE"/>
        </w:rPr>
        <w:t>hoặc có mối quan hệ liên kết với</w:t>
      </w:r>
      <w:r w:rsidRPr="00CA5715">
        <w:rPr>
          <w:sz w:val="28"/>
          <w:szCs w:val="28"/>
          <w:lang w:val="sv-SE"/>
        </w:rPr>
        <w:t xml:space="preserve"> cơ sở sản xuất, cơ sở nhập khẩu</w:t>
      </w:r>
      <w:r w:rsidRPr="00CA5715">
        <w:rPr>
          <w:i/>
          <w:sz w:val="28"/>
          <w:szCs w:val="28"/>
          <w:lang w:val="sv-SE"/>
        </w:rPr>
        <w:t xml:space="preserve">. </w:t>
      </w:r>
    </w:p>
    <w:p w:rsidR="00CA5715" w:rsidRPr="00CA5715" w:rsidRDefault="00CA5715" w:rsidP="00CA5715">
      <w:pPr>
        <w:widowControl w:val="0"/>
        <w:spacing w:before="120"/>
        <w:ind w:firstLine="709"/>
        <w:jc w:val="both"/>
        <w:rPr>
          <w:sz w:val="28"/>
          <w:szCs w:val="28"/>
          <w:lang w:val="sv-SE"/>
        </w:rPr>
      </w:pPr>
      <w:r w:rsidRPr="00CA5715">
        <w:rPr>
          <w:sz w:val="28"/>
          <w:szCs w:val="28"/>
          <w:lang w:val="vi-VN"/>
        </w:rPr>
        <w:t>Riêng mặt hàng xe ôtô giá bán bình quân của cơ sở kinh doanh thương mại để so sánh là giá bán xe ôtô chưa bao gồm các lựa chọn về trang thiết bị, phụ tùng mà cơ sở kinh doanh thương mại lắp đặt thêm theo yêu cầu của khách hàng.</w:t>
      </w:r>
    </w:p>
    <w:p w:rsidR="00CA5715" w:rsidRPr="00CA5715" w:rsidRDefault="00CA5715" w:rsidP="00CA5715">
      <w:pPr>
        <w:spacing w:before="120" w:after="120" w:line="320" w:lineRule="exact"/>
        <w:ind w:firstLine="567"/>
        <w:jc w:val="both"/>
        <w:rPr>
          <w:i/>
          <w:sz w:val="28"/>
          <w:szCs w:val="28"/>
          <w:lang w:val="nl-NL"/>
        </w:rPr>
      </w:pPr>
      <w:r w:rsidRPr="00CA5715">
        <w:rPr>
          <w:i/>
          <w:iCs/>
          <w:sz w:val="28"/>
          <w:szCs w:val="28"/>
          <w:lang w:val="sv-SE"/>
        </w:rPr>
        <w:t xml:space="preserve">Cơ sở </w:t>
      </w:r>
      <w:r w:rsidRPr="00CA5715">
        <w:rPr>
          <w:i/>
          <w:sz w:val="28"/>
          <w:szCs w:val="28"/>
          <w:lang w:val="nl-NL"/>
        </w:rPr>
        <w:t xml:space="preserve">sở sản xuất, cơ sở nhập khẩu và cơ sở kinh doanh thương mại được coi là có mối quan hệ liên kết khi: </w:t>
      </w:r>
    </w:p>
    <w:p w:rsidR="00CA5715" w:rsidRPr="00CA5715" w:rsidRDefault="00CA5715" w:rsidP="00CA5715">
      <w:pPr>
        <w:spacing w:before="120" w:after="120" w:line="320" w:lineRule="exact"/>
        <w:ind w:firstLine="567"/>
        <w:jc w:val="both"/>
        <w:rPr>
          <w:rFonts w:eastAsia="MS Mincho"/>
          <w:i/>
          <w:sz w:val="28"/>
          <w:szCs w:val="28"/>
          <w:lang w:val="nl-NL" w:eastAsia="ja-JP"/>
        </w:rPr>
      </w:pPr>
      <w:r w:rsidRPr="00CA5715">
        <w:rPr>
          <w:i/>
          <w:sz w:val="28"/>
          <w:szCs w:val="28"/>
          <w:lang w:val="nl-NL"/>
        </w:rPr>
        <w:t xml:space="preserve">- Cơ sở sản xuất, cơ sở nhập khẩu </w:t>
      </w:r>
      <w:r w:rsidRPr="00CA5715">
        <w:rPr>
          <w:rFonts w:eastAsia="MS Mincho"/>
          <w:i/>
          <w:sz w:val="28"/>
          <w:szCs w:val="28"/>
          <w:lang w:val="nl-NL" w:eastAsia="ja-JP"/>
        </w:rPr>
        <w:t xml:space="preserve">nắm giữ trực tiếp hoặc gián tiếp ít nhất 20% vốn đầu tư của chủ sở hữu của cơ sở thương mại. </w:t>
      </w:r>
    </w:p>
    <w:p w:rsidR="00CA5715" w:rsidRPr="00CA5715" w:rsidRDefault="00CA5715" w:rsidP="00CA5715">
      <w:pPr>
        <w:spacing w:before="120" w:after="120" w:line="320" w:lineRule="exact"/>
        <w:ind w:firstLine="567"/>
        <w:jc w:val="both"/>
        <w:rPr>
          <w:rFonts w:eastAsia="MS Mincho"/>
          <w:i/>
          <w:sz w:val="28"/>
          <w:szCs w:val="28"/>
          <w:lang w:val="nl-NL" w:eastAsia="ja-JP"/>
        </w:rPr>
      </w:pPr>
      <w:r w:rsidRPr="00CA5715">
        <w:rPr>
          <w:rFonts w:eastAsia="MS Mincho"/>
          <w:i/>
          <w:sz w:val="28"/>
          <w:szCs w:val="28"/>
          <w:lang w:val="nl-NL" w:eastAsia="ja-JP"/>
        </w:rPr>
        <w:lastRenderedPageBreak/>
        <w:t xml:space="preserve">- Cả cơ sở sản xuất, cơ sở nhập khẩu và cơ sở kinh doanh thương mại đều có ít nhất 20% vốn đầu tư của chủ sở hữu do một bên thứ ba nắm giữ trực tiếp hoặc gián tiếp. </w:t>
      </w:r>
    </w:p>
    <w:p w:rsidR="00CA5715" w:rsidRPr="00CA5715" w:rsidRDefault="00CA5715" w:rsidP="00CA5715">
      <w:pPr>
        <w:spacing w:before="120"/>
        <w:ind w:firstLine="709"/>
        <w:jc w:val="both"/>
        <w:rPr>
          <w:i/>
          <w:sz w:val="28"/>
          <w:szCs w:val="28"/>
          <w:lang w:val="nl-NL" w:eastAsia="vi-VN"/>
        </w:rPr>
      </w:pPr>
      <w:r w:rsidRPr="00CA5715">
        <w:rPr>
          <w:i/>
          <w:sz w:val="28"/>
          <w:szCs w:val="28"/>
          <w:lang w:val="vi-VN" w:eastAsia="vi-VN"/>
        </w:rPr>
        <w:t xml:space="preserve">Trường hợp giá bán của </w:t>
      </w:r>
      <w:r w:rsidRPr="00CA5715">
        <w:rPr>
          <w:i/>
          <w:sz w:val="28"/>
          <w:szCs w:val="28"/>
          <w:lang w:val="nl-NL" w:eastAsia="vi-VN"/>
        </w:rPr>
        <w:t>cơ sở sản xuất, cơ sở nhập khẩu hàng hóa</w:t>
      </w:r>
      <w:r w:rsidRPr="00CA5715">
        <w:rPr>
          <w:i/>
          <w:sz w:val="28"/>
          <w:szCs w:val="28"/>
          <w:lang w:val="vi-VN" w:eastAsia="vi-VN"/>
        </w:rPr>
        <w:t xml:space="preserve"> chịu thuế tiêu thụ đặc biệt </w:t>
      </w:r>
      <w:r w:rsidRPr="00CA5715">
        <w:rPr>
          <w:i/>
          <w:strike/>
          <w:sz w:val="28"/>
          <w:szCs w:val="28"/>
          <w:lang w:val="vi-VN" w:eastAsia="vi-VN"/>
        </w:rPr>
        <w:t>(trừ ô tô dưới 24 chỗ)</w:t>
      </w:r>
      <w:r w:rsidRPr="00CA5715">
        <w:rPr>
          <w:i/>
          <w:sz w:val="28"/>
          <w:szCs w:val="28"/>
          <w:lang w:val="vi-VN" w:eastAsia="vi-VN"/>
        </w:rPr>
        <w:t xml:space="preserve"> thấp hơn mức tỷ lệ quy định tại điểm c, khoản 1 Điều này so với giá bán bình quân của cơ sở kinh doanh thương mại bán ra thì giá tính thuế tiêu thụ đặc biệt là giá do cơ quan thuế ấn định theo quy định của pháp luật về quản lý thuế.</w:t>
      </w:r>
      <w:r w:rsidRPr="00CA5715">
        <w:rPr>
          <w:i/>
          <w:sz w:val="28"/>
          <w:szCs w:val="28"/>
          <w:lang w:val="nl-NL" w:eastAsia="vi-VN"/>
        </w:rPr>
        <w:t>”</w:t>
      </w:r>
    </w:p>
    <w:p w:rsidR="00CA5715" w:rsidRPr="00CA5715" w:rsidRDefault="00CA5715" w:rsidP="00CA5715">
      <w:pPr>
        <w:spacing w:before="120" w:after="120"/>
        <w:ind w:firstLine="720"/>
        <w:jc w:val="both"/>
        <w:rPr>
          <w:b/>
          <w:i/>
          <w:spacing w:val="-4"/>
          <w:sz w:val="28"/>
          <w:szCs w:val="28"/>
          <w:lang w:val="vi-VN"/>
        </w:rPr>
      </w:pPr>
      <w:r w:rsidRPr="00CA5715">
        <w:rPr>
          <w:b/>
          <w:i/>
          <w:spacing w:val="-4"/>
          <w:sz w:val="28"/>
          <w:szCs w:val="28"/>
          <w:lang w:val="nl-NL"/>
        </w:rPr>
        <w:t>2.2. Về v</w:t>
      </w:r>
      <w:r w:rsidRPr="00CA5715">
        <w:rPr>
          <w:b/>
          <w:i/>
          <w:spacing w:val="-4"/>
          <w:sz w:val="28"/>
          <w:szCs w:val="28"/>
          <w:lang w:val="vi-VN"/>
        </w:rPr>
        <w:t xml:space="preserve">iệc xác định số thuế GTGT phải nộp trong trường hợp cơ sở sản xuất phải điều chỉnh giá tính thuế TTĐB do giá bán của cơ sở sản xuất thấp hơn </w:t>
      </w:r>
      <w:r w:rsidRPr="00CA5715">
        <w:rPr>
          <w:b/>
          <w:i/>
          <w:spacing w:val="-4"/>
          <w:sz w:val="28"/>
          <w:szCs w:val="28"/>
          <w:lang w:val="nl-NL"/>
        </w:rPr>
        <w:t>tỷ lệ % (được quy định tại Nghị định)</w:t>
      </w:r>
      <w:r w:rsidRPr="00CA5715">
        <w:rPr>
          <w:b/>
          <w:i/>
          <w:spacing w:val="-4"/>
          <w:sz w:val="28"/>
          <w:szCs w:val="28"/>
          <w:lang w:val="vi-VN"/>
        </w:rPr>
        <w:t xml:space="preserve"> so với “giá bình quân</w:t>
      </w:r>
      <w:r w:rsidRPr="00CA5715">
        <w:rPr>
          <w:b/>
          <w:i/>
          <w:spacing w:val="-4"/>
          <w:sz w:val="28"/>
          <w:szCs w:val="28"/>
          <w:lang w:val="nl-NL"/>
        </w:rPr>
        <w:t>”</w:t>
      </w:r>
      <w:r w:rsidRPr="00CA5715">
        <w:rPr>
          <w:b/>
          <w:i/>
          <w:spacing w:val="-4"/>
          <w:sz w:val="28"/>
          <w:szCs w:val="28"/>
          <w:lang w:val="vi-VN"/>
        </w:rPr>
        <w:t xml:space="preserve"> </w:t>
      </w:r>
      <w:r w:rsidRPr="00CA5715">
        <w:rPr>
          <w:b/>
          <w:i/>
          <w:spacing w:val="-4"/>
          <w:sz w:val="28"/>
          <w:szCs w:val="28"/>
          <w:lang w:val="nl-NL"/>
        </w:rPr>
        <w:t xml:space="preserve"> của</w:t>
      </w:r>
      <w:r w:rsidRPr="00CA5715">
        <w:rPr>
          <w:b/>
          <w:i/>
          <w:spacing w:val="-4"/>
          <w:sz w:val="28"/>
          <w:szCs w:val="28"/>
          <w:lang w:val="vi-VN"/>
        </w:rPr>
        <w:t xml:space="preserve"> cùng loại sản phẩm </w:t>
      </w:r>
      <w:r w:rsidRPr="00CA5715">
        <w:rPr>
          <w:b/>
          <w:i/>
          <w:spacing w:val="-4"/>
          <w:sz w:val="28"/>
          <w:szCs w:val="28"/>
          <w:lang w:val="nl-NL"/>
        </w:rPr>
        <w:t>do cơ sở kinh doanh thương mại</w:t>
      </w:r>
      <w:r w:rsidRPr="00CA5715">
        <w:rPr>
          <w:b/>
          <w:i/>
          <w:spacing w:val="-4"/>
          <w:sz w:val="28"/>
          <w:szCs w:val="28"/>
          <w:lang w:val="vi-VN"/>
        </w:rPr>
        <w:t xml:space="preserve"> bán ra.</w:t>
      </w:r>
    </w:p>
    <w:p w:rsidR="00CA5715" w:rsidRPr="00273200" w:rsidRDefault="00CA5715" w:rsidP="00CA5715">
      <w:pPr>
        <w:autoSpaceDE w:val="0"/>
        <w:autoSpaceDN w:val="0"/>
        <w:adjustRightInd w:val="0"/>
        <w:ind w:firstLine="720"/>
        <w:jc w:val="both"/>
        <w:rPr>
          <w:color w:val="000000"/>
          <w:sz w:val="28"/>
          <w:szCs w:val="28"/>
          <w:lang w:val="vi-VN" w:eastAsia="ja-JP"/>
        </w:rPr>
      </w:pPr>
      <w:r w:rsidRPr="00CA5715">
        <w:rPr>
          <w:color w:val="000000"/>
          <w:sz w:val="28"/>
          <w:szCs w:val="28"/>
          <w:lang w:val="vi-VN" w:eastAsia="ja-JP"/>
        </w:rPr>
        <w:t>Theo phản ánh của công ty Piaggio VN và một số đơn vị khác: trong trường hợp công ty phải điều chỉnh giá tính thuế TTĐB do giá bán sản phẩm thấp hơn tỷ lệ % (theo quy định tại Nghị định 108 là 7%) so với “</w:t>
      </w:r>
      <w:r w:rsidRPr="00CA5715">
        <w:rPr>
          <w:i/>
          <w:color w:val="000000"/>
          <w:sz w:val="28"/>
          <w:szCs w:val="28"/>
          <w:lang w:val="vi-VN" w:eastAsia="ja-JP"/>
        </w:rPr>
        <w:t xml:space="preserve">giá bình quân” </w:t>
      </w:r>
      <w:r w:rsidRPr="00CA5715">
        <w:rPr>
          <w:color w:val="000000"/>
          <w:sz w:val="28"/>
          <w:szCs w:val="28"/>
          <w:lang w:val="vi-VN" w:eastAsia="ja-JP"/>
        </w:rPr>
        <w:t>của cùng loại sản phẩm do cơ sở kinh doanh thương mại bán ra thì thuế GTGT phải nộp được xác định như thế nào, cụ thể ví dụ như sau:</w:t>
      </w:r>
    </w:p>
    <w:p w:rsidR="00CA5715" w:rsidRPr="00273200" w:rsidRDefault="00CA5715" w:rsidP="00CA5715">
      <w:pPr>
        <w:autoSpaceDE w:val="0"/>
        <w:autoSpaceDN w:val="0"/>
        <w:adjustRightInd w:val="0"/>
        <w:ind w:firstLine="720"/>
        <w:jc w:val="both"/>
        <w:rPr>
          <w:color w:val="000000"/>
          <w:sz w:val="28"/>
          <w:szCs w:val="28"/>
          <w:lang w:val="vi-VN" w:eastAsia="ja-JP"/>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4"/>
        <w:gridCol w:w="3248"/>
      </w:tblGrid>
      <w:tr w:rsidR="00CA5715" w:rsidRPr="006354D6" w:rsidTr="00305A8F">
        <w:tc>
          <w:tcPr>
            <w:tcW w:w="3414" w:type="dxa"/>
          </w:tcPr>
          <w:p w:rsidR="00CA5715" w:rsidRPr="002723EF" w:rsidRDefault="00CA5715" w:rsidP="0039495D">
            <w:pPr>
              <w:rPr>
                <w:color w:val="000000"/>
                <w:szCs w:val="28"/>
                <w:lang w:val="vi-VN" w:eastAsia="ja-JP"/>
              </w:rPr>
            </w:pPr>
            <w:r w:rsidRPr="002723EF">
              <w:rPr>
                <w:color w:val="000000"/>
                <w:szCs w:val="28"/>
                <w:lang w:val="vi-VN" w:eastAsia="ja-JP"/>
              </w:rPr>
              <w:t>Giá bán xe cho Đại lý (bao gồm thuế TTĐB, chưa bao gồm thuế GTGT)</w:t>
            </w:r>
          </w:p>
        </w:tc>
        <w:tc>
          <w:tcPr>
            <w:tcW w:w="3248" w:type="dxa"/>
          </w:tcPr>
          <w:p w:rsidR="00CA5715" w:rsidRPr="006354D6" w:rsidRDefault="00CA5715" w:rsidP="0039495D">
            <w:pPr>
              <w:rPr>
                <w:color w:val="000000"/>
                <w:szCs w:val="28"/>
                <w:lang w:eastAsia="ja-JP"/>
              </w:rPr>
            </w:pPr>
            <w:r w:rsidRPr="006354D6">
              <w:rPr>
                <w:color w:val="000000"/>
                <w:szCs w:val="28"/>
                <w:lang w:eastAsia="ja-JP"/>
              </w:rPr>
              <w:t>50.000.000 đồng</w:t>
            </w:r>
          </w:p>
        </w:tc>
      </w:tr>
      <w:tr w:rsidR="00CA5715" w:rsidRPr="006354D6" w:rsidTr="00305A8F">
        <w:tc>
          <w:tcPr>
            <w:tcW w:w="3414" w:type="dxa"/>
          </w:tcPr>
          <w:p w:rsidR="00CA5715" w:rsidRPr="006354D6" w:rsidRDefault="00CA5715" w:rsidP="0039495D">
            <w:pPr>
              <w:rPr>
                <w:color w:val="000000"/>
                <w:szCs w:val="28"/>
                <w:lang w:eastAsia="ja-JP"/>
              </w:rPr>
            </w:pPr>
            <w:r w:rsidRPr="006354D6">
              <w:rPr>
                <w:color w:val="000000"/>
                <w:szCs w:val="28"/>
                <w:lang w:eastAsia="ja-JP"/>
              </w:rPr>
              <w:t>Giá bán lẻ đề xuất (bao gồm thuế TTĐB, không bao gồm thuế GTGT)</w:t>
            </w:r>
          </w:p>
        </w:tc>
        <w:tc>
          <w:tcPr>
            <w:tcW w:w="3248" w:type="dxa"/>
          </w:tcPr>
          <w:p w:rsidR="00CA5715" w:rsidRPr="006354D6" w:rsidRDefault="00CA5715" w:rsidP="0039495D">
            <w:pPr>
              <w:rPr>
                <w:color w:val="000000"/>
                <w:szCs w:val="28"/>
                <w:lang w:eastAsia="ja-JP"/>
              </w:rPr>
            </w:pPr>
            <w:r w:rsidRPr="006354D6">
              <w:rPr>
                <w:color w:val="000000"/>
                <w:szCs w:val="28"/>
                <w:lang w:eastAsia="ja-JP"/>
              </w:rPr>
              <w:t>55.000.000 đồng</w:t>
            </w:r>
          </w:p>
        </w:tc>
      </w:tr>
      <w:tr w:rsidR="00CA5715" w:rsidRPr="006354D6" w:rsidTr="00305A8F">
        <w:tc>
          <w:tcPr>
            <w:tcW w:w="3414" w:type="dxa"/>
          </w:tcPr>
          <w:p w:rsidR="00CA5715" w:rsidRPr="006354D6" w:rsidRDefault="00CA5715" w:rsidP="0039495D">
            <w:pPr>
              <w:rPr>
                <w:color w:val="000000"/>
                <w:szCs w:val="28"/>
                <w:lang w:eastAsia="ja-JP"/>
              </w:rPr>
            </w:pPr>
            <w:r w:rsidRPr="006354D6">
              <w:rPr>
                <w:color w:val="000000"/>
                <w:szCs w:val="28"/>
                <w:lang w:eastAsia="ja-JP"/>
              </w:rPr>
              <w:t>Chênh lệch giữa giá bán xe cho đại lý và giá bán lẻ đề xuất</w:t>
            </w:r>
          </w:p>
        </w:tc>
        <w:tc>
          <w:tcPr>
            <w:tcW w:w="3248" w:type="dxa"/>
          </w:tcPr>
          <w:p w:rsidR="00CA5715" w:rsidRPr="006354D6" w:rsidRDefault="00CA5715" w:rsidP="0039495D">
            <w:pPr>
              <w:rPr>
                <w:color w:val="000000"/>
                <w:szCs w:val="28"/>
                <w:lang w:eastAsia="ja-JP"/>
              </w:rPr>
            </w:pPr>
            <w:r w:rsidRPr="006354D6">
              <w:rPr>
                <w:color w:val="000000"/>
                <w:szCs w:val="28"/>
                <w:lang w:eastAsia="ja-JP"/>
              </w:rPr>
              <w:t>5.000.000 đồng</w:t>
            </w:r>
          </w:p>
        </w:tc>
      </w:tr>
      <w:tr w:rsidR="00CA5715" w:rsidRPr="006354D6" w:rsidTr="00305A8F">
        <w:tc>
          <w:tcPr>
            <w:tcW w:w="3414" w:type="dxa"/>
          </w:tcPr>
          <w:p w:rsidR="00CA5715" w:rsidRPr="006354D6" w:rsidRDefault="00CA5715" w:rsidP="0039495D">
            <w:pPr>
              <w:rPr>
                <w:color w:val="000000"/>
                <w:szCs w:val="28"/>
                <w:lang w:eastAsia="ja-JP"/>
              </w:rPr>
            </w:pPr>
            <w:r w:rsidRPr="006354D6">
              <w:rPr>
                <w:color w:val="000000"/>
                <w:szCs w:val="28"/>
                <w:lang w:eastAsia="ja-JP"/>
              </w:rPr>
              <w:t xml:space="preserve">Tỷ lệ </w:t>
            </w:r>
          </w:p>
        </w:tc>
        <w:tc>
          <w:tcPr>
            <w:tcW w:w="3248" w:type="dxa"/>
          </w:tcPr>
          <w:p w:rsidR="00CA5715" w:rsidRPr="006354D6" w:rsidRDefault="00CA5715" w:rsidP="0039495D">
            <w:pPr>
              <w:rPr>
                <w:color w:val="000000"/>
                <w:szCs w:val="28"/>
                <w:lang w:eastAsia="ja-JP"/>
              </w:rPr>
            </w:pPr>
            <w:r w:rsidRPr="006354D6">
              <w:rPr>
                <w:color w:val="000000"/>
                <w:szCs w:val="28"/>
                <w:lang w:eastAsia="ja-JP"/>
              </w:rPr>
              <w:t xml:space="preserve">= 5.000.000/55.000.000 </w:t>
            </w:r>
          </w:p>
          <w:p w:rsidR="00CA5715" w:rsidRPr="006354D6" w:rsidRDefault="00CA5715" w:rsidP="0039495D">
            <w:pPr>
              <w:rPr>
                <w:color w:val="000000"/>
                <w:szCs w:val="28"/>
                <w:lang w:eastAsia="ja-JP"/>
              </w:rPr>
            </w:pPr>
            <w:r w:rsidRPr="006354D6">
              <w:rPr>
                <w:color w:val="000000"/>
                <w:szCs w:val="28"/>
                <w:lang w:eastAsia="ja-JP"/>
              </w:rPr>
              <w:t>= 9,09%, vượt quá 7%</w:t>
            </w:r>
          </w:p>
        </w:tc>
      </w:tr>
      <w:tr w:rsidR="00CA5715" w:rsidRPr="006354D6" w:rsidTr="00305A8F">
        <w:tc>
          <w:tcPr>
            <w:tcW w:w="3414" w:type="dxa"/>
          </w:tcPr>
          <w:p w:rsidR="00CA5715" w:rsidRPr="006354D6" w:rsidRDefault="00CA5715" w:rsidP="0039495D">
            <w:pPr>
              <w:rPr>
                <w:color w:val="000000"/>
                <w:szCs w:val="28"/>
                <w:lang w:eastAsia="ja-JP"/>
              </w:rPr>
            </w:pPr>
            <w:r w:rsidRPr="006354D6">
              <w:rPr>
                <w:color w:val="000000"/>
                <w:szCs w:val="28"/>
                <w:lang w:eastAsia="ja-JP"/>
              </w:rPr>
              <w:t>Giá tính thuế TTĐB là 93% giá bán lẻ đề xuất</w:t>
            </w:r>
          </w:p>
        </w:tc>
        <w:tc>
          <w:tcPr>
            <w:tcW w:w="3248" w:type="dxa"/>
          </w:tcPr>
          <w:p w:rsidR="00CA5715" w:rsidRPr="006354D6" w:rsidRDefault="00CA5715" w:rsidP="0039495D">
            <w:pPr>
              <w:rPr>
                <w:color w:val="000000"/>
                <w:szCs w:val="28"/>
                <w:lang w:eastAsia="ja-JP"/>
              </w:rPr>
            </w:pPr>
            <w:r w:rsidRPr="006354D6">
              <w:rPr>
                <w:color w:val="000000"/>
                <w:szCs w:val="28"/>
                <w:lang w:eastAsia="ja-JP"/>
              </w:rPr>
              <w:t>= 93% x 55.000.000</w:t>
            </w:r>
          </w:p>
          <w:p w:rsidR="00CA5715" w:rsidRPr="006354D6" w:rsidRDefault="00CA5715" w:rsidP="0039495D">
            <w:pPr>
              <w:rPr>
                <w:color w:val="000000"/>
                <w:szCs w:val="28"/>
                <w:lang w:eastAsia="ja-JP"/>
              </w:rPr>
            </w:pPr>
            <w:r w:rsidRPr="006354D6">
              <w:rPr>
                <w:color w:val="000000"/>
                <w:szCs w:val="28"/>
                <w:lang w:eastAsia="ja-JP"/>
              </w:rPr>
              <w:t>= 51.150.000</w:t>
            </w:r>
          </w:p>
        </w:tc>
      </w:tr>
      <w:tr w:rsidR="00CA5715" w:rsidRPr="006354D6" w:rsidTr="00305A8F">
        <w:trPr>
          <w:trHeight w:val="521"/>
        </w:trPr>
        <w:tc>
          <w:tcPr>
            <w:tcW w:w="3414" w:type="dxa"/>
          </w:tcPr>
          <w:p w:rsidR="00CA5715" w:rsidRPr="006354D6" w:rsidRDefault="00CA5715" w:rsidP="0039495D">
            <w:pPr>
              <w:rPr>
                <w:color w:val="000000"/>
                <w:szCs w:val="28"/>
                <w:lang w:eastAsia="ja-JP"/>
              </w:rPr>
            </w:pPr>
            <w:r w:rsidRPr="006354D6">
              <w:rPr>
                <w:color w:val="000000"/>
                <w:szCs w:val="28"/>
                <w:lang w:eastAsia="ja-JP"/>
              </w:rPr>
              <w:t>Thuế tiêu thụ đặc biệt phải  nộp</w:t>
            </w:r>
          </w:p>
        </w:tc>
        <w:tc>
          <w:tcPr>
            <w:tcW w:w="3248" w:type="dxa"/>
          </w:tcPr>
          <w:p w:rsidR="00CA5715" w:rsidRPr="006354D6" w:rsidRDefault="00CA5715" w:rsidP="0039495D">
            <w:pPr>
              <w:rPr>
                <w:color w:val="000000"/>
                <w:szCs w:val="28"/>
                <w:lang w:eastAsia="ja-JP"/>
              </w:rPr>
            </w:pPr>
            <w:r w:rsidRPr="006354D6">
              <w:rPr>
                <w:color w:val="000000"/>
                <w:szCs w:val="28"/>
                <w:lang w:eastAsia="ja-JP"/>
              </w:rPr>
              <w:t>= 51.150.000/1.2 x thuế suất (20%) = 8.525.000</w:t>
            </w:r>
          </w:p>
          <w:p w:rsidR="00CA5715" w:rsidRPr="006354D6" w:rsidRDefault="00CA5715" w:rsidP="0039495D">
            <w:pPr>
              <w:rPr>
                <w:color w:val="000000"/>
                <w:szCs w:val="28"/>
                <w:lang w:eastAsia="ja-JP"/>
              </w:rPr>
            </w:pPr>
          </w:p>
        </w:tc>
      </w:tr>
    </w:tbl>
    <w:p w:rsidR="00CA5715" w:rsidRPr="00CA5715" w:rsidRDefault="00CA5715" w:rsidP="00CA5715">
      <w:pPr>
        <w:autoSpaceDE w:val="0"/>
        <w:autoSpaceDN w:val="0"/>
        <w:adjustRightInd w:val="0"/>
        <w:ind w:firstLine="720"/>
        <w:jc w:val="both"/>
        <w:rPr>
          <w:color w:val="000000"/>
          <w:sz w:val="28"/>
          <w:szCs w:val="28"/>
          <w:lang w:eastAsia="ja-JP"/>
        </w:rPr>
      </w:pPr>
      <w:r w:rsidRPr="00CA5715">
        <w:rPr>
          <w:color w:val="000000"/>
          <w:sz w:val="28"/>
          <w:szCs w:val="28"/>
          <w:lang w:eastAsia="ja-JP"/>
        </w:rPr>
        <w:t>Trong ví dụ trên, Piaggio VN hiểu rằng, thuế TTĐB phải kê khai trên tờ khai thuế TTĐB và phải nộp là 8.525.000 đồng, tính trên mức 51.150.000 đồng thay vì mức 50.000.000 đồng. Như vậy số thuế TTĐB phải nộp tăng lên, dẫn đến chi phí của Piaggio tăng, trong khi số tiền thu được từ đại lý không thay đổi. Theo đó, thuế GTGT phải nộp và hóa đơn GTGT xuất bán xe cho Đại lý vẫn thể hiện các chỉ tiêu như sau:</w:t>
      </w:r>
    </w:p>
    <w:p w:rsidR="00CA5715" w:rsidRPr="00CA5715" w:rsidRDefault="00CA5715" w:rsidP="00CA5715">
      <w:pPr>
        <w:autoSpaceDE w:val="0"/>
        <w:autoSpaceDN w:val="0"/>
        <w:adjustRightInd w:val="0"/>
        <w:ind w:firstLine="720"/>
        <w:jc w:val="both"/>
        <w:rPr>
          <w:color w:val="000000"/>
          <w:sz w:val="28"/>
          <w:szCs w:val="28"/>
          <w:lang w:eastAsia="ja-JP"/>
        </w:rPr>
      </w:pPr>
      <w:r w:rsidRPr="00CA5715">
        <w:rPr>
          <w:color w:val="000000"/>
          <w:sz w:val="28"/>
          <w:szCs w:val="28"/>
          <w:lang w:eastAsia="ja-JP"/>
        </w:rPr>
        <w:t>Giá trị hàng hóa chưa bao gồm thuế GTGT: 50.000.000VND</w:t>
      </w:r>
    </w:p>
    <w:p w:rsidR="00CA5715" w:rsidRPr="00CA5715" w:rsidRDefault="00CA5715" w:rsidP="00CA5715">
      <w:pPr>
        <w:autoSpaceDE w:val="0"/>
        <w:autoSpaceDN w:val="0"/>
        <w:adjustRightInd w:val="0"/>
        <w:ind w:firstLine="720"/>
        <w:jc w:val="both"/>
        <w:rPr>
          <w:color w:val="000000"/>
          <w:sz w:val="28"/>
          <w:szCs w:val="28"/>
          <w:lang w:eastAsia="ja-JP"/>
        </w:rPr>
      </w:pPr>
      <w:r w:rsidRPr="00CA5715">
        <w:rPr>
          <w:color w:val="000000"/>
          <w:sz w:val="28"/>
          <w:szCs w:val="28"/>
          <w:lang w:eastAsia="ja-JP"/>
        </w:rPr>
        <w:t>Thuế GTGT phải nộp: 5.000.000VND</w:t>
      </w:r>
    </w:p>
    <w:p w:rsidR="00CA5715" w:rsidRPr="00CA5715" w:rsidRDefault="00CA5715" w:rsidP="00CA5715">
      <w:pPr>
        <w:autoSpaceDE w:val="0"/>
        <w:autoSpaceDN w:val="0"/>
        <w:adjustRightInd w:val="0"/>
        <w:ind w:firstLine="720"/>
        <w:jc w:val="both"/>
        <w:rPr>
          <w:color w:val="000000"/>
          <w:sz w:val="28"/>
          <w:szCs w:val="28"/>
          <w:lang w:eastAsia="ja-JP"/>
        </w:rPr>
      </w:pPr>
      <w:r w:rsidRPr="00CA5715">
        <w:rPr>
          <w:color w:val="000000"/>
          <w:sz w:val="28"/>
          <w:szCs w:val="28"/>
          <w:lang w:eastAsia="ja-JP"/>
        </w:rPr>
        <w:t>Tổng giá trị đã bao gồm thuế GTGT: 55.000.000VND.</w:t>
      </w:r>
    </w:p>
    <w:p w:rsidR="00CA5715" w:rsidRPr="00CA5715" w:rsidRDefault="00CA5715" w:rsidP="00CA5715">
      <w:pPr>
        <w:autoSpaceDE w:val="0"/>
        <w:autoSpaceDN w:val="0"/>
        <w:adjustRightInd w:val="0"/>
        <w:jc w:val="both"/>
        <w:rPr>
          <w:color w:val="000000"/>
          <w:sz w:val="28"/>
          <w:szCs w:val="28"/>
          <w:lang w:eastAsia="ja-JP"/>
        </w:rPr>
      </w:pPr>
      <w:r w:rsidRPr="00CA5715">
        <w:rPr>
          <w:color w:val="000000"/>
          <w:sz w:val="28"/>
          <w:szCs w:val="28"/>
          <w:lang w:eastAsia="ja-JP"/>
        </w:rPr>
        <w:t xml:space="preserve"> Về đề xuất của Piaggio,  có ý kiến cho rằng do: </w:t>
      </w:r>
    </w:p>
    <w:tbl>
      <w:tblPr>
        <w:tblW w:w="0" w:type="auto"/>
        <w:tblBorders>
          <w:top w:val="nil"/>
          <w:bottom w:val="nil"/>
          <w:insideH w:val="nil"/>
          <w:insideV w:val="nil"/>
        </w:tblBorders>
        <w:tblCellMar>
          <w:left w:w="0" w:type="dxa"/>
          <w:right w:w="0" w:type="dxa"/>
        </w:tblCellMar>
        <w:tblLook w:val="04A0"/>
      </w:tblPr>
      <w:tblGrid>
        <w:gridCol w:w="1682"/>
        <w:gridCol w:w="468"/>
        <w:gridCol w:w="2070"/>
        <w:gridCol w:w="568"/>
        <w:gridCol w:w="2400"/>
      </w:tblGrid>
      <w:tr w:rsidR="00CA5715" w:rsidRPr="006354D6" w:rsidTr="0039495D">
        <w:tc>
          <w:tcPr>
            <w:tcW w:w="1682"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A5715" w:rsidRPr="006354D6" w:rsidRDefault="00CA5715" w:rsidP="0039495D">
            <w:pPr>
              <w:spacing w:before="120"/>
              <w:jc w:val="center"/>
              <w:rPr>
                <w:szCs w:val="28"/>
                <w:lang w:val="vi-VN"/>
              </w:rPr>
            </w:pPr>
            <w:r w:rsidRPr="006354D6">
              <w:rPr>
                <w:szCs w:val="28"/>
                <w:lang w:val="vi-VN"/>
              </w:rPr>
              <w:t>Giá tính thuế tiêu thụ đặc biệt</w:t>
            </w:r>
          </w:p>
        </w:tc>
        <w:tc>
          <w:tcPr>
            <w:tcW w:w="468"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A5715" w:rsidRPr="006354D6" w:rsidRDefault="00CA5715" w:rsidP="0039495D">
            <w:pPr>
              <w:spacing w:before="120"/>
              <w:jc w:val="center"/>
              <w:rPr>
                <w:szCs w:val="28"/>
              </w:rPr>
            </w:pPr>
            <w:r w:rsidRPr="006354D6">
              <w:rPr>
                <w:szCs w:val="28"/>
              </w:rPr>
              <w:t>=</w:t>
            </w:r>
          </w:p>
        </w:tc>
        <w:tc>
          <w:tcPr>
            <w:tcW w:w="2070"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CA5715" w:rsidRPr="006354D6" w:rsidRDefault="00CA5715" w:rsidP="0039495D">
            <w:pPr>
              <w:spacing w:before="120"/>
              <w:jc w:val="center"/>
              <w:rPr>
                <w:szCs w:val="28"/>
              </w:rPr>
            </w:pPr>
            <w:r w:rsidRPr="006354D6">
              <w:rPr>
                <w:szCs w:val="28"/>
              </w:rPr>
              <w:t>Giá bán chưa có thuế giá trị gia tăng</w:t>
            </w:r>
          </w:p>
        </w:tc>
        <w:tc>
          <w:tcPr>
            <w:tcW w:w="568"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CA5715" w:rsidRPr="006354D6" w:rsidRDefault="00CA5715" w:rsidP="0039495D">
            <w:pPr>
              <w:spacing w:before="120"/>
              <w:jc w:val="center"/>
              <w:rPr>
                <w:szCs w:val="28"/>
              </w:rPr>
            </w:pPr>
            <w:r w:rsidRPr="006354D6">
              <w:rPr>
                <w:szCs w:val="28"/>
              </w:rPr>
              <w:t>-</w:t>
            </w:r>
          </w:p>
        </w:tc>
        <w:tc>
          <w:tcPr>
            <w:tcW w:w="2400"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CA5715" w:rsidRPr="006354D6" w:rsidRDefault="00CA5715" w:rsidP="0039495D">
            <w:pPr>
              <w:spacing w:before="120"/>
              <w:jc w:val="center"/>
              <w:rPr>
                <w:szCs w:val="28"/>
              </w:rPr>
            </w:pPr>
            <w:r w:rsidRPr="006354D6">
              <w:rPr>
                <w:szCs w:val="28"/>
              </w:rPr>
              <w:t>Thuế bảo vệ môi trường (nếu có)</w:t>
            </w:r>
          </w:p>
        </w:tc>
      </w:tr>
      <w:tr w:rsidR="00CA5715" w:rsidRPr="006354D6" w:rsidTr="0039495D">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CA5715" w:rsidRPr="006354D6" w:rsidRDefault="00CA5715" w:rsidP="0039495D">
            <w:pPr>
              <w:spacing w:before="120"/>
              <w:jc w:val="center"/>
              <w:rPr>
                <w:szCs w:val="28"/>
              </w:rPr>
            </w:pPr>
          </w:p>
        </w:tc>
        <w:tc>
          <w:tcPr>
            <w:tcW w:w="0" w:type="auto"/>
            <w:vMerge/>
            <w:tcBorders>
              <w:top w:val="nil"/>
              <w:left w:val="nil"/>
              <w:bottom w:val="nil"/>
              <w:right w:val="nil"/>
              <w:tl2br w:val="nil"/>
              <w:tr2bl w:val="nil"/>
            </w:tcBorders>
            <w:shd w:val="clear" w:color="auto" w:fill="auto"/>
            <w:vAlign w:val="center"/>
          </w:tcPr>
          <w:p w:rsidR="00CA5715" w:rsidRPr="006354D6" w:rsidRDefault="00CA5715" w:rsidP="0039495D">
            <w:pPr>
              <w:spacing w:before="120"/>
              <w:jc w:val="center"/>
              <w:rPr>
                <w:szCs w:val="28"/>
              </w:rPr>
            </w:pPr>
          </w:p>
        </w:tc>
        <w:tc>
          <w:tcPr>
            <w:tcW w:w="5038" w:type="dxa"/>
            <w:gridSpan w:val="3"/>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A5715" w:rsidRPr="006354D6" w:rsidRDefault="00CA5715" w:rsidP="0039495D">
            <w:pPr>
              <w:spacing w:before="120"/>
              <w:jc w:val="center"/>
              <w:rPr>
                <w:szCs w:val="28"/>
              </w:rPr>
            </w:pPr>
            <w:r w:rsidRPr="006354D6">
              <w:rPr>
                <w:szCs w:val="28"/>
              </w:rPr>
              <w:t>1 + Thuế suất thuế tiêu thụ đặc biệt</w:t>
            </w:r>
          </w:p>
        </w:tc>
      </w:tr>
    </w:tbl>
    <w:p w:rsidR="00CA5715" w:rsidRPr="00CA5715" w:rsidRDefault="00CA5715" w:rsidP="00CA5715">
      <w:pPr>
        <w:tabs>
          <w:tab w:val="right" w:pos="9072"/>
        </w:tabs>
        <w:spacing w:before="120" w:after="120"/>
        <w:ind w:firstLine="720"/>
        <w:jc w:val="both"/>
        <w:rPr>
          <w:color w:val="000000"/>
          <w:sz w:val="28"/>
          <w:szCs w:val="28"/>
          <w:shd w:val="clear" w:color="auto" w:fill="FFFFFF"/>
        </w:rPr>
      </w:pPr>
      <w:r w:rsidRPr="00CA5715">
        <w:rPr>
          <w:color w:val="000000"/>
          <w:sz w:val="28"/>
          <w:szCs w:val="28"/>
          <w:shd w:val="clear" w:color="auto" w:fill="FFFFFF"/>
        </w:rPr>
        <w:t>Trong đó, giá bán chưa có thuế giá trị gia tăng được xác định theo quy định của pháp luật về thuế giá trị gia tăng.</w:t>
      </w:r>
    </w:p>
    <w:p w:rsidR="00CA5715" w:rsidRPr="00CA5715" w:rsidRDefault="00CA5715" w:rsidP="00CA5715">
      <w:pPr>
        <w:tabs>
          <w:tab w:val="right" w:pos="9072"/>
        </w:tabs>
        <w:spacing w:before="120" w:after="120"/>
        <w:ind w:firstLine="720"/>
        <w:jc w:val="both"/>
        <w:rPr>
          <w:color w:val="000000"/>
          <w:sz w:val="28"/>
          <w:szCs w:val="28"/>
          <w:lang w:eastAsia="ja-JP"/>
        </w:rPr>
      </w:pPr>
      <w:r w:rsidRPr="00CA5715">
        <w:rPr>
          <w:iCs/>
          <w:sz w:val="28"/>
          <w:szCs w:val="28"/>
        </w:rPr>
        <w:t>Vì vậy khi điều chỉnh giá tính thuế TTĐB</w:t>
      </w:r>
      <w:r w:rsidRPr="00CA5715">
        <w:rPr>
          <w:color w:val="000000"/>
          <w:sz w:val="28"/>
          <w:szCs w:val="28"/>
          <w:lang w:val="vi-VN" w:eastAsia="ja-JP"/>
        </w:rPr>
        <w:t xml:space="preserve"> do giá bán sản phẩm thấp hơn 7% so với “giá bình quân trong tháng”của cùng loại sản phẩm đại lý bán ra thì thuế GTGT phải nộp</w:t>
      </w:r>
      <w:r w:rsidRPr="00CA5715">
        <w:rPr>
          <w:color w:val="000000"/>
          <w:sz w:val="28"/>
          <w:szCs w:val="28"/>
          <w:lang w:eastAsia="ja-JP"/>
        </w:rPr>
        <w:t xml:space="preserve"> cũng phải điều chỉnh tương ứng.</w:t>
      </w:r>
    </w:p>
    <w:p w:rsidR="00CA5715" w:rsidRPr="00CA5715" w:rsidRDefault="00CA5715" w:rsidP="00CA5715">
      <w:pPr>
        <w:widowControl w:val="0"/>
        <w:spacing w:before="120"/>
        <w:ind w:firstLine="720"/>
        <w:jc w:val="both"/>
        <w:rPr>
          <w:iCs/>
          <w:sz w:val="28"/>
          <w:szCs w:val="28"/>
          <w:lang w:val="nl-NL"/>
        </w:rPr>
      </w:pPr>
      <w:r w:rsidRPr="00CA5715">
        <w:rPr>
          <w:iCs/>
          <w:sz w:val="28"/>
          <w:szCs w:val="28"/>
          <w:lang w:val="nl-NL"/>
        </w:rPr>
        <w:t>Để đảm bảo việc thực hiện được thống nhất, Tổng cục Thuế đề xuất bổ sung hướng dẫn nội dung này vào cuối điểm b khoản 1 Điều 5 Thông tư 195/2016/TT-BTC như sau:</w:t>
      </w:r>
    </w:p>
    <w:p w:rsidR="00CA5715" w:rsidRPr="00CA5715" w:rsidRDefault="00CA5715" w:rsidP="00CA5715">
      <w:pPr>
        <w:tabs>
          <w:tab w:val="right" w:pos="9072"/>
        </w:tabs>
        <w:spacing w:before="120" w:after="120"/>
        <w:jc w:val="both"/>
        <w:rPr>
          <w:i/>
          <w:color w:val="000000"/>
          <w:sz w:val="28"/>
          <w:szCs w:val="28"/>
          <w:lang w:val="nl-NL" w:eastAsia="ja-JP"/>
        </w:rPr>
      </w:pPr>
      <w:r w:rsidRPr="00CA5715">
        <w:rPr>
          <w:b/>
          <w:i/>
          <w:color w:val="000000"/>
          <w:sz w:val="28"/>
          <w:szCs w:val="28"/>
          <w:lang w:val="vi-VN" w:eastAsia="ja-JP"/>
        </w:rPr>
        <w:t xml:space="preserve">           </w:t>
      </w:r>
      <w:r w:rsidRPr="00CA5715">
        <w:rPr>
          <w:i/>
          <w:color w:val="000000"/>
          <w:sz w:val="28"/>
          <w:szCs w:val="28"/>
          <w:lang w:val="nl-NL" w:eastAsia="ja-JP"/>
        </w:rPr>
        <w:t>“</w:t>
      </w:r>
      <w:r w:rsidRPr="00CA5715">
        <w:rPr>
          <w:i/>
          <w:color w:val="000000"/>
          <w:sz w:val="28"/>
          <w:szCs w:val="28"/>
          <w:lang w:val="vi-VN" w:eastAsia="ja-JP"/>
        </w:rPr>
        <w:t xml:space="preserve"> Trường hợp </w:t>
      </w:r>
      <w:r w:rsidRPr="00CA5715">
        <w:rPr>
          <w:i/>
          <w:color w:val="000000"/>
          <w:sz w:val="28"/>
          <w:szCs w:val="28"/>
          <w:lang w:val="nl-NL" w:eastAsia="ja-JP"/>
        </w:rPr>
        <w:t xml:space="preserve">cơ sở sản xuất, </w:t>
      </w:r>
      <w:r w:rsidRPr="00CA5715">
        <w:rPr>
          <w:i/>
          <w:color w:val="000000"/>
          <w:sz w:val="28"/>
          <w:szCs w:val="28"/>
          <w:lang w:val="vi-VN" w:eastAsia="ja-JP"/>
        </w:rPr>
        <w:t xml:space="preserve">cơ sở nhập khẩu hàng hóa chịu thuế TTĐB bán hàng hóa cho các cơ sở kinh doanh thương mại nhưng giá bán của cơ sở nhập khẩu, cơ sở sản xuất thấp hơn </w:t>
      </w:r>
      <w:r w:rsidRPr="00CA5715">
        <w:rPr>
          <w:i/>
          <w:sz w:val="28"/>
          <w:szCs w:val="28"/>
          <w:lang w:val="nl-NL" w:eastAsia="vi-VN"/>
        </w:rPr>
        <w:t xml:space="preserve">7% </w:t>
      </w:r>
      <w:r w:rsidRPr="00CA5715">
        <w:rPr>
          <w:i/>
          <w:sz w:val="28"/>
          <w:szCs w:val="28"/>
          <w:lang w:val="vi-VN" w:eastAsia="vi-VN"/>
        </w:rPr>
        <w:t xml:space="preserve"> so với giá bán bình quân của cơ sở kinh doanh thương mại bán ra</w:t>
      </w:r>
      <w:r w:rsidRPr="00CA5715">
        <w:rPr>
          <w:i/>
          <w:color w:val="000000"/>
          <w:sz w:val="28"/>
          <w:szCs w:val="28"/>
          <w:lang w:val="vi-VN" w:eastAsia="ja-JP"/>
        </w:rPr>
        <w:t>; cơ sở nhập khẩu, cơ sở sản xuất đã tự kê khai</w:t>
      </w:r>
      <w:r w:rsidRPr="00CA5715">
        <w:rPr>
          <w:i/>
          <w:iCs/>
          <w:sz w:val="28"/>
          <w:szCs w:val="28"/>
          <w:lang w:val="vi-VN"/>
        </w:rPr>
        <w:t xml:space="preserve"> giá tính thuế TTĐB</w:t>
      </w:r>
      <w:r w:rsidRPr="00CA5715">
        <w:rPr>
          <w:i/>
          <w:color w:val="000000"/>
          <w:sz w:val="28"/>
          <w:szCs w:val="28"/>
          <w:lang w:val="vi-VN" w:eastAsia="ja-JP"/>
        </w:rPr>
        <w:t xml:space="preserve"> theo giá không thấp hơn </w:t>
      </w:r>
      <w:r w:rsidRPr="00CA5715">
        <w:rPr>
          <w:i/>
          <w:sz w:val="28"/>
          <w:szCs w:val="28"/>
          <w:lang w:val="nl-NL" w:eastAsia="vi-VN"/>
        </w:rPr>
        <w:t xml:space="preserve">7% </w:t>
      </w:r>
      <w:r w:rsidRPr="00CA5715">
        <w:rPr>
          <w:i/>
          <w:sz w:val="28"/>
          <w:szCs w:val="28"/>
          <w:lang w:val="vi-VN" w:eastAsia="vi-VN"/>
        </w:rPr>
        <w:t xml:space="preserve"> so với giá bán bình quân</w:t>
      </w:r>
      <w:r w:rsidRPr="00CA5715">
        <w:rPr>
          <w:i/>
          <w:color w:val="000000"/>
          <w:sz w:val="28"/>
          <w:szCs w:val="28"/>
          <w:lang w:val="vi-VN" w:eastAsia="ja-JP"/>
        </w:rPr>
        <w:t xml:space="preserve"> của cơ sở thương mại thì cơ sở sản xuất, cơ sở nhập khẩu không phải khai điều chỉnh tăng thuế GTGT phải nộp.</w:t>
      </w:r>
      <w:r w:rsidRPr="00CA5715">
        <w:rPr>
          <w:i/>
          <w:color w:val="000000"/>
          <w:sz w:val="28"/>
          <w:szCs w:val="28"/>
          <w:lang w:val="nl-NL" w:eastAsia="ja-JP"/>
        </w:rPr>
        <w:t>”</w:t>
      </w:r>
    </w:p>
    <w:p w:rsidR="00CA5715" w:rsidRPr="00CA5715" w:rsidRDefault="00CA5715" w:rsidP="00CA5715">
      <w:pPr>
        <w:widowControl w:val="0"/>
        <w:spacing w:before="120"/>
        <w:ind w:firstLine="709"/>
        <w:jc w:val="both"/>
        <w:rPr>
          <w:b/>
          <w:i/>
          <w:iCs/>
          <w:sz w:val="28"/>
          <w:szCs w:val="28"/>
          <w:lang w:val="nl-NL"/>
        </w:rPr>
      </w:pPr>
      <w:r w:rsidRPr="00CA5715">
        <w:rPr>
          <w:b/>
          <w:i/>
          <w:iCs/>
          <w:sz w:val="28"/>
          <w:szCs w:val="28"/>
          <w:lang w:val="nl-NL"/>
        </w:rPr>
        <w:t>2.3. Về việc bù trừ doanh thu giữa các kỳ khai thuế TTĐB đối với hoạt động kinh doanh casino, trò chơi điện tử có thưởng</w:t>
      </w:r>
    </w:p>
    <w:p w:rsidR="00CA5715" w:rsidRPr="00CA5715" w:rsidRDefault="00CA5715" w:rsidP="00CA5715">
      <w:pPr>
        <w:spacing w:before="120"/>
        <w:ind w:firstLine="709"/>
        <w:jc w:val="both"/>
        <w:rPr>
          <w:sz w:val="28"/>
          <w:szCs w:val="28"/>
          <w:lang w:val="nl-NL"/>
        </w:rPr>
      </w:pPr>
      <w:r w:rsidRPr="00CA5715">
        <w:rPr>
          <w:iCs/>
          <w:sz w:val="28"/>
          <w:szCs w:val="28"/>
          <w:lang w:val="nl-NL"/>
        </w:rPr>
        <w:t>Theo quy định hiện hành:</w:t>
      </w:r>
      <w:r w:rsidRPr="00CA5715">
        <w:rPr>
          <w:i/>
          <w:iCs/>
          <w:sz w:val="28"/>
          <w:szCs w:val="28"/>
          <w:lang w:val="nl-NL"/>
        </w:rPr>
        <w:t xml:space="preserve"> “</w:t>
      </w:r>
      <w:r w:rsidRPr="00CA5715">
        <w:rPr>
          <w:sz w:val="28"/>
          <w:szCs w:val="28"/>
          <w:lang w:val="nl-NL"/>
        </w:rPr>
        <w:t>Đối với kinh doanh ca-si-nô, trò chơi điện tử có thưởng, giá làm căn cứ xác định giá tính thuế TTĐB là doanh thu từ kinh doanh ca-si-nô, trò chơi điện tử có thưởng đã trừ tiền trả thưởng cho khách tức là bằng số tiền thu được (chưa có thuế GTGT) do đổi cho khách trước khi chơi tại quầy đổi tiền hoặc bàn chơi, máy chơi trừ đi số tiền đổi trả lại khách hàng.”</w:t>
      </w:r>
    </w:p>
    <w:p w:rsidR="00CA5715" w:rsidRPr="00CA5715" w:rsidRDefault="00CA5715" w:rsidP="00CA5715">
      <w:pPr>
        <w:spacing w:before="120"/>
        <w:ind w:firstLine="709"/>
        <w:jc w:val="both"/>
        <w:rPr>
          <w:sz w:val="28"/>
          <w:szCs w:val="28"/>
          <w:lang w:val="nl-NL"/>
        </w:rPr>
      </w:pPr>
      <w:r w:rsidRPr="00CA5715">
        <w:rPr>
          <w:sz w:val="28"/>
          <w:szCs w:val="28"/>
          <w:lang w:val="nl-NL"/>
        </w:rPr>
        <w:t>Tuy nhiên, trong quá trình triển khai thực hiện, Tổng cục Thuế nhận được vướng mắc của đơn vị và Cục thuế đề nghị hướng dẫn rõ trường hợp có được kết chuyển doanh thu âm từ kinh doanh casino, trò chơi điện từ có thưởng (=tiền thu của khách- tiền chi trả cho khách thắng) của kỳ tính thuế sang doanh thu dương của kỳ tính thuế tiếp theo không.</w:t>
      </w:r>
    </w:p>
    <w:p w:rsidR="00CA5715" w:rsidRPr="00CA5715" w:rsidRDefault="00CA5715" w:rsidP="00CA5715">
      <w:pPr>
        <w:spacing w:before="120"/>
        <w:ind w:firstLine="709"/>
        <w:jc w:val="both"/>
        <w:rPr>
          <w:sz w:val="28"/>
          <w:szCs w:val="28"/>
          <w:lang w:val="nl-NL"/>
        </w:rPr>
      </w:pPr>
      <w:r w:rsidRPr="00CA5715">
        <w:rPr>
          <w:sz w:val="28"/>
          <w:szCs w:val="28"/>
          <w:lang w:val="nl-NL"/>
        </w:rPr>
        <w:t>Do thuế TTĐB là loại thuế kê khai theo tháng, vì vậy doanh thu để tính thuế TTĐB được tính theo tháng, tháng nào có phát sinh doanh thu dương từ hoạt động kinh doanh casino, trò chơi điện tử có thưởng thì đơn vị phải kê khai nộp thuế TTĐB, nếu phát sinh doanh thu âm thì không phát sinh nghĩa vụ nộp thuế TTĐB.</w:t>
      </w:r>
    </w:p>
    <w:p w:rsidR="00CA5715" w:rsidRPr="00CA5715" w:rsidRDefault="00CA5715" w:rsidP="00CA5715">
      <w:pPr>
        <w:spacing w:before="120"/>
        <w:ind w:firstLine="709"/>
        <w:jc w:val="both"/>
        <w:rPr>
          <w:sz w:val="28"/>
          <w:szCs w:val="28"/>
          <w:lang w:val="nl-NL"/>
        </w:rPr>
      </w:pPr>
      <w:r w:rsidRPr="00CA5715">
        <w:rPr>
          <w:sz w:val="28"/>
          <w:szCs w:val="28"/>
          <w:lang w:val="nl-NL"/>
        </w:rPr>
        <w:t>Về nội dung này, Tổng cục Thuế đề xuất hướng dẫn tại điểm b, khoản 9 Điều 5 dự thảo Thông tư như sau:</w:t>
      </w:r>
    </w:p>
    <w:p w:rsidR="00CA5715" w:rsidRPr="00CA5715" w:rsidRDefault="00CA5715" w:rsidP="00CA5715">
      <w:pPr>
        <w:spacing w:before="120"/>
        <w:ind w:firstLine="709"/>
        <w:jc w:val="both"/>
        <w:rPr>
          <w:i/>
          <w:sz w:val="28"/>
          <w:szCs w:val="28"/>
          <w:lang w:val="nl-NL"/>
        </w:rPr>
      </w:pPr>
      <w:r w:rsidRPr="00CA5715">
        <w:rPr>
          <w:sz w:val="28"/>
          <w:szCs w:val="28"/>
          <w:lang w:val="nl-NL"/>
        </w:rPr>
        <w:t>“</w:t>
      </w:r>
      <w:r w:rsidRPr="00CA5715">
        <w:rPr>
          <w:i/>
          <w:sz w:val="28"/>
          <w:szCs w:val="28"/>
          <w:lang w:val="nl-NL"/>
        </w:rPr>
        <w:t xml:space="preserve">Đối với kinh doanh ca-si-nô, trò chơi điện tử có thưởng, giá làm căn cứ xác định giá tính thuế TTĐB là doanh thu từ kinh doanh ca-si-nô, trò chơi điện tử có thưởng đã trừ tiền trả thưởng cho khách tức là bằng số tiền thu được (chưa có thuế GTGT) do đổi cho khách trước khi chơi tại quầy đổi tiền hoặc bàn chơi, máy chơi trừ đi số tiền đổi trả lại khách hàng. </w:t>
      </w:r>
    </w:p>
    <w:p w:rsidR="00CA5715" w:rsidRPr="00CA5715" w:rsidRDefault="00CA5715" w:rsidP="00CA5715">
      <w:pPr>
        <w:widowControl w:val="0"/>
        <w:spacing w:before="120"/>
        <w:ind w:firstLine="720"/>
        <w:jc w:val="both"/>
        <w:rPr>
          <w:i/>
          <w:iCs/>
          <w:sz w:val="28"/>
          <w:szCs w:val="28"/>
          <w:lang w:val="nl-NL"/>
        </w:rPr>
      </w:pPr>
      <w:r w:rsidRPr="00CA5715">
        <w:rPr>
          <w:i/>
          <w:iCs/>
          <w:sz w:val="28"/>
          <w:szCs w:val="28"/>
          <w:lang w:val="nl-NL"/>
        </w:rPr>
        <w:lastRenderedPageBreak/>
        <w:t>Người nộp thuế không được kết chuyển doanh thu từ kinh doanh ca-si-nô, trò chơi điện tử có thưởng đã trừ tiền trả thưởng cho khách bị âm sang kỳ kê khai thuế tiếp theo. Trường hợp trong kỳ khai thuế, doanh thu từ kinh doanh ca-si-nô, trò chơi điện tử có thưởng đã trừ tiền trả thưởng cho khách bị âm thì người nộp thuế không phải nộp thuế TTĐB.</w:t>
      </w:r>
    </w:p>
    <w:p w:rsidR="00CA5715" w:rsidRPr="00CA5715" w:rsidRDefault="00CA5715" w:rsidP="00CA5715">
      <w:pPr>
        <w:spacing w:before="120"/>
        <w:ind w:firstLine="709"/>
        <w:jc w:val="both"/>
        <w:rPr>
          <w:bCs/>
          <w:i/>
          <w:sz w:val="28"/>
          <w:szCs w:val="28"/>
          <w:lang w:val="nl-NL"/>
        </w:rPr>
      </w:pPr>
      <w:r w:rsidRPr="00CA5715">
        <w:rPr>
          <w:i/>
          <w:iCs/>
          <w:sz w:val="28"/>
          <w:szCs w:val="28"/>
          <w:lang w:val="nl-NL"/>
        </w:rPr>
        <w:t xml:space="preserve"> </w:t>
      </w:r>
      <w:r w:rsidRPr="00CA5715">
        <w:rPr>
          <w:bCs/>
          <w:i/>
          <w:sz w:val="28"/>
          <w:szCs w:val="28"/>
          <w:lang w:val="nl-NL"/>
        </w:rPr>
        <w:t>Ví dụ: Công ty A kinh doanh trò chơi điện tử có thưởng, có doanh thu phát sinh các tháng như sau:</w:t>
      </w:r>
    </w:p>
    <w:p w:rsidR="00CA5715" w:rsidRPr="00561525" w:rsidRDefault="00CA5715" w:rsidP="00CA5715">
      <w:pPr>
        <w:spacing w:before="120"/>
        <w:ind w:firstLine="709"/>
        <w:jc w:val="both"/>
        <w:rPr>
          <w:bCs/>
          <w:i/>
          <w:szCs w:val="28"/>
          <w:lang w:val="nl-NL"/>
        </w:rPr>
      </w:pPr>
    </w:p>
    <w:tbl>
      <w:tblPr>
        <w:tblW w:w="0" w:type="auto"/>
        <w:tblInd w:w="675" w:type="dxa"/>
        <w:tblCellMar>
          <w:left w:w="0" w:type="dxa"/>
          <w:right w:w="0" w:type="dxa"/>
        </w:tblCellMar>
        <w:tblLook w:val="04A0"/>
      </w:tblPr>
      <w:tblGrid>
        <w:gridCol w:w="1617"/>
        <w:gridCol w:w="3780"/>
        <w:gridCol w:w="3216"/>
      </w:tblGrid>
      <w:tr w:rsidR="00CA5715" w:rsidRPr="00561525" w:rsidTr="0039495D">
        <w:tc>
          <w:tcPr>
            <w:tcW w:w="1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bCs/>
                <w:i/>
                <w:szCs w:val="28"/>
              </w:rPr>
            </w:pPr>
            <w:r w:rsidRPr="00561525">
              <w:rPr>
                <w:bCs/>
                <w:i/>
                <w:szCs w:val="28"/>
              </w:rPr>
              <w:t>Tháng</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bCs/>
                <w:i/>
                <w:szCs w:val="28"/>
              </w:rPr>
            </w:pPr>
            <w:r w:rsidRPr="00561525">
              <w:rPr>
                <w:bCs/>
                <w:i/>
                <w:szCs w:val="28"/>
              </w:rPr>
              <w:t>Doanh thu (Tiền thu của khách – tiền chi trả do khách đánh thắng) (đồng)</w:t>
            </w:r>
          </w:p>
        </w:tc>
        <w:tc>
          <w:tcPr>
            <w:tcW w:w="3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bCs/>
                <w:i/>
                <w:szCs w:val="28"/>
              </w:rPr>
            </w:pPr>
            <w:r w:rsidRPr="00561525">
              <w:rPr>
                <w:bCs/>
                <w:i/>
                <w:szCs w:val="28"/>
              </w:rPr>
              <w:t>Doanh thu tính thuế TTĐB (đồng)</w:t>
            </w:r>
          </w:p>
        </w:tc>
      </w:tr>
      <w:tr w:rsidR="00CA5715" w:rsidRPr="00561525" w:rsidTr="0039495D">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-48.414.720</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Không tính thuế TTĐB</w:t>
            </w:r>
          </w:p>
        </w:tc>
      </w:tr>
      <w:tr w:rsidR="00CA5715" w:rsidRPr="00561525" w:rsidTr="0039495D">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37.256.640</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37.256.640</w:t>
            </w:r>
          </w:p>
        </w:tc>
      </w:tr>
      <w:tr w:rsidR="00CA5715" w:rsidRPr="00561525" w:rsidTr="0039495D">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-2.495.500</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Không tính thuế TTĐB</w:t>
            </w:r>
          </w:p>
        </w:tc>
      </w:tr>
      <w:tr w:rsidR="00CA5715" w:rsidRPr="00561525" w:rsidTr="0039495D">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78.006.062</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78.006.062</w:t>
            </w:r>
          </w:p>
        </w:tc>
      </w:tr>
      <w:tr w:rsidR="00CA5715" w:rsidRPr="00561525" w:rsidTr="0039495D">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-36.692.181</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715" w:rsidRPr="00561525" w:rsidRDefault="00CA5715" w:rsidP="0039495D">
            <w:pPr>
              <w:jc w:val="center"/>
              <w:rPr>
                <w:rFonts w:eastAsia="Arial"/>
                <w:i/>
                <w:szCs w:val="28"/>
              </w:rPr>
            </w:pPr>
            <w:r w:rsidRPr="00561525">
              <w:rPr>
                <w:i/>
                <w:szCs w:val="28"/>
              </w:rPr>
              <w:t>Không tính thuế TTĐB</w:t>
            </w:r>
          </w:p>
        </w:tc>
      </w:tr>
    </w:tbl>
    <w:p w:rsidR="00CA5715" w:rsidRPr="003C26FB" w:rsidRDefault="00CA5715" w:rsidP="00CA5715">
      <w:pPr>
        <w:widowControl w:val="0"/>
        <w:spacing w:before="120"/>
        <w:ind w:firstLine="720"/>
        <w:jc w:val="both"/>
        <w:rPr>
          <w:iCs/>
          <w:szCs w:val="28"/>
          <w:lang w:val="nl-NL"/>
        </w:rPr>
      </w:pPr>
    </w:p>
    <w:p w:rsidR="00CA5715" w:rsidRPr="00CA5715" w:rsidRDefault="00CA5715" w:rsidP="00CA5715">
      <w:pPr>
        <w:spacing w:before="120" w:after="120"/>
        <w:ind w:firstLine="720"/>
        <w:jc w:val="both"/>
        <w:rPr>
          <w:b/>
          <w:i/>
          <w:sz w:val="28"/>
          <w:szCs w:val="28"/>
          <w:lang w:val="nl-NL"/>
        </w:rPr>
      </w:pPr>
      <w:r w:rsidRPr="00CA5715">
        <w:rPr>
          <w:b/>
          <w:i/>
          <w:sz w:val="28"/>
          <w:szCs w:val="28"/>
          <w:lang w:val="nl-NL"/>
        </w:rPr>
        <w:t>2.4. Về việc xác định doanh thu chịu thuế TTĐB đối với cá nhân kinh doanh nộp thuế theo phương pháp khoán</w:t>
      </w:r>
    </w:p>
    <w:p w:rsidR="00CA5715" w:rsidRPr="00CA5715" w:rsidRDefault="00CA5715" w:rsidP="00CA5715">
      <w:pPr>
        <w:spacing w:before="120" w:after="120"/>
        <w:ind w:firstLine="720"/>
        <w:jc w:val="both"/>
        <w:rPr>
          <w:sz w:val="28"/>
          <w:szCs w:val="28"/>
          <w:lang w:val="nl-NL"/>
        </w:rPr>
      </w:pPr>
      <w:r w:rsidRPr="00CA5715">
        <w:rPr>
          <w:sz w:val="28"/>
          <w:szCs w:val="28"/>
          <w:lang w:val="nl-NL"/>
        </w:rPr>
        <w:t>Trong quá thực hiện triển khai thuế TTĐB, Tổng cục Thuế nhận được vướng mắc đề nghị hướng dẫn cụ thể đối với doanh thu chịu thuế TTĐB đối với cá nhân kinh doanh nộp thuế theo phương pháp khoản kinh doanh mát-xa, karaoke..., cụ thể như sau:</w:t>
      </w:r>
    </w:p>
    <w:p w:rsidR="00CA5715" w:rsidRPr="00CA5715" w:rsidRDefault="00CA5715" w:rsidP="00CA5715">
      <w:pPr>
        <w:tabs>
          <w:tab w:val="left" w:pos="374"/>
        </w:tabs>
        <w:spacing w:before="120" w:after="120"/>
        <w:ind w:right="-35"/>
        <w:jc w:val="both"/>
        <w:rPr>
          <w:i/>
          <w:spacing w:val="-4"/>
          <w:sz w:val="28"/>
          <w:szCs w:val="28"/>
          <w:lang w:val="sv-SE"/>
        </w:rPr>
      </w:pPr>
      <w:r w:rsidRPr="00CA5715">
        <w:rPr>
          <w:spacing w:val="-4"/>
          <w:sz w:val="28"/>
          <w:szCs w:val="28"/>
          <w:lang w:val="sv-SE"/>
        </w:rPr>
        <w:tab/>
      </w:r>
      <w:r w:rsidRPr="00CA5715">
        <w:rPr>
          <w:spacing w:val="-4"/>
          <w:sz w:val="28"/>
          <w:szCs w:val="28"/>
          <w:lang w:val="sv-SE"/>
        </w:rPr>
        <w:tab/>
        <w:t xml:space="preserve">Tại điểm d khoản 9 Điều 5 Thông tư 195/2015/TT-BTC  quy định: </w:t>
      </w:r>
      <w:r w:rsidRPr="00CA5715">
        <w:rPr>
          <w:i/>
          <w:spacing w:val="-4"/>
          <w:sz w:val="28"/>
          <w:szCs w:val="28"/>
          <w:lang w:val="sv-SE"/>
        </w:rPr>
        <w:t>“Đối với kinh doanh vũ trường, mát-xa và ka-ra-ô-kê giá làm căn cứ xác định giá tính thuế TTĐB là doanh thu chưa có thuế GTGT của hoạt động trong vũ trường, cơ sở mát-xa và karaoke, bao gồm cả doanh thu của dịch vụ ăn uống và các dịch vụ khác đi kèm (ví dụ tắm, xông hơi trong cơ sở mát-xa).”</w:t>
      </w:r>
    </w:p>
    <w:p w:rsidR="00CA5715" w:rsidRPr="00CA5715" w:rsidRDefault="00CA5715" w:rsidP="00CA5715">
      <w:pPr>
        <w:tabs>
          <w:tab w:val="left" w:pos="374"/>
        </w:tabs>
        <w:spacing w:before="120" w:after="120"/>
        <w:ind w:right="-35"/>
        <w:jc w:val="both"/>
        <w:rPr>
          <w:i/>
          <w:spacing w:val="-4"/>
          <w:sz w:val="28"/>
          <w:szCs w:val="28"/>
          <w:lang w:val="sv-SE"/>
        </w:rPr>
      </w:pPr>
      <w:r w:rsidRPr="00CA5715">
        <w:rPr>
          <w:spacing w:val="-4"/>
          <w:sz w:val="28"/>
          <w:szCs w:val="28"/>
          <w:lang w:val="sv-SE"/>
        </w:rPr>
        <w:tab/>
      </w:r>
      <w:r w:rsidRPr="00CA5715">
        <w:rPr>
          <w:spacing w:val="-4"/>
          <w:sz w:val="28"/>
          <w:szCs w:val="28"/>
          <w:lang w:val="sv-SE"/>
        </w:rPr>
        <w:tab/>
        <w:t xml:space="preserve">Theo hướng dẫn tại khoản 4 Điều 13 Chương II Thông tư 156/2013/TT-BTC ngày 06/11/2013 của Bộ Tài chính quy định: </w:t>
      </w:r>
      <w:r w:rsidRPr="00CA5715">
        <w:rPr>
          <w:i/>
          <w:spacing w:val="-4"/>
          <w:sz w:val="28"/>
          <w:szCs w:val="28"/>
          <w:lang w:val="sv-SE"/>
        </w:rPr>
        <w:t>“Việc khai thuế tiêu thụ đặc biệt để xác định số thuế tiêu thụ đặc biệt phải nộp theo phương pháp khoán thực hiện theo hướng dẫn tại Điều 21 Thông tư này”</w:t>
      </w:r>
    </w:p>
    <w:p w:rsidR="00CA5715" w:rsidRPr="00CA5715" w:rsidRDefault="00CA5715" w:rsidP="00CA5715">
      <w:pPr>
        <w:spacing w:before="120" w:after="120"/>
        <w:jc w:val="both"/>
        <w:rPr>
          <w:spacing w:val="-4"/>
          <w:sz w:val="28"/>
          <w:szCs w:val="28"/>
          <w:lang w:val="sv-SE"/>
        </w:rPr>
      </w:pPr>
      <w:r w:rsidRPr="00CA5715">
        <w:rPr>
          <w:b/>
          <w:i/>
          <w:spacing w:val="-4"/>
          <w:sz w:val="28"/>
          <w:szCs w:val="28"/>
          <w:lang w:val="sv-SE"/>
        </w:rPr>
        <w:tab/>
      </w:r>
      <w:r w:rsidRPr="00CA5715">
        <w:rPr>
          <w:spacing w:val="-4"/>
          <w:sz w:val="28"/>
          <w:szCs w:val="28"/>
          <w:lang w:val="sv-SE"/>
        </w:rPr>
        <w:t>Tại khoản 1, 2 Điều 21 Thông tư nói trên quy định đối tượng khoán thuế và loại thuế áp dụng phương pháp khoán bao gồm: Thuế GTGT, thuế TTĐB, thuế TNCN, thuế tài nguyên.</w:t>
      </w:r>
    </w:p>
    <w:p w:rsidR="00CA5715" w:rsidRPr="00CA5715" w:rsidRDefault="00CA5715" w:rsidP="00CA5715">
      <w:pPr>
        <w:spacing w:before="120" w:after="120"/>
        <w:jc w:val="both"/>
        <w:rPr>
          <w:spacing w:val="-4"/>
          <w:sz w:val="28"/>
          <w:szCs w:val="28"/>
          <w:lang w:val="sv-SE"/>
        </w:rPr>
      </w:pPr>
      <w:r w:rsidRPr="00CA5715">
        <w:rPr>
          <w:spacing w:val="-4"/>
          <w:sz w:val="28"/>
          <w:szCs w:val="28"/>
          <w:lang w:val="sv-SE"/>
        </w:rPr>
        <w:tab/>
        <w:t>Như vậy, căn cứ các quy định trên thì trường hợp hộ kinh doanh nộp thuế theo phương pháp khoán thuế thuộc đối tượng phải nộp thuế TTĐB có được trừ số thuế GTGT phải nộp trước khi xác định doanh thu chịu thuế TTĐB hay không?</w:t>
      </w:r>
    </w:p>
    <w:p w:rsidR="00CA5715" w:rsidRPr="00CA5715" w:rsidRDefault="00CA5715" w:rsidP="00CA5715">
      <w:pPr>
        <w:spacing w:before="120" w:after="120"/>
        <w:jc w:val="both"/>
        <w:rPr>
          <w:sz w:val="28"/>
          <w:szCs w:val="28"/>
          <w:lang w:val="sv-SE"/>
        </w:rPr>
      </w:pPr>
      <w:r w:rsidRPr="00CA5715">
        <w:rPr>
          <w:b/>
          <w:sz w:val="28"/>
          <w:szCs w:val="28"/>
          <w:lang w:val="sv-SE"/>
        </w:rPr>
        <w:lastRenderedPageBreak/>
        <w:tab/>
      </w:r>
      <w:r w:rsidRPr="00CA5715">
        <w:rPr>
          <w:sz w:val="28"/>
          <w:szCs w:val="28"/>
          <w:lang w:val="sv-SE"/>
        </w:rPr>
        <w:t>Để hướng dẫn các địa phương thực hiện thống nhất, Tổng cục Thuế đề xuất hướng dẫn tại Điều 5 dự thảo Thông tư như sau:</w:t>
      </w:r>
    </w:p>
    <w:p w:rsidR="00CA5715" w:rsidRPr="00CA5715" w:rsidRDefault="00CA5715" w:rsidP="00CA5715">
      <w:pPr>
        <w:spacing w:before="120" w:after="120"/>
        <w:ind w:firstLine="720"/>
        <w:jc w:val="both"/>
        <w:rPr>
          <w:bCs/>
          <w:i/>
          <w:sz w:val="28"/>
          <w:szCs w:val="28"/>
          <w:lang w:val="pl-PL"/>
        </w:rPr>
      </w:pPr>
      <w:r w:rsidRPr="00CA5715">
        <w:rPr>
          <w:i/>
          <w:sz w:val="28"/>
          <w:szCs w:val="28"/>
          <w:lang w:val="sv-SE"/>
        </w:rPr>
        <w:t>”</w:t>
      </w:r>
      <w:r w:rsidRPr="00CA5715">
        <w:rPr>
          <w:i/>
          <w:sz w:val="28"/>
          <w:szCs w:val="28"/>
          <w:lang w:val="nl-NL"/>
        </w:rPr>
        <w:t xml:space="preserve">Đối với </w:t>
      </w:r>
      <w:r w:rsidRPr="00CA5715">
        <w:rPr>
          <w:bCs/>
          <w:i/>
          <w:sz w:val="28"/>
          <w:szCs w:val="28"/>
          <w:lang w:val="pl-PL"/>
        </w:rPr>
        <w:t>cá nhân kinh doanh nộp thuế theo phương pháp khoán, nếu doanh thu để tính thuế TTĐB là doanh thu khoán đã bao gồm thuế GTGT thì doanh thu để tính thuế TTĐB là doanh thu khoán trừ (-) số thuế GTGT phải nộp.”</w:t>
      </w:r>
    </w:p>
    <w:p w:rsidR="00CA5715" w:rsidRPr="00CA5715" w:rsidRDefault="00CA5715" w:rsidP="00CA5715">
      <w:pPr>
        <w:spacing w:before="120" w:after="120"/>
        <w:jc w:val="both"/>
        <w:rPr>
          <w:b/>
          <w:i/>
          <w:sz w:val="28"/>
          <w:szCs w:val="28"/>
          <w:lang w:val="nl-NL"/>
        </w:rPr>
      </w:pPr>
      <w:r w:rsidRPr="00CA5715">
        <w:rPr>
          <w:b/>
          <w:sz w:val="28"/>
          <w:szCs w:val="28"/>
          <w:lang w:val="nl-NL"/>
        </w:rPr>
        <w:tab/>
      </w:r>
      <w:r w:rsidRPr="00CA5715">
        <w:rPr>
          <w:b/>
          <w:i/>
          <w:sz w:val="28"/>
          <w:szCs w:val="28"/>
          <w:lang w:val="nl-NL"/>
        </w:rPr>
        <w:t>2.5. Về giảm thuế TTĐB</w:t>
      </w:r>
    </w:p>
    <w:p w:rsidR="00CA5715" w:rsidRPr="00CA5715" w:rsidRDefault="00CA5715" w:rsidP="00CA5715">
      <w:pPr>
        <w:spacing w:before="120" w:after="120"/>
        <w:ind w:firstLine="720"/>
        <w:jc w:val="both"/>
        <w:rPr>
          <w:rFonts w:eastAsia="Arial"/>
          <w:bCs/>
          <w:sz w:val="28"/>
          <w:szCs w:val="28"/>
          <w:lang w:val="nl-NL"/>
        </w:rPr>
      </w:pPr>
      <w:r w:rsidRPr="00CA5715">
        <w:rPr>
          <w:rFonts w:eastAsia="Arial"/>
          <w:bCs/>
          <w:sz w:val="28"/>
          <w:szCs w:val="28"/>
          <w:lang w:val="nl-NL"/>
        </w:rPr>
        <w:t>Tại Điều 9 Luật thuế TTĐB hợp nhất quy định:</w:t>
      </w:r>
    </w:p>
    <w:p w:rsidR="00CA5715" w:rsidRPr="00CA5715" w:rsidRDefault="00CA5715" w:rsidP="00CA5715">
      <w:pPr>
        <w:spacing w:before="120" w:after="120"/>
        <w:ind w:firstLine="720"/>
        <w:jc w:val="both"/>
        <w:rPr>
          <w:rFonts w:eastAsia="Arial"/>
          <w:i/>
          <w:sz w:val="28"/>
          <w:szCs w:val="28"/>
          <w:lang w:val="nl-NL"/>
        </w:rPr>
      </w:pPr>
      <w:r w:rsidRPr="00CA5715">
        <w:rPr>
          <w:rFonts w:eastAsia="Arial"/>
          <w:bCs/>
          <w:i/>
          <w:sz w:val="28"/>
          <w:szCs w:val="28"/>
          <w:lang w:val="nl-NL"/>
        </w:rPr>
        <w:t>“</w:t>
      </w:r>
      <w:r w:rsidRPr="00CA5715">
        <w:rPr>
          <w:rFonts w:eastAsia="Arial"/>
          <w:bCs/>
          <w:i/>
          <w:sz w:val="28"/>
          <w:szCs w:val="28"/>
          <w:lang w:val="vi-VN"/>
        </w:rPr>
        <w:t>Điều 9. Giảm thuế</w:t>
      </w:r>
    </w:p>
    <w:p w:rsidR="00CA5715" w:rsidRPr="00CA5715" w:rsidRDefault="00CA5715" w:rsidP="00CA5715">
      <w:pPr>
        <w:spacing w:before="120" w:after="120"/>
        <w:ind w:firstLine="720"/>
        <w:jc w:val="both"/>
        <w:rPr>
          <w:rFonts w:eastAsia="Arial"/>
          <w:i/>
          <w:sz w:val="28"/>
          <w:szCs w:val="28"/>
          <w:lang w:val="vi-VN"/>
        </w:rPr>
      </w:pPr>
      <w:r w:rsidRPr="00CA5715">
        <w:rPr>
          <w:rFonts w:eastAsia="Arial"/>
          <w:i/>
          <w:sz w:val="28"/>
          <w:szCs w:val="28"/>
          <w:lang w:val="vi-VN"/>
        </w:rPr>
        <w:t>“Người nộp thuế sản xuất hàng hóa thuộc diện chịu thuế tiêu thụ đặc biệt gặp khó khăn do thiên tai, tai nạn bất ngờ được giảm thuế.</w:t>
      </w:r>
    </w:p>
    <w:p w:rsidR="00CA5715" w:rsidRPr="00CA5715" w:rsidRDefault="00CA5715" w:rsidP="00CA5715">
      <w:pPr>
        <w:spacing w:before="120" w:after="120"/>
        <w:ind w:firstLine="720"/>
        <w:jc w:val="both"/>
        <w:rPr>
          <w:rFonts w:eastAsia="Arial"/>
          <w:i/>
          <w:sz w:val="28"/>
          <w:szCs w:val="28"/>
          <w:lang w:val="vi-VN"/>
        </w:rPr>
      </w:pPr>
      <w:r w:rsidRPr="00CA5715">
        <w:rPr>
          <w:rFonts w:eastAsia="Arial"/>
          <w:i/>
          <w:sz w:val="28"/>
          <w:szCs w:val="28"/>
          <w:lang w:val="vi-VN"/>
        </w:rPr>
        <w:t>Mức giảm thuế được xác định trên cơ sở tổn thất thực tế do thiên tai, tai nạn bất ngờ gây ra nhưng không quá 30% số thuế phải nộp của năm xảy ra thiệt hại và không vượt quá giá trị tài sản bị thiệt hại sau khi được bồi thường (nếu có).”</w:t>
      </w:r>
    </w:p>
    <w:p w:rsidR="00CA5715" w:rsidRPr="00CA5715" w:rsidRDefault="00CA5715" w:rsidP="00CA5715">
      <w:pPr>
        <w:widowControl w:val="0"/>
        <w:spacing w:before="120" w:after="120"/>
        <w:ind w:firstLine="720"/>
        <w:jc w:val="both"/>
        <w:rPr>
          <w:rFonts w:eastAsia="Batang"/>
          <w:color w:val="000000"/>
          <w:spacing w:val="-6"/>
          <w:sz w:val="28"/>
          <w:szCs w:val="28"/>
          <w:lang w:val="nl-NL" w:eastAsia="ko-KR"/>
        </w:rPr>
      </w:pPr>
      <w:r w:rsidRPr="00CA5715">
        <w:rPr>
          <w:rFonts w:eastAsia="Batang"/>
          <w:color w:val="000000"/>
          <w:spacing w:val="-6"/>
          <w:sz w:val="28"/>
          <w:szCs w:val="28"/>
          <w:lang w:val="nl-NL" w:eastAsia="ko-KR"/>
        </w:rPr>
        <w:t>Tại công văn số 6642/BTC-CST ngày 21/5/2014 về hướng dẫn các giải pháp hỗ trợ doanh nghiệp bị tổn thất hướng dẫn:</w:t>
      </w:r>
    </w:p>
    <w:p w:rsidR="00CA5715" w:rsidRPr="009F07AA" w:rsidRDefault="00CA5715" w:rsidP="00CA5715">
      <w:pPr>
        <w:pStyle w:val="NormalWeb"/>
        <w:shd w:val="clear" w:color="auto" w:fill="FFFFFF"/>
        <w:spacing w:before="120" w:beforeAutospacing="0" w:after="0" w:afterAutospacing="0" w:line="234" w:lineRule="atLeast"/>
        <w:ind w:firstLine="720"/>
        <w:jc w:val="both"/>
        <w:rPr>
          <w:color w:val="000000"/>
          <w:sz w:val="28"/>
          <w:szCs w:val="28"/>
          <w:lang w:val="nl-NL"/>
        </w:rPr>
      </w:pPr>
      <w:r w:rsidRPr="009F07AA">
        <w:rPr>
          <w:color w:val="000000"/>
          <w:sz w:val="28"/>
          <w:szCs w:val="28"/>
          <w:lang w:val="nl-NL"/>
        </w:rPr>
        <w:t>“7. Về giảm thuế tiêu thụ đặc biệt:</w:t>
      </w:r>
    </w:p>
    <w:p w:rsidR="00CA5715" w:rsidRPr="009F07AA" w:rsidRDefault="00CA5715" w:rsidP="00CA5715">
      <w:pPr>
        <w:pStyle w:val="NormalWeb"/>
        <w:shd w:val="clear" w:color="auto" w:fill="FFFFFF"/>
        <w:spacing w:before="120" w:beforeAutospacing="0" w:after="0" w:afterAutospacing="0" w:line="234" w:lineRule="atLeast"/>
        <w:ind w:firstLine="720"/>
        <w:jc w:val="both"/>
        <w:rPr>
          <w:color w:val="000000"/>
          <w:sz w:val="28"/>
          <w:szCs w:val="28"/>
          <w:lang w:val="nl-NL"/>
        </w:rPr>
      </w:pPr>
      <w:r w:rsidRPr="009F07AA">
        <w:rPr>
          <w:color w:val="000000"/>
          <w:sz w:val="28"/>
          <w:szCs w:val="28"/>
          <w:lang w:val="nl-NL"/>
        </w:rPr>
        <w:t>Thực hiện giảm 30% số thuế TTĐB phải nộp trong năm 2014 nhưng không vượt quá giá trị tài sản bị thiệt hại sau khi được bồi thường.</w:t>
      </w:r>
    </w:p>
    <w:p w:rsidR="00CA5715" w:rsidRPr="009F07AA" w:rsidRDefault="00CA5715" w:rsidP="00CA5715">
      <w:pPr>
        <w:pStyle w:val="NormalWeb"/>
        <w:shd w:val="clear" w:color="auto" w:fill="FFFFFF"/>
        <w:spacing w:before="120" w:beforeAutospacing="0" w:after="0" w:afterAutospacing="0" w:line="234" w:lineRule="atLeast"/>
        <w:ind w:firstLine="720"/>
        <w:jc w:val="both"/>
        <w:rPr>
          <w:color w:val="000000"/>
          <w:sz w:val="28"/>
          <w:szCs w:val="28"/>
          <w:lang w:val="nl-NL"/>
        </w:rPr>
      </w:pPr>
      <w:r w:rsidRPr="009F07AA">
        <w:rPr>
          <w:color w:val="000000"/>
          <w:sz w:val="28"/>
          <w:szCs w:val="28"/>
          <w:lang w:val="nl-NL"/>
        </w:rPr>
        <w:t>- Số thuế TTĐB phải nộp của năm 2014 để làm căn cứ xác định số thuế được giảm là số thuế TTĐB của hàng hóa chịu thuế TTĐB bị thiệt hại đã kê khai thuế TTĐB.</w:t>
      </w:r>
    </w:p>
    <w:p w:rsidR="00CA5715" w:rsidRPr="009F07AA" w:rsidRDefault="00CA5715" w:rsidP="00CA5715">
      <w:pPr>
        <w:pStyle w:val="NormalWeb"/>
        <w:shd w:val="clear" w:color="auto" w:fill="FFFFFF"/>
        <w:spacing w:before="0" w:beforeAutospacing="0" w:after="0" w:afterAutospacing="0" w:line="234" w:lineRule="atLeast"/>
        <w:ind w:firstLine="720"/>
        <w:jc w:val="both"/>
        <w:rPr>
          <w:color w:val="000000"/>
          <w:sz w:val="28"/>
          <w:szCs w:val="28"/>
          <w:lang w:val="nl-NL"/>
        </w:rPr>
      </w:pPr>
      <w:r w:rsidRPr="009F07AA">
        <w:rPr>
          <w:color w:val="000000"/>
          <w:sz w:val="28"/>
          <w:szCs w:val="28"/>
          <w:lang w:val="nl-NL"/>
        </w:rPr>
        <w:t xml:space="preserve">- Hồ sơ đề nghị giảm thuế thực hiện theo hướng dẫn tại Điều 46 Thông tư </w:t>
      </w:r>
      <w:r w:rsidRPr="009F07AA">
        <w:rPr>
          <w:sz w:val="28"/>
          <w:szCs w:val="28"/>
          <w:lang w:val="nl-NL"/>
        </w:rPr>
        <w:t>số</w:t>
      </w:r>
      <w:hyperlink r:id="rId8" w:tgtFrame="_blank" w:history="1">
        <w:r w:rsidRPr="009F07AA">
          <w:rPr>
            <w:rStyle w:val="Hyperlink"/>
            <w:sz w:val="28"/>
            <w:szCs w:val="28"/>
            <w:lang w:val="nl-NL"/>
          </w:rPr>
          <w:t>156/2013/TT-BTC</w:t>
        </w:r>
      </w:hyperlink>
      <w:r w:rsidRPr="009F07AA">
        <w:rPr>
          <w:rStyle w:val="apple-converted-space"/>
          <w:sz w:val="28"/>
          <w:szCs w:val="28"/>
          <w:lang w:val="nl-NL"/>
        </w:rPr>
        <w:t> </w:t>
      </w:r>
      <w:r w:rsidRPr="009F07AA">
        <w:rPr>
          <w:sz w:val="28"/>
          <w:szCs w:val="28"/>
          <w:lang w:val="nl-NL"/>
        </w:rPr>
        <w:t>ngày 06/11/2013 của Bộ Tài chính. Biên bản xác định mức độ, giá trị thiệt hại do đơn vị bảo</w:t>
      </w:r>
      <w:r w:rsidRPr="009F07AA">
        <w:rPr>
          <w:color w:val="000000"/>
          <w:sz w:val="28"/>
          <w:szCs w:val="28"/>
          <w:lang w:val="nl-NL"/>
        </w:rPr>
        <w:t xml:space="preserve"> hiểm xác nhận (hoặc Bộ phận đầu mối trong trường hợp không có bảo hiểm). Trường hợp chưa có Biên bản xác nhận thiệt hại thì căn cứ cam kết của doanh nghiệp để thực hiện việc giảm thuế TTĐB và thực hiện hậu kiểm sau khi có Biên bản xác nhận thiệt hại.”</w:t>
      </w:r>
    </w:p>
    <w:p w:rsidR="00CA5715" w:rsidRPr="00CA5715" w:rsidRDefault="00CA5715" w:rsidP="00CA5715">
      <w:pPr>
        <w:spacing w:before="120" w:after="120"/>
        <w:ind w:firstLine="720"/>
        <w:jc w:val="both"/>
        <w:rPr>
          <w:sz w:val="28"/>
          <w:szCs w:val="28"/>
          <w:lang w:val="nl-NL"/>
        </w:rPr>
      </w:pPr>
      <w:r w:rsidRPr="00CA5715">
        <w:rPr>
          <w:sz w:val="28"/>
          <w:szCs w:val="28"/>
          <w:lang w:val="nl-NL"/>
        </w:rPr>
        <w:t xml:space="preserve">Vì vậy, </w:t>
      </w:r>
      <w:r>
        <w:rPr>
          <w:sz w:val="28"/>
          <w:szCs w:val="28"/>
          <w:lang w:val="nl-NL"/>
        </w:rPr>
        <w:t>d</w:t>
      </w:r>
      <w:r w:rsidRPr="00CA5715">
        <w:rPr>
          <w:sz w:val="28"/>
          <w:szCs w:val="28"/>
          <w:lang w:val="nl-NL"/>
        </w:rPr>
        <w:t>ự</w:t>
      </w:r>
      <w:r>
        <w:rPr>
          <w:sz w:val="28"/>
          <w:szCs w:val="28"/>
          <w:lang w:val="nl-NL"/>
        </w:rPr>
        <w:t xml:space="preserve"> th</w:t>
      </w:r>
      <w:r w:rsidRPr="00CA5715">
        <w:rPr>
          <w:sz w:val="28"/>
          <w:szCs w:val="28"/>
          <w:lang w:val="nl-NL"/>
        </w:rPr>
        <w:t>ả</w:t>
      </w:r>
      <w:r>
        <w:rPr>
          <w:sz w:val="28"/>
          <w:szCs w:val="28"/>
          <w:lang w:val="nl-NL"/>
        </w:rPr>
        <w:t>o Th</w:t>
      </w:r>
      <w:r w:rsidRPr="00CA5715">
        <w:rPr>
          <w:sz w:val="28"/>
          <w:szCs w:val="28"/>
          <w:lang w:val="nl-NL"/>
        </w:rPr>
        <w:t>ô</w:t>
      </w:r>
      <w:r>
        <w:rPr>
          <w:sz w:val="28"/>
          <w:szCs w:val="28"/>
          <w:lang w:val="nl-NL"/>
        </w:rPr>
        <w:t>ng t</w:t>
      </w:r>
      <w:r w:rsidRPr="00CA5715">
        <w:rPr>
          <w:sz w:val="28"/>
          <w:szCs w:val="28"/>
          <w:lang w:val="nl-NL"/>
        </w:rPr>
        <w:t>ư hướng dẫn tại  Điều 9 của Thông tư để thống nhất thực hiện và nâng cao tính pháp lý, cụ thể như sau:</w:t>
      </w:r>
    </w:p>
    <w:p w:rsidR="00CA5715" w:rsidRPr="00CA5715" w:rsidRDefault="00CA5715" w:rsidP="00CA5715">
      <w:pPr>
        <w:spacing w:before="120" w:after="120"/>
        <w:ind w:firstLine="720"/>
        <w:jc w:val="both"/>
        <w:rPr>
          <w:rFonts w:eastAsia="Arial"/>
          <w:i/>
          <w:sz w:val="28"/>
          <w:szCs w:val="28"/>
          <w:lang w:val="vi-VN"/>
        </w:rPr>
      </w:pPr>
      <w:r w:rsidRPr="00CA5715">
        <w:rPr>
          <w:rFonts w:eastAsia="Arial"/>
          <w:b/>
          <w:sz w:val="28"/>
          <w:szCs w:val="28"/>
          <w:lang w:val="nl-NL"/>
        </w:rPr>
        <w:t xml:space="preserve"> “</w:t>
      </w:r>
      <w:r w:rsidRPr="00CA5715">
        <w:rPr>
          <w:rFonts w:eastAsia="Arial"/>
          <w:i/>
          <w:sz w:val="28"/>
          <w:szCs w:val="28"/>
          <w:lang w:val="vi-VN"/>
        </w:rPr>
        <w:t>Người nộp thuế sản xuất hàng hóa thuộc diện chịu thuế tiêu thụ đặc biệt gặp khó khăn do thiên tai, tai nạn bất ngờ được giảm thuế.</w:t>
      </w:r>
    </w:p>
    <w:p w:rsidR="00CA5715" w:rsidRPr="00CA5715" w:rsidRDefault="00CA5715" w:rsidP="00CA5715">
      <w:pPr>
        <w:spacing w:before="120" w:after="120"/>
        <w:ind w:firstLine="720"/>
        <w:jc w:val="both"/>
        <w:rPr>
          <w:rFonts w:eastAsia="Arial"/>
          <w:i/>
          <w:sz w:val="28"/>
          <w:szCs w:val="28"/>
          <w:lang w:val="vi-VN"/>
        </w:rPr>
      </w:pPr>
      <w:r w:rsidRPr="00CA5715">
        <w:rPr>
          <w:rFonts w:eastAsia="Arial"/>
          <w:i/>
          <w:sz w:val="28"/>
          <w:szCs w:val="28"/>
          <w:lang w:val="vi-VN"/>
        </w:rPr>
        <w:t>Mức giảm thuế được xác định trên cơ sở tổn thất thực tế do thiên tai, tai nạn bất ngờ gây ra nhưng không quá 30% số thuế phải nộp của năm xảy ra thiệt hại và không vượt quá giá trị tài sản bị thiệt hại sau khi được bồi thường (nếu có).</w:t>
      </w:r>
    </w:p>
    <w:p w:rsidR="00CA5715" w:rsidRPr="00CA5715" w:rsidRDefault="00CA5715" w:rsidP="00CA5715">
      <w:pPr>
        <w:widowControl w:val="0"/>
        <w:spacing w:before="120" w:after="120"/>
        <w:ind w:firstLine="720"/>
        <w:jc w:val="both"/>
        <w:rPr>
          <w:rFonts w:eastAsia="Batang"/>
          <w:i/>
          <w:color w:val="000000"/>
          <w:sz w:val="28"/>
          <w:szCs w:val="28"/>
          <w:lang w:val="nl-NL" w:eastAsia="ko-KR"/>
        </w:rPr>
      </w:pPr>
      <w:r w:rsidRPr="00CA5715">
        <w:rPr>
          <w:rFonts w:eastAsia="Batang"/>
          <w:i/>
          <w:color w:val="000000"/>
          <w:sz w:val="28"/>
          <w:szCs w:val="28"/>
          <w:lang w:val="nl-NL" w:eastAsia="ko-KR"/>
        </w:rPr>
        <w:t xml:space="preserve"> Số thuế TTĐB làm căn cứ để tính mức tối đa 30% được giảm là số thuế TTĐB phát sinh kê khai phải nộp theo quy định của năm xảy ra thiệt hại (không bao gồm số nợ thuế TTĐB của năm trước chuyển sang).</w:t>
      </w:r>
    </w:p>
    <w:p w:rsidR="00CA5715" w:rsidRPr="00CA5715" w:rsidRDefault="00CA5715" w:rsidP="00CA5715">
      <w:pPr>
        <w:widowControl w:val="0"/>
        <w:spacing w:before="120" w:after="120"/>
        <w:ind w:firstLine="720"/>
        <w:jc w:val="both"/>
        <w:rPr>
          <w:rFonts w:eastAsia="Batang"/>
          <w:i/>
          <w:color w:val="000000"/>
          <w:sz w:val="28"/>
          <w:szCs w:val="28"/>
          <w:lang w:val="nl-NL" w:eastAsia="ko-KR"/>
        </w:rPr>
      </w:pPr>
      <w:r w:rsidRPr="00CA5715">
        <w:rPr>
          <w:rFonts w:eastAsia="Batang"/>
          <w:i/>
          <w:color w:val="000000"/>
          <w:sz w:val="28"/>
          <w:szCs w:val="28"/>
          <w:lang w:val="nl-NL" w:eastAsia="ko-KR"/>
        </w:rPr>
        <w:lastRenderedPageBreak/>
        <w:t>Giá trị tài sản thiệt hại làm căn cứ giảm thuế TTĐB là giá trị thiệt hại của TSCĐ, sản phẩm tồn kho,</w:t>
      </w:r>
      <w:r w:rsidRPr="00CA5715">
        <w:rPr>
          <w:rFonts w:eastAsia="Arial"/>
          <w:i/>
          <w:color w:val="000000"/>
          <w:sz w:val="28"/>
          <w:szCs w:val="28"/>
          <w:lang w:val="vi-VN"/>
        </w:rPr>
        <w:t xml:space="preserve"> nguyên vật liệu, vật tư, phụ tùng, nhiên liệu sử dụng để sản xuất hàng hóa chịu thuế TTĐB</w:t>
      </w:r>
      <w:r w:rsidRPr="00CA5715">
        <w:rPr>
          <w:rFonts w:eastAsia="Arial"/>
          <w:i/>
          <w:color w:val="000000"/>
          <w:sz w:val="28"/>
          <w:szCs w:val="28"/>
          <w:lang w:val="nl-NL"/>
        </w:rPr>
        <w:t xml:space="preserve"> sau khi trừ giá trị bảo hiểm bồi thường (nếu có) và giá trị thu hồi (nếu có).</w:t>
      </w:r>
    </w:p>
    <w:p w:rsidR="00CA5715" w:rsidRPr="00CA5715" w:rsidRDefault="00CA5715" w:rsidP="00CA5715">
      <w:pPr>
        <w:spacing w:before="80" w:after="80"/>
        <w:ind w:firstLine="709"/>
        <w:jc w:val="both"/>
        <w:rPr>
          <w:b/>
          <w:i/>
          <w:iCs/>
          <w:sz w:val="28"/>
          <w:szCs w:val="28"/>
          <w:lang w:val="nl-NL"/>
        </w:rPr>
      </w:pPr>
      <w:r w:rsidRPr="00CA5715">
        <w:rPr>
          <w:i/>
          <w:sz w:val="28"/>
          <w:szCs w:val="28"/>
          <w:lang w:val="vi-VN"/>
        </w:rPr>
        <w:t>Thủ tục, hồ sơ giảm thuế được thực hiện theo quy định của Luật Quản lý thuế và các văn bản hướng dẫn thi hành</w:t>
      </w:r>
      <w:r w:rsidRPr="00CA5715">
        <w:rPr>
          <w:i/>
          <w:sz w:val="28"/>
          <w:szCs w:val="28"/>
          <w:lang w:val="nl-NL"/>
        </w:rPr>
        <w:t>. Biên bản xác định mức độ, giá trị thiệt hại do đơn vị bảo</w:t>
      </w:r>
      <w:r w:rsidRPr="00CA5715">
        <w:rPr>
          <w:i/>
          <w:color w:val="000000"/>
          <w:sz w:val="28"/>
          <w:szCs w:val="28"/>
          <w:lang w:val="nl-NL"/>
        </w:rPr>
        <w:t xml:space="preserve"> hiểm xác nhận (hoặc đơn vị thẩm định độc lập không có quan hệ liên kết trong trường hợp không có bảo hiểm)”</w:t>
      </w:r>
    </w:p>
    <w:p w:rsidR="007322B9" w:rsidRDefault="007322B9" w:rsidP="007322B9">
      <w:pPr>
        <w:tabs>
          <w:tab w:val="right" w:pos="9072"/>
        </w:tabs>
        <w:spacing w:before="120" w:after="120"/>
        <w:ind w:firstLine="720"/>
        <w:jc w:val="both"/>
        <w:rPr>
          <w:b/>
          <w:iCs/>
          <w:sz w:val="28"/>
          <w:szCs w:val="28"/>
          <w:lang w:val="nl-NL"/>
        </w:rPr>
      </w:pPr>
      <w:r>
        <w:rPr>
          <w:b/>
          <w:iCs/>
          <w:sz w:val="28"/>
          <w:szCs w:val="28"/>
          <w:lang w:val="nl-NL"/>
        </w:rPr>
        <w:t>3. V</w:t>
      </w:r>
      <w:r w:rsidRPr="007322B9">
        <w:rPr>
          <w:b/>
          <w:iCs/>
          <w:sz w:val="28"/>
          <w:szCs w:val="28"/>
          <w:lang w:val="nl-NL"/>
        </w:rPr>
        <w:t>ề</w:t>
      </w:r>
      <w:r>
        <w:rPr>
          <w:b/>
          <w:iCs/>
          <w:sz w:val="28"/>
          <w:szCs w:val="28"/>
          <w:lang w:val="nl-NL"/>
        </w:rPr>
        <w:t xml:space="preserve"> qu</w:t>
      </w:r>
      <w:r w:rsidRPr="007322B9">
        <w:rPr>
          <w:b/>
          <w:iCs/>
          <w:sz w:val="28"/>
          <w:szCs w:val="28"/>
          <w:lang w:val="nl-NL"/>
        </w:rPr>
        <w:t>ản</w:t>
      </w:r>
      <w:r>
        <w:rPr>
          <w:b/>
          <w:iCs/>
          <w:sz w:val="28"/>
          <w:szCs w:val="28"/>
          <w:lang w:val="nl-NL"/>
        </w:rPr>
        <w:t xml:space="preserve"> l</w:t>
      </w:r>
      <w:r w:rsidRPr="007322B9">
        <w:rPr>
          <w:b/>
          <w:iCs/>
          <w:sz w:val="28"/>
          <w:szCs w:val="28"/>
          <w:lang w:val="nl-NL"/>
        </w:rPr>
        <w:t>ý</w:t>
      </w:r>
      <w:r>
        <w:rPr>
          <w:b/>
          <w:iCs/>
          <w:sz w:val="28"/>
          <w:szCs w:val="28"/>
          <w:lang w:val="nl-NL"/>
        </w:rPr>
        <w:t xml:space="preserve"> thu</w:t>
      </w:r>
      <w:r w:rsidRPr="007322B9">
        <w:rPr>
          <w:b/>
          <w:iCs/>
          <w:sz w:val="28"/>
          <w:szCs w:val="28"/>
          <w:lang w:val="nl-NL"/>
        </w:rPr>
        <w:t>ế</w:t>
      </w:r>
    </w:p>
    <w:p w:rsidR="007322B9" w:rsidRPr="0058650A" w:rsidRDefault="001F20EF" w:rsidP="007322B9">
      <w:pPr>
        <w:tabs>
          <w:tab w:val="right" w:pos="9072"/>
        </w:tabs>
        <w:spacing w:before="120" w:after="120"/>
        <w:ind w:firstLine="720"/>
        <w:jc w:val="both"/>
        <w:rPr>
          <w:b/>
          <w:i/>
          <w:iCs/>
          <w:sz w:val="28"/>
          <w:szCs w:val="28"/>
          <w:lang w:val="nl-NL"/>
        </w:rPr>
      </w:pPr>
      <w:r w:rsidRPr="0058650A">
        <w:rPr>
          <w:b/>
          <w:i/>
          <w:iCs/>
          <w:sz w:val="28"/>
          <w:szCs w:val="28"/>
          <w:lang w:val="nl-NL"/>
        </w:rPr>
        <w:t>3.1. Về miễn thuế sử dụng đất phi nông nghiệp</w:t>
      </w:r>
    </w:p>
    <w:p w:rsidR="001F20EF" w:rsidRDefault="001F20EF" w:rsidP="007322B9">
      <w:pPr>
        <w:tabs>
          <w:tab w:val="right" w:pos="9072"/>
        </w:tabs>
        <w:spacing w:before="120" w:after="120"/>
        <w:ind w:firstLine="720"/>
        <w:jc w:val="both"/>
        <w:rPr>
          <w:i/>
          <w:iCs/>
          <w:sz w:val="28"/>
          <w:szCs w:val="28"/>
          <w:lang w:val="nl-NL"/>
        </w:rPr>
      </w:pPr>
      <w:r>
        <w:rPr>
          <w:b/>
          <w:iCs/>
          <w:sz w:val="28"/>
          <w:szCs w:val="28"/>
          <w:lang w:val="nl-NL"/>
        </w:rPr>
        <w:t>Lu</w:t>
      </w:r>
      <w:r w:rsidRPr="001F20EF">
        <w:rPr>
          <w:b/>
          <w:iCs/>
          <w:sz w:val="28"/>
          <w:szCs w:val="28"/>
          <w:lang w:val="nl-NL"/>
        </w:rPr>
        <w:t>ậ</w:t>
      </w:r>
      <w:r>
        <w:rPr>
          <w:b/>
          <w:iCs/>
          <w:sz w:val="28"/>
          <w:szCs w:val="28"/>
          <w:lang w:val="nl-NL"/>
        </w:rPr>
        <w:t>t s</w:t>
      </w:r>
      <w:r w:rsidRPr="001F20EF">
        <w:rPr>
          <w:b/>
          <w:iCs/>
          <w:sz w:val="28"/>
          <w:szCs w:val="28"/>
          <w:lang w:val="nl-NL"/>
        </w:rPr>
        <w:t>ố</w:t>
      </w:r>
      <w:r>
        <w:rPr>
          <w:b/>
          <w:iCs/>
          <w:sz w:val="28"/>
          <w:szCs w:val="28"/>
          <w:lang w:val="nl-NL"/>
        </w:rPr>
        <w:t xml:space="preserve"> 106 quy </w:t>
      </w:r>
      <w:r w:rsidRPr="001F20EF">
        <w:rPr>
          <w:b/>
          <w:iCs/>
          <w:sz w:val="28"/>
          <w:szCs w:val="28"/>
          <w:lang w:val="nl-NL"/>
        </w:rPr>
        <w:t>định</w:t>
      </w:r>
      <w:r>
        <w:rPr>
          <w:b/>
          <w:iCs/>
          <w:sz w:val="28"/>
          <w:szCs w:val="28"/>
          <w:lang w:val="nl-NL"/>
        </w:rPr>
        <w:t xml:space="preserve">: “... </w:t>
      </w:r>
      <w:r>
        <w:rPr>
          <w:i/>
          <w:iCs/>
          <w:sz w:val="28"/>
          <w:szCs w:val="28"/>
          <w:lang w:val="nl-NL"/>
        </w:rPr>
        <w:t>mi</w:t>
      </w:r>
      <w:r w:rsidRPr="001F20EF">
        <w:rPr>
          <w:i/>
          <w:iCs/>
          <w:sz w:val="28"/>
          <w:szCs w:val="28"/>
          <w:lang w:val="nl-NL"/>
        </w:rPr>
        <w:t>ễn</w:t>
      </w:r>
      <w:r>
        <w:rPr>
          <w:i/>
          <w:iCs/>
          <w:sz w:val="28"/>
          <w:szCs w:val="28"/>
          <w:lang w:val="nl-NL"/>
        </w:rPr>
        <w:t xml:space="preserve"> thu</w:t>
      </w:r>
      <w:r w:rsidRPr="001F20EF">
        <w:rPr>
          <w:i/>
          <w:iCs/>
          <w:sz w:val="28"/>
          <w:szCs w:val="28"/>
          <w:lang w:val="nl-NL"/>
        </w:rPr>
        <w:t>ế</w:t>
      </w:r>
      <w:r>
        <w:rPr>
          <w:i/>
          <w:iCs/>
          <w:sz w:val="28"/>
          <w:szCs w:val="28"/>
          <w:lang w:val="nl-NL"/>
        </w:rPr>
        <w:t xml:space="preserve"> đ</w:t>
      </w:r>
      <w:r w:rsidRPr="001F20EF">
        <w:rPr>
          <w:i/>
          <w:iCs/>
          <w:sz w:val="28"/>
          <w:szCs w:val="28"/>
          <w:lang w:val="nl-NL"/>
        </w:rPr>
        <w:t>ố</w:t>
      </w:r>
      <w:r>
        <w:rPr>
          <w:i/>
          <w:iCs/>
          <w:sz w:val="28"/>
          <w:szCs w:val="28"/>
          <w:lang w:val="nl-NL"/>
        </w:rPr>
        <w:t>i v</w:t>
      </w:r>
      <w:r w:rsidRPr="001F20EF">
        <w:rPr>
          <w:i/>
          <w:iCs/>
          <w:sz w:val="28"/>
          <w:szCs w:val="28"/>
          <w:lang w:val="nl-NL"/>
        </w:rPr>
        <w:t>ới</w:t>
      </w:r>
      <w:r>
        <w:rPr>
          <w:i/>
          <w:iCs/>
          <w:sz w:val="28"/>
          <w:szCs w:val="28"/>
          <w:lang w:val="nl-NL"/>
        </w:rPr>
        <w:t xml:space="preserve"> h</w:t>
      </w:r>
      <w:r w:rsidRPr="001F20EF">
        <w:rPr>
          <w:i/>
          <w:iCs/>
          <w:sz w:val="28"/>
          <w:szCs w:val="28"/>
          <w:lang w:val="nl-NL"/>
        </w:rPr>
        <w:t>ộ</w:t>
      </w:r>
      <w:r>
        <w:rPr>
          <w:i/>
          <w:iCs/>
          <w:sz w:val="28"/>
          <w:szCs w:val="28"/>
          <w:lang w:val="nl-NL"/>
        </w:rPr>
        <w:t xml:space="preserve"> gia </w:t>
      </w:r>
      <w:r w:rsidRPr="001F20EF">
        <w:rPr>
          <w:i/>
          <w:iCs/>
          <w:sz w:val="28"/>
          <w:szCs w:val="28"/>
          <w:lang w:val="nl-NL"/>
        </w:rPr>
        <w:t>đình</w:t>
      </w:r>
      <w:r>
        <w:rPr>
          <w:i/>
          <w:iCs/>
          <w:sz w:val="28"/>
          <w:szCs w:val="28"/>
          <w:lang w:val="nl-NL"/>
        </w:rPr>
        <w:t>, c</w:t>
      </w:r>
      <w:r w:rsidRPr="001F20EF">
        <w:rPr>
          <w:i/>
          <w:iCs/>
          <w:sz w:val="28"/>
          <w:szCs w:val="28"/>
          <w:lang w:val="nl-NL"/>
        </w:rPr>
        <w:t>á</w:t>
      </w:r>
      <w:r>
        <w:rPr>
          <w:i/>
          <w:iCs/>
          <w:sz w:val="28"/>
          <w:szCs w:val="28"/>
          <w:lang w:val="nl-NL"/>
        </w:rPr>
        <w:t xml:space="preserve"> nh</w:t>
      </w:r>
      <w:r w:rsidRPr="001F20EF">
        <w:rPr>
          <w:i/>
          <w:iCs/>
          <w:sz w:val="28"/>
          <w:szCs w:val="28"/>
          <w:lang w:val="nl-NL"/>
        </w:rPr>
        <w:t>â</w:t>
      </w:r>
      <w:r>
        <w:rPr>
          <w:i/>
          <w:iCs/>
          <w:sz w:val="28"/>
          <w:szCs w:val="28"/>
          <w:lang w:val="nl-NL"/>
        </w:rPr>
        <w:t>n c</w:t>
      </w:r>
      <w:r w:rsidRPr="001F20EF">
        <w:rPr>
          <w:i/>
          <w:iCs/>
          <w:sz w:val="28"/>
          <w:szCs w:val="28"/>
          <w:lang w:val="nl-NL"/>
        </w:rPr>
        <w:t>ó</w:t>
      </w:r>
      <w:r>
        <w:rPr>
          <w:i/>
          <w:iCs/>
          <w:sz w:val="28"/>
          <w:szCs w:val="28"/>
          <w:lang w:val="nl-NL"/>
        </w:rPr>
        <w:t xml:space="preserve"> s</w:t>
      </w:r>
      <w:r w:rsidRPr="001F20EF">
        <w:rPr>
          <w:i/>
          <w:iCs/>
          <w:sz w:val="28"/>
          <w:szCs w:val="28"/>
          <w:lang w:val="nl-NL"/>
        </w:rPr>
        <w:t>ố</w:t>
      </w:r>
      <w:r>
        <w:rPr>
          <w:i/>
          <w:iCs/>
          <w:sz w:val="28"/>
          <w:szCs w:val="28"/>
          <w:lang w:val="nl-NL"/>
        </w:rPr>
        <w:t xml:space="preserve"> thu</w:t>
      </w:r>
      <w:r w:rsidRPr="001F20EF">
        <w:rPr>
          <w:i/>
          <w:iCs/>
          <w:sz w:val="28"/>
          <w:szCs w:val="28"/>
          <w:lang w:val="nl-NL"/>
        </w:rPr>
        <w:t>ế</w:t>
      </w:r>
      <w:r>
        <w:rPr>
          <w:i/>
          <w:iCs/>
          <w:sz w:val="28"/>
          <w:szCs w:val="28"/>
          <w:lang w:val="nl-NL"/>
        </w:rPr>
        <w:t xml:space="preserve"> s</w:t>
      </w:r>
      <w:r w:rsidRPr="001F20EF">
        <w:rPr>
          <w:i/>
          <w:iCs/>
          <w:sz w:val="28"/>
          <w:szCs w:val="28"/>
          <w:lang w:val="nl-NL"/>
        </w:rPr>
        <w:t>ử</w:t>
      </w:r>
      <w:r>
        <w:rPr>
          <w:i/>
          <w:iCs/>
          <w:sz w:val="28"/>
          <w:szCs w:val="28"/>
          <w:lang w:val="nl-NL"/>
        </w:rPr>
        <w:t xml:space="preserve"> d</w:t>
      </w:r>
      <w:r w:rsidRPr="001F20EF">
        <w:rPr>
          <w:i/>
          <w:iCs/>
          <w:sz w:val="28"/>
          <w:szCs w:val="28"/>
          <w:lang w:val="nl-NL"/>
        </w:rPr>
        <w:t>ụng</w:t>
      </w:r>
      <w:r>
        <w:rPr>
          <w:i/>
          <w:iCs/>
          <w:sz w:val="28"/>
          <w:szCs w:val="28"/>
          <w:lang w:val="nl-NL"/>
        </w:rPr>
        <w:t xml:space="preserve"> đ</w:t>
      </w:r>
      <w:r w:rsidRPr="001F20EF">
        <w:rPr>
          <w:i/>
          <w:iCs/>
          <w:sz w:val="28"/>
          <w:szCs w:val="28"/>
          <w:lang w:val="nl-NL"/>
        </w:rPr>
        <w:t>ấ</w:t>
      </w:r>
      <w:r>
        <w:rPr>
          <w:i/>
          <w:iCs/>
          <w:sz w:val="28"/>
          <w:szCs w:val="28"/>
          <w:lang w:val="nl-NL"/>
        </w:rPr>
        <w:t>t phi n</w:t>
      </w:r>
      <w:r w:rsidRPr="001F20EF">
        <w:rPr>
          <w:i/>
          <w:iCs/>
          <w:sz w:val="28"/>
          <w:szCs w:val="28"/>
          <w:lang w:val="nl-NL"/>
        </w:rPr>
        <w:t>ô</w:t>
      </w:r>
      <w:r>
        <w:rPr>
          <w:i/>
          <w:iCs/>
          <w:sz w:val="28"/>
          <w:szCs w:val="28"/>
          <w:lang w:val="nl-NL"/>
        </w:rPr>
        <w:t>ng nghi</w:t>
      </w:r>
      <w:r w:rsidRPr="001F20EF">
        <w:rPr>
          <w:i/>
          <w:iCs/>
          <w:sz w:val="28"/>
          <w:szCs w:val="28"/>
          <w:lang w:val="nl-NL"/>
        </w:rPr>
        <w:t>ệp</w:t>
      </w:r>
      <w:r>
        <w:rPr>
          <w:i/>
          <w:iCs/>
          <w:sz w:val="28"/>
          <w:szCs w:val="28"/>
          <w:lang w:val="nl-NL"/>
        </w:rPr>
        <w:t xml:space="preserve"> ph</w:t>
      </w:r>
      <w:r w:rsidRPr="001F20EF">
        <w:rPr>
          <w:i/>
          <w:iCs/>
          <w:sz w:val="28"/>
          <w:szCs w:val="28"/>
          <w:lang w:val="nl-NL"/>
        </w:rPr>
        <w:t>ả</w:t>
      </w:r>
      <w:r>
        <w:rPr>
          <w:i/>
          <w:iCs/>
          <w:sz w:val="28"/>
          <w:szCs w:val="28"/>
          <w:lang w:val="nl-NL"/>
        </w:rPr>
        <w:t>i n</w:t>
      </w:r>
      <w:r w:rsidRPr="001F20EF">
        <w:rPr>
          <w:i/>
          <w:iCs/>
          <w:sz w:val="28"/>
          <w:szCs w:val="28"/>
          <w:lang w:val="nl-NL"/>
        </w:rPr>
        <w:t>ộp</w:t>
      </w:r>
      <w:r>
        <w:rPr>
          <w:i/>
          <w:iCs/>
          <w:sz w:val="28"/>
          <w:szCs w:val="28"/>
          <w:lang w:val="nl-NL"/>
        </w:rPr>
        <w:t xml:space="preserve"> h</w:t>
      </w:r>
      <w:r w:rsidRPr="001F20EF">
        <w:rPr>
          <w:i/>
          <w:iCs/>
          <w:sz w:val="28"/>
          <w:szCs w:val="28"/>
          <w:lang w:val="nl-NL"/>
        </w:rPr>
        <w:t>ằng</w:t>
      </w:r>
      <w:r>
        <w:rPr>
          <w:i/>
          <w:iCs/>
          <w:sz w:val="28"/>
          <w:szCs w:val="28"/>
          <w:lang w:val="nl-NL"/>
        </w:rPr>
        <w:t xml:space="preserve"> n</w:t>
      </w:r>
      <w:r w:rsidRPr="001F20EF">
        <w:rPr>
          <w:i/>
          <w:iCs/>
          <w:sz w:val="28"/>
          <w:szCs w:val="28"/>
          <w:lang w:val="nl-NL"/>
        </w:rPr>
        <w:t>ă</w:t>
      </w:r>
      <w:r>
        <w:rPr>
          <w:i/>
          <w:iCs/>
          <w:sz w:val="28"/>
          <w:szCs w:val="28"/>
          <w:lang w:val="nl-NL"/>
        </w:rPr>
        <w:t>m t</w:t>
      </w:r>
      <w:r w:rsidRPr="001F20EF">
        <w:rPr>
          <w:i/>
          <w:iCs/>
          <w:sz w:val="28"/>
          <w:szCs w:val="28"/>
          <w:lang w:val="nl-NL"/>
        </w:rPr>
        <w:t>ừ</w:t>
      </w:r>
      <w:r>
        <w:rPr>
          <w:i/>
          <w:iCs/>
          <w:sz w:val="28"/>
          <w:szCs w:val="28"/>
          <w:lang w:val="nl-NL"/>
        </w:rPr>
        <w:t xml:space="preserve"> n</w:t>
      </w:r>
      <w:r w:rsidRPr="001F20EF">
        <w:rPr>
          <w:i/>
          <w:iCs/>
          <w:sz w:val="28"/>
          <w:szCs w:val="28"/>
          <w:lang w:val="nl-NL"/>
        </w:rPr>
        <w:t>ă</w:t>
      </w:r>
      <w:r>
        <w:rPr>
          <w:i/>
          <w:iCs/>
          <w:sz w:val="28"/>
          <w:szCs w:val="28"/>
          <w:lang w:val="nl-NL"/>
        </w:rPr>
        <w:t>m m</w:t>
      </w:r>
      <w:r w:rsidRPr="001F20EF">
        <w:rPr>
          <w:i/>
          <w:iCs/>
          <w:sz w:val="28"/>
          <w:szCs w:val="28"/>
          <w:lang w:val="nl-NL"/>
        </w:rPr>
        <w:t>ươ</w:t>
      </w:r>
      <w:r>
        <w:rPr>
          <w:i/>
          <w:iCs/>
          <w:sz w:val="28"/>
          <w:szCs w:val="28"/>
          <w:lang w:val="nl-NL"/>
        </w:rPr>
        <w:t>i ngh</w:t>
      </w:r>
      <w:r w:rsidRPr="001F20EF">
        <w:rPr>
          <w:i/>
          <w:iCs/>
          <w:sz w:val="28"/>
          <w:szCs w:val="28"/>
          <w:lang w:val="nl-NL"/>
        </w:rPr>
        <w:t>ì</w:t>
      </w:r>
      <w:r>
        <w:rPr>
          <w:i/>
          <w:iCs/>
          <w:sz w:val="28"/>
          <w:szCs w:val="28"/>
          <w:lang w:val="nl-NL"/>
        </w:rPr>
        <w:t>n đ</w:t>
      </w:r>
      <w:r w:rsidRPr="001F20EF">
        <w:rPr>
          <w:i/>
          <w:iCs/>
          <w:sz w:val="28"/>
          <w:szCs w:val="28"/>
          <w:lang w:val="nl-NL"/>
        </w:rPr>
        <w:t>ồng</w:t>
      </w:r>
      <w:r>
        <w:rPr>
          <w:i/>
          <w:iCs/>
          <w:sz w:val="28"/>
          <w:szCs w:val="28"/>
          <w:lang w:val="nl-NL"/>
        </w:rPr>
        <w:t xml:space="preserve"> tr</w:t>
      </w:r>
      <w:r w:rsidRPr="001F20EF">
        <w:rPr>
          <w:i/>
          <w:iCs/>
          <w:sz w:val="28"/>
          <w:szCs w:val="28"/>
          <w:lang w:val="nl-NL"/>
        </w:rPr>
        <w:t>ở</w:t>
      </w:r>
      <w:r>
        <w:rPr>
          <w:i/>
          <w:iCs/>
          <w:sz w:val="28"/>
          <w:szCs w:val="28"/>
          <w:lang w:val="nl-NL"/>
        </w:rPr>
        <w:t xml:space="preserve"> xu</w:t>
      </w:r>
      <w:r w:rsidRPr="001F20EF">
        <w:rPr>
          <w:i/>
          <w:iCs/>
          <w:sz w:val="28"/>
          <w:szCs w:val="28"/>
          <w:lang w:val="nl-NL"/>
        </w:rPr>
        <w:t>ống</w:t>
      </w:r>
      <w:r>
        <w:rPr>
          <w:i/>
          <w:iCs/>
          <w:sz w:val="28"/>
          <w:szCs w:val="28"/>
          <w:lang w:val="nl-NL"/>
        </w:rPr>
        <w:t>”.</w:t>
      </w:r>
    </w:p>
    <w:p w:rsidR="001F20EF" w:rsidRDefault="001F20EF" w:rsidP="007322B9">
      <w:pPr>
        <w:tabs>
          <w:tab w:val="right" w:pos="9072"/>
        </w:tabs>
        <w:spacing w:before="120" w:after="120"/>
        <w:ind w:firstLine="720"/>
        <w:jc w:val="both"/>
        <w:rPr>
          <w:iCs/>
          <w:sz w:val="28"/>
          <w:szCs w:val="28"/>
          <w:lang w:val="nl-NL"/>
        </w:rPr>
      </w:pPr>
      <w:r>
        <w:rPr>
          <w:iCs/>
          <w:sz w:val="28"/>
          <w:szCs w:val="28"/>
          <w:lang w:val="nl-NL"/>
        </w:rPr>
        <w:t>D</w:t>
      </w:r>
      <w:r w:rsidRPr="001F20EF">
        <w:rPr>
          <w:iCs/>
          <w:sz w:val="28"/>
          <w:szCs w:val="28"/>
          <w:lang w:val="nl-NL"/>
        </w:rPr>
        <w:t>ự</w:t>
      </w:r>
      <w:r>
        <w:rPr>
          <w:iCs/>
          <w:sz w:val="28"/>
          <w:szCs w:val="28"/>
          <w:lang w:val="nl-NL"/>
        </w:rPr>
        <w:t xml:space="preserve"> th</w:t>
      </w:r>
      <w:r w:rsidRPr="001F20EF">
        <w:rPr>
          <w:iCs/>
          <w:sz w:val="28"/>
          <w:szCs w:val="28"/>
          <w:lang w:val="nl-NL"/>
        </w:rPr>
        <w:t>ả</w:t>
      </w:r>
      <w:r>
        <w:rPr>
          <w:iCs/>
          <w:sz w:val="28"/>
          <w:szCs w:val="28"/>
          <w:lang w:val="nl-NL"/>
        </w:rPr>
        <w:t>o Ngh</w:t>
      </w:r>
      <w:r w:rsidRPr="001F20EF">
        <w:rPr>
          <w:iCs/>
          <w:sz w:val="28"/>
          <w:szCs w:val="28"/>
          <w:lang w:val="nl-NL"/>
        </w:rPr>
        <w:t>ị</w:t>
      </w:r>
      <w:r>
        <w:rPr>
          <w:iCs/>
          <w:sz w:val="28"/>
          <w:szCs w:val="28"/>
          <w:lang w:val="nl-NL"/>
        </w:rPr>
        <w:t xml:space="preserve"> </w:t>
      </w:r>
      <w:r w:rsidRPr="001F20EF">
        <w:rPr>
          <w:iCs/>
          <w:sz w:val="28"/>
          <w:szCs w:val="28"/>
          <w:lang w:val="nl-NL"/>
        </w:rPr>
        <w:t>định</w:t>
      </w:r>
      <w:r>
        <w:rPr>
          <w:iCs/>
          <w:sz w:val="28"/>
          <w:szCs w:val="28"/>
          <w:lang w:val="nl-NL"/>
        </w:rPr>
        <w:t xml:space="preserve"> quy </w:t>
      </w:r>
      <w:r w:rsidRPr="001F20EF">
        <w:rPr>
          <w:iCs/>
          <w:sz w:val="28"/>
          <w:szCs w:val="28"/>
          <w:lang w:val="nl-NL"/>
        </w:rPr>
        <w:t>định</w:t>
      </w:r>
      <w:r>
        <w:rPr>
          <w:iCs/>
          <w:sz w:val="28"/>
          <w:szCs w:val="28"/>
          <w:lang w:val="nl-NL"/>
        </w:rPr>
        <w:t>: B</w:t>
      </w:r>
      <w:r w:rsidRPr="001F20EF">
        <w:rPr>
          <w:iCs/>
          <w:sz w:val="28"/>
          <w:szCs w:val="28"/>
          <w:lang w:val="nl-NL"/>
        </w:rPr>
        <w:t>ộ</w:t>
      </w:r>
      <w:r>
        <w:rPr>
          <w:iCs/>
          <w:sz w:val="28"/>
          <w:szCs w:val="28"/>
          <w:lang w:val="nl-NL"/>
        </w:rPr>
        <w:t xml:space="preserve"> T</w:t>
      </w:r>
      <w:r w:rsidRPr="001F20EF">
        <w:rPr>
          <w:iCs/>
          <w:sz w:val="28"/>
          <w:szCs w:val="28"/>
          <w:lang w:val="nl-NL"/>
        </w:rPr>
        <w:t>à</w:t>
      </w:r>
      <w:r>
        <w:rPr>
          <w:iCs/>
          <w:sz w:val="28"/>
          <w:szCs w:val="28"/>
          <w:lang w:val="nl-NL"/>
        </w:rPr>
        <w:t>i ch</w:t>
      </w:r>
      <w:r w:rsidRPr="001F20EF">
        <w:rPr>
          <w:iCs/>
          <w:sz w:val="28"/>
          <w:szCs w:val="28"/>
          <w:lang w:val="nl-NL"/>
        </w:rPr>
        <w:t>ín</w:t>
      </w:r>
      <w:r>
        <w:rPr>
          <w:iCs/>
          <w:sz w:val="28"/>
          <w:szCs w:val="28"/>
          <w:lang w:val="nl-NL"/>
        </w:rPr>
        <w:t xml:space="preserve">h quy </w:t>
      </w:r>
      <w:r w:rsidRPr="001F20EF">
        <w:rPr>
          <w:iCs/>
          <w:sz w:val="28"/>
          <w:szCs w:val="28"/>
          <w:lang w:val="nl-NL"/>
        </w:rPr>
        <w:t>định</w:t>
      </w:r>
      <w:r>
        <w:rPr>
          <w:iCs/>
          <w:sz w:val="28"/>
          <w:szCs w:val="28"/>
          <w:lang w:val="nl-NL"/>
        </w:rPr>
        <w:t xml:space="preserve"> c</w:t>
      </w:r>
      <w:r w:rsidRPr="001F20EF">
        <w:rPr>
          <w:iCs/>
          <w:sz w:val="28"/>
          <w:szCs w:val="28"/>
          <w:lang w:val="nl-NL"/>
        </w:rPr>
        <w:t>ụ</w:t>
      </w:r>
      <w:r>
        <w:rPr>
          <w:iCs/>
          <w:sz w:val="28"/>
          <w:szCs w:val="28"/>
          <w:lang w:val="nl-NL"/>
        </w:rPr>
        <w:t xml:space="preserve"> th</w:t>
      </w:r>
      <w:r w:rsidRPr="001F20EF">
        <w:rPr>
          <w:iCs/>
          <w:sz w:val="28"/>
          <w:szCs w:val="28"/>
          <w:lang w:val="nl-NL"/>
        </w:rPr>
        <w:t>ể</w:t>
      </w:r>
      <w:r>
        <w:rPr>
          <w:iCs/>
          <w:sz w:val="28"/>
          <w:szCs w:val="28"/>
          <w:lang w:val="nl-NL"/>
        </w:rPr>
        <w:t xml:space="preserve"> vi</w:t>
      </w:r>
      <w:r w:rsidRPr="001F20EF">
        <w:rPr>
          <w:iCs/>
          <w:sz w:val="28"/>
          <w:szCs w:val="28"/>
          <w:lang w:val="nl-NL"/>
        </w:rPr>
        <w:t>ệc</w:t>
      </w:r>
      <w:r>
        <w:rPr>
          <w:iCs/>
          <w:sz w:val="28"/>
          <w:szCs w:val="28"/>
          <w:lang w:val="nl-NL"/>
        </w:rPr>
        <w:t xml:space="preserve"> mi</w:t>
      </w:r>
      <w:r w:rsidRPr="001F20EF">
        <w:rPr>
          <w:iCs/>
          <w:sz w:val="28"/>
          <w:szCs w:val="28"/>
          <w:lang w:val="nl-NL"/>
        </w:rPr>
        <w:t>ễn</w:t>
      </w:r>
      <w:r>
        <w:rPr>
          <w:iCs/>
          <w:sz w:val="28"/>
          <w:szCs w:val="28"/>
          <w:lang w:val="nl-NL"/>
        </w:rPr>
        <w:t xml:space="preserve"> gi</w:t>
      </w:r>
      <w:r w:rsidRPr="001F20EF">
        <w:rPr>
          <w:iCs/>
          <w:sz w:val="28"/>
          <w:szCs w:val="28"/>
          <w:lang w:val="nl-NL"/>
        </w:rPr>
        <w:t>ả</w:t>
      </w:r>
      <w:r>
        <w:rPr>
          <w:iCs/>
          <w:sz w:val="28"/>
          <w:szCs w:val="28"/>
          <w:lang w:val="nl-NL"/>
        </w:rPr>
        <w:t>m thu</w:t>
      </w:r>
      <w:r w:rsidRPr="001F20EF">
        <w:rPr>
          <w:iCs/>
          <w:sz w:val="28"/>
          <w:szCs w:val="28"/>
          <w:lang w:val="nl-NL"/>
        </w:rPr>
        <w:t>ế</w:t>
      </w:r>
      <w:r>
        <w:rPr>
          <w:iCs/>
          <w:sz w:val="28"/>
          <w:szCs w:val="28"/>
          <w:lang w:val="nl-NL"/>
        </w:rPr>
        <w:t>.</w:t>
      </w:r>
    </w:p>
    <w:p w:rsidR="001F20EF" w:rsidRPr="0058650A" w:rsidRDefault="001F20EF" w:rsidP="007322B9">
      <w:pPr>
        <w:tabs>
          <w:tab w:val="right" w:pos="9072"/>
        </w:tabs>
        <w:spacing w:before="120" w:after="120"/>
        <w:ind w:firstLine="720"/>
        <w:jc w:val="both"/>
        <w:rPr>
          <w:iCs/>
          <w:sz w:val="28"/>
          <w:szCs w:val="28"/>
          <w:highlight w:val="yellow"/>
          <w:lang w:val="nl-NL"/>
        </w:rPr>
      </w:pPr>
      <w:r w:rsidRPr="0058650A">
        <w:rPr>
          <w:iCs/>
          <w:sz w:val="28"/>
          <w:szCs w:val="28"/>
          <w:highlight w:val="yellow"/>
          <w:lang w:val="nl-NL"/>
        </w:rPr>
        <w:t>Dự thảo Thông tư hướng dẫn như sau:</w:t>
      </w:r>
    </w:p>
    <w:p w:rsidR="00CA5715" w:rsidRPr="00273200" w:rsidRDefault="001F20EF" w:rsidP="00CA5715">
      <w:pPr>
        <w:widowControl w:val="0"/>
        <w:spacing w:before="106" w:after="106"/>
        <w:ind w:right="-43" w:firstLine="720"/>
        <w:jc w:val="both"/>
        <w:rPr>
          <w:b/>
          <w:i/>
          <w:spacing w:val="-4"/>
          <w:sz w:val="28"/>
          <w:szCs w:val="28"/>
          <w:lang w:val="nl-NL"/>
        </w:rPr>
      </w:pPr>
      <w:r w:rsidRPr="0058650A">
        <w:rPr>
          <w:b/>
          <w:iCs/>
          <w:sz w:val="28"/>
          <w:szCs w:val="28"/>
          <w:highlight w:val="yellow"/>
          <w:lang w:val="nl-NL"/>
        </w:rPr>
        <w:t>“</w:t>
      </w:r>
      <w:r w:rsidR="00CA5715" w:rsidRPr="00273200">
        <w:rPr>
          <w:b/>
          <w:i/>
          <w:spacing w:val="-4"/>
          <w:sz w:val="28"/>
          <w:szCs w:val="28"/>
          <w:lang w:val="nl-NL"/>
        </w:rPr>
        <w:t>Miễn thuế sử dụng đất phi nông nghiệp đối với hộ gia đình, cá nhân có số thuế sử dụng đất phi nông nghiệp phải nộp hàng năm (sau khi trừ đi số thuế được miễn, giảm (nếu có) theo quy định của Luật thuế sử dụng đất phi nông nghiệp và các văn bản hướng dẫn) từ năm mươi nghìn đồng trở xuống. Trường hợp hộ gia đình, cá nhân có nhiều thửa đất ở các cấp quận, huyện khác nhau thì việc miễn thuế sử dụng đất phi nông nghiệp theo quy định tại điều này được tính trên tổng số thuế phải nộp của tất cả các thửa.</w:t>
      </w:r>
    </w:p>
    <w:p w:rsidR="00CA5715" w:rsidRPr="00273200" w:rsidRDefault="00CA5715" w:rsidP="00CA5715">
      <w:pPr>
        <w:widowControl w:val="0"/>
        <w:spacing w:before="106" w:after="106"/>
        <w:ind w:right="-43" w:firstLine="720"/>
        <w:jc w:val="both"/>
        <w:rPr>
          <w:b/>
          <w:i/>
          <w:spacing w:val="-4"/>
          <w:sz w:val="28"/>
          <w:szCs w:val="28"/>
          <w:lang w:val="nl-NL"/>
        </w:rPr>
      </w:pPr>
      <w:r w:rsidRPr="00273200">
        <w:rPr>
          <w:b/>
          <w:i/>
          <w:spacing w:val="-4"/>
          <w:sz w:val="28"/>
          <w:szCs w:val="28"/>
          <w:lang w:val="nl-NL"/>
        </w:rPr>
        <w:t>Đối với các hộ gia đình, cá nhân đủ điều kiện được miễn thuế theo quy định tại điều này nhưng đã nộp thuế vào NSNN thì cơ quan thuế thực hiện việc hoàn trả theo quy định của Luật quản lý thuế và các văn bản hướng dẫn.</w:t>
      </w:r>
    </w:p>
    <w:p w:rsidR="00CA5715" w:rsidRPr="00273200" w:rsidRDefault="00CA5715" w:rsidP="00CA5715">
      <w:pPr>
        <w:widowControl w:val="0"/>
        <w:spacing w:before="106" w:after="106"/>
        <w:ind w:right="-43" w:firstLine="720"/>
        <w:jc w:val="both"/>
        <w:rPr>
          <w:b/>
          <w:i/>
          <w:spacing w:val="-4"/>
          <w:sz w:val="28"/>
          <w:szCs w:val="28"/>
          <w:lang w:val="nl-NL"/>
        </w:rPr>
      </w:pPr>
      <w:r w:rsidRPr="00273200">
        <w:rPr>
          <w:b/>
          <w:i/>
          <w:spacing w:val="-4"/>
          <w:sz w:val="28"/>
          <w:szCs w:val="28"/>
          <w:lang w:val="nl-NL"/>
        </w:rPr>
        <w:t>Trường hợp các hộ gia đình, cá nhân được miễn thuế theo quy định tại Điều này thì Chi cục trưởng Chi cục thuế ban hành quyết định chung căn cứ danh sách đề nghị của UBND cấp xã.</w:t>
      </w:r>
    </w:p>
    <w:p w:rsidR="00CA5715" w:rsidRPr="00273200" w:rsidRDefault="00CA5715" w:rsidP="00CA5715">
      <w:pPr>
        <w:widowControl w:val="0"/>
        <w:spacing w:before="106" w:after="106"/>
        <w:ind w:right="-43" w:firstLine="720"/>
        <w:jc w:val="both"/>
        <w:rPr>
          <w:spacing w:val="-4"/>
          <w:sz w:val="28"/>
          <w:szCs w:val="28"/>
          <w:lang w:val="nl-NL"/>
        </w:rPr>
      </w:pPr>
      <w:r w:rsidRPr="00273200">
        <w:rPr>
          <w:b/>
          <w:i/>
          <w:spacing w:val="-4"/>
          <w:sz w:val="28"/>
          <w:szCs w:val="28"/>
          <w:lang w:val="nl-NL"/>
        </w:rPr>
        <w:t>Việc miễn thuế sử dụng đất phi nông nghiệp cho hộ gia đình, cá nhân theo quy định tại điều này áp dụng kể từ năm thuế 2016</w:t>
      </w:r>
      <w:r w:rsidRPr="00273200">
        <w:rPr>
          <w:spacing w:val="-4"/>
          <w:sz w:val="28"/>
          <w:szCs w:val="28"/>
          <w:lang w:val="nl-NL"/>
        </w:rPr>
        <w:t xml:space="preserve">”. </w:t>
      </w:r>
    </w:p>
    <w:p w:rsidR="001F20EF" w:rsidRPr="00273200" w:rsidRDefault="001F20EF" w:rsidP="001F20EF">
      <w:pPr>
        <w:spacing w:before="106" w:after="106"/>
        <w:ind w:firstLine="720"/>
        <w:jc w:val="both"/>
        <w:rPr>
          <w:b/>
          <w:bCs/>
          <w:i/>
          <w:sz w:val="28"/>
          <w:szCs w:val="28"/>
          <w:lang w:val="nl-NL"/>
        </w:rPr>
      </w:pPr>
      <w:r w:rsidRPr="001F20EF">
        <w:rPr>
          <w:b/>
          <w:i/>
          <w:iCs/>
          <w:sz w:val="28"/>
          <w:szCs w:val="28"/>
          <w:lang w:val="nl-NL"/>
        </w:rPr>
        <w:t xml:space="preserve">3.2. </w:t>
      </w:r>
      <w:r w:rsidRPr="00273200">
        <w:rPr>
          <w:b/>
          <w:bCs/>
          <w:i/>
          <w:sz w:val="28"/>
          <w:szCs w:val="28"/>
          <w:lang w:val="nl-NL"/>
        </w:rPr>
        <w:t>Về nộp dần tiền thuế nợ (Khoản 2 - Điều 32)</w:t>
      </w:r>
    </w:p>
    <w:p w:rsidR="001F20EF" w:rsidRPr="00273200" w:rsidRDefault="001F20EF" w:rsidP="001F20EF">
      <w:pPr>
        <w:spacing w:before="106" w:after="106"/>
        <w:ind w:firstLine="560"/>
        <w:jc w:val="both"/>
        <w:rPr>
          <w:sz w:val="28"/>
          <w:szCs w:val="28"/>
          <w:lang w:val="nl-NL"/>
        </w:rPr>
      </w:pPr>
      <w:r w:rsidRPr="00273200">
        <w:rPr>
          <w:sz w:val="28"/>
          <w:szCs w:val="28"/>
          <w:lang w:val="nl-NL"/>
        </w:rPr>
        <w:t>Luật số 106 quy định mức tiền chậm nộp là 0,03%/ngày tính trên số tiền thuế chậm nộp.</w:t>
      </w:r>
    </w:p>
    <w:p w:rsidR="001F20EF" w:rsidRPr="00273200" w:rsidRDefault="001F20EF" w:rsidP="001F20EF">
      <w:pPr>
        <w:spacing w:before="106" w:after="106"/>
        <w:ind w:firstLine="560"/>
        <w:jc w:val="both"/>
        <w:rPr>
          <w:sz w:val="28"/>
          <w:szCs w:val="28"/>
          <w:lang w:val="nl-NL"/>
        </w:rPr>
      </w:pPr>
      <w:r w:rsidRPr="00273200">
        <w:rPr>
          <w:sz w:val="28"/>
          <w:szCs w:val="28"/>
          <w:lang w:val="nl-NL"/>
        </w:rPr>
        <w:t>Liên quan đến mức tiền châmn nộp, dự thảo Thông tư sửa đổi các hướng dẫn về mức tiền chậm nộp, cụ thể:</w:t>
      </w:r>
    </w:p>
    <w:p w:rsidR="001F20EF" w:rsidRPr="001F20EF" w:rsidRDefault="001F20EF" w:rsidP="001F20EF">
      <w:pPr>
        <w:spacing w:before="106" w:after="106"/>
        <w:ind w:firstLine="560"/>
        <w:jc w:val="both"/>
        <w:rPr>
          <w:sz w:val="28"/>
          <w:szCs w:val="28"/>
          <w:lang w:val="am-ET"/>
        </w:rPr>
      </w:pPr>
      <w:r w:rsidRPr="00273200">
        <w:rPr>
          <w:sz w:val="28"/>
          <w:szCs w:val="28"/>
          <w:lang w:val="nl-NL"/>
        </w:rPr>
        <w:t xml:space="preserve">+ </w:t>
      </w:r>
      <w:r w:rsidRPr="001F20EF">
        <w:rPr>
          <w:sz w:val="28"/>
          <w:szCs w:val="28"/>
          <w:lang w:val="am-ET"/>
        </w:rPr>
        <w:t>Sửa đổi điểm a khoản 2 Điều 32 như sau:</w:t>
      </w:r>
    </w:p>
    <w:p w:rsidR="001F20EF" w:rsidRPr="007E64B6" w:rsidRDefault="001F20EF" w:rsidP="001F20EF">
      <w:pPr>
        <w:spacing w:before="106" w:after="106"/>
        <w:ind w:firstLineChars="200" w:firstLine="560"/>
        <w:jc w:val="both"/>
        <w:rPr>
          <w:sz w:val="28"/>
          <w:szCs w:val="28"/>
          <w:lang w:val="am-ET"/>
        </w:rPr>
      </w:pPr>
      <w:r w:rsidRPr="007E64B6">
        <w:rPr>
          <w:sz w:val="28"/>
          <w:szCs w:val="28"/>
          <w:lang w:val="am-ET"/>
        </w:rPr>
        <w:t>"a) Người nộp thuế phải nộp tiền chậm nộp tính trên</w:t>
      </w:r>
      <w:r w:rsidRPr="007E64B6">
        <w:rPr>
          <w:b/>
          <w:sz w:val="28"/>
          <w:szCs w:val="28"/>
          <w:lang w:val="am-ET"/>
        </w:rPr>
        <w:t xml:space="preserve"> </w:t>
      </w:r>
      <w:r w:rsidRPr="007E64B6">
        <w:rPr>
          <w:sz w:val="28"/>
          <w:szCs w:val="28"/>
          <w:lang w:val="am-ET"/>
        </w:rPr>
        <w:t>số tiền thuế được nộp dần theo mức 0,0</w:t>
      </w:r>
      <w:r>
        <w:rPr>
          <w:sz w:val="28"/>
          <w:szCs w:val="28"/>
          <w:lang w:val="am-ET"/>
        </w:rPr>
        <w:t>3</w:t>
      </w:r>
      <w:r w:rsidRPr="007E64B6">
        <w:rPr>
          <w:sz w:val="28"/>
          <w:szCs w:val="28"/>
          <w:lang w:val="am-ET"/>
        </w:rPr>
        <w:t xml:space="preserve">% mỗi ngày được nộp dần.” </w:t>
      </w:r>
    </w:p>
    <w:p w:rsidR="001F20EF" w:rsidRPr="001F20EF" w:rsidRDefault="001F20EF" w:rsidP="001F20EF">
      <w:pPr>
        <w:spacing w:before="106" w:after="106"/>
        <w:ind w:firstLine="560"/>
        <w:jc w:val="both"/>
        <w:rPr>
          <w:sz w:val="28"/>
          <w:szCs w:val="28"/>
          <w:lang w:val="am-ET"/>
        </w:rPr>
      </w:pPr>
      <w:r w:rsidRPr="00273200">
        <w:rPr>
          <w:sz w:val="28"/>
          <w:szCs w:val="28"/>
          <w:lang w:val="am-ET"/>
        </w:rPr>
        <w:lastRenderedPageBreak/>
        <w:t xml:space="preserve">+ </w:t>
      </w:r>
      <w:r w:rsidRPr="001F20EF">
        <w:rPr>
          <w:sz w:val="28"/>
          <w:szCs w:val="28"/>
          <w:lang w:val="am-ET"/>
        </w:rPr>
        <w:t>Sửa đổi điểm b</w:t>
      </w:r>
      <w:r w:rsidRPr="00273200">
        <w:rPr>
          <w:sz w:val="28"/>
          <w:szCs w:val="28"/>
          <w:lang w:val="am-ET"/>
        </w:rPr>
        <w:t>.2</w:t>
      </w:r>
      <w:r w:rsidRPr="001F20EF">
        <w:rPr>
          <w:sz w:val="28"/>
          <w:szCs w:val="28"/>
          <w:lang w:val="am-ET"/>
        </w:rPr>
        <w:t xml:space="preserve"> khoản 2 Điều 32 như sau:</w:t>
      </w:r>
    </w:p>
    <w:p w:rsidR="001F20EF" w:rsidRPr="00BB4CD7" w:rsidRDefault="001F20EF" w:rsidP="001F20EF">
      <w:pPr>
        <w:spacing w:before="106" w:after="106"/>
        <w:ind w:firstLineChars="200" w:firstLine="560"/>
        <w:jc w:val="both"/>
        <w:rPr>
          <w:sz w:val="28"/>
          <w:szCs w:val="28"/>
          <w:lang w:val="am-ET"/>
        </w:rPr>
      </w:pPr>
      <w:r w:rsidRPr="00BB4CD7">
        <w:rPr>
          <w:sz w:val="28"/>
          <w:szCs w:val="28"/>
          <w:lang w:val="am-ET"/>
        </w:rPr>
        <w:t>"b.2) Nộp thay cho người nộp thuế trong trường hợp quá thời hạn nộp dần tiền thuế từng tháng mà người nộp thuế chưa nộp, bao gồm: số tiền thuế được nộp dần và số tiền chậm nộp tính theo mức 0,0</w:t>
      </w:r>
      <w:r>
        <w:rPr>
          <w:sz w:val="28"/>
          <w:szCs w:val="28"/>
          <w:lang w:val="am-ET"/>
        </w:rPr>
        <w:t>3</w:t>
      </w:r>
      <w:r w:rsidRPr="00BB4CD7">
        <w:rPr>
          <w:sz w:val="28"/>
          <w:szCs w:val="28"/>
          <w:lang w:val="am-ET"/>
        </w:rPr>
        <w:t>% mỗi ngày.”</w:t>
      </w:r>
    </w:p>
    <w:p w:rsidR="001F20EF" w:rsidRPr="00273200" w:rsidRDefault="00636A77" w:rsidP="001F20EF">
      <w:pPr>
        <w:spacing w:before="106" w:after="106"/>
        <w:ind w:firstLine="720"/>
        <w:jc w:val="both"/>
        <w:rPr>
          <w:bCs/>
          <w:sz w:val="28"/>
          <w:szCs w:val="28"/>
          <w:lang w:val="am-ET"/>
        </w:rPr>
      </w:pPr>
      <w:r w:rsidRPr="00273200">
        <w:rPr>
          <w:bCs/>
          <w:sz w:val="28"/>
          <w:szCs w:val="28"/>
          <w:lang w:val="am-ET"/>
        </w:rPr>
        <w:t xml:space="preserve">+ </w:t>
      </w:r>
      <w:r w:rsidR="001F20EF" w:rsidRPr="00273200">
        <w:rPr>
          <w:bCs/>
          <w:sz w:val="28"/>
          <w:szCs w:val="28"/>
          <w:lang w:val="am-ET"/>
        </w:rPr>
        <w:t xml:space="preserve">Sửa đổi tỷ lệ tính tiền chậm nộp theo Luật sửa đổi, bổ sung tại </w:t>
      </w:r>
      <w:r w:rsidR="001F20EF" w:rsidRPr="00636A77">
        <w:rPr>
          <w:bCs/>
          <w:sz w:val="28"/>
          <w:szCs w:val="28"/>
          <w:lang w:val="am-ET"/>
        </w:rPr>
        <w:t>khoản 2 Điều 34</w:t>
      </w:r>
      <w:r w:rsidR="001F20EF" w:rsidRPr="00273200">
        <w:rPr>
          <w:bCs/>
          <w:sz w:val="28"/>
          <w:szCs w:val="28"/>
          <w:lang w:val="am-ET"/>
        </w:rPr>
        <w:t xml:space="preserve"> Thông tư số 26/2015/TT-BTC và Thông tư số 156/2013/TT-BTC </w:t>
      </w:r>
      <w:r w:rsidR="001F20EF" w:rsidRPr="00636A77">
        <w:rPr>
          <w:bCs/>
          <w:sz w:val="28"/>
          <w:szCs w:val="28"/>
          <w:lang w:val="am-ET"/>
        </w:rPr>
        <w:t>như sau:</w:t>
      </w:r>
    </w:p>
    <w:p w:rsidR="001F20EF" w:rsidRPr="00BB4CD7" w:rsidRDefault="001F20EF" w:rsidP="001F20EF">
      <w:pPr>
        <w:spacing w:before="106" w:after="106"/>
        <w:ind w:firstLineChars="200" w:firstLine="560"/>
        <w:jc w:val="both"/>
        <w:rPr>
          <w:sz w:val="28"/>
          <w:szCs w:val="28"/>
          <w:lang w:val="am-ET"/>
        </w:rPr>
      </w:pPr>
      <w:r w:rsidRPr="00BB4CD7">
        <w:rPr>
          <w:sz w:val="28"/>
          <w:szCs w:val="28"/>
          <w:lang w:val="am-ET"/>
        </w:rPr>
        <w:t>“2. Xác định tiền chậm nộp tiền thuế</w:t>
      </w:r>
    </w:p>
    <w:p w:rsidR="001F20EF" w:rsidRPr="00273200" w:rsidRDefault="001F20EF" w:rsidP="001F20EF">
      <w:pPr>
        <w:spacing w:before="106" w:after="106"/>
        <w:ind w:firstLineChars="257" w:firstLine="720"/>
        <w:jc w:val="both"/>
        <w:rPr>
          <w:sz w:val="28"/>
          <w:szCs w:val="28"/>
          <w:lang w:val="am-ET"/>
        </w:rPr>
      </w:pPr>
      <w:r w:rsidRPr="00552A49">
        <w:rPr>
          <w:sz w:val="28"/>
          <w:szCs w:val="28"/>
          <w:lang w:val="am-ET"/>
        </w:rPr>
        <w:t xml:space="preserve">a) Đối với khoản tiền thuế nợ phát sinh từ ngày </w:t>
      </w:r>
      <w:r w:rsidRPr="00552A49">
        <w:rPr>
          <w:b/>
          <w:sz w:val="28"/>
          <w:szCs w:val="28"/>
          <w:lang w:val="am-ET"/>
        </w:rPr>
        <w:t>01/7/2016</w:t>
      </w:r>
      <w:r w:rsidRPr="00552A49">
        <w:rPr>
          <w:sz w:val="28"/>
          <w:szCs w:val="28"/>
          <w:lang w:val="am-ET"/>
        </w:rPr>
        <w:t xml:space="preserve"> thì tiền chậm nộp được tính theo mức </w:t>
      </w:r>
      <w:r w:rsidRPr="00552A49">
        <w:rPr>
          <w:b/>
          <w:sz w:val="28"/>
          <w:szCs w:val="28"/>
          <w:lang w:val="am-ET"/>
        </w:rPr>
        <w:t>0,03%</w:t>
      </w:r>
      <w:r>
        <w:rPr>
          <w:b/>
          <w:sz w:val="28"/>
          <w:szCs w:val="28"/>
          <w:lang w:val="am-ET"/>
        </w:rPr>
        <w:t>/ng</w:t>
      </w:r>
      <w:r w:rsidRPr="00552A49">
        <w:rPr>
          <w:b/>
          <w:sz w:val="28"/>
          <w:szCs w:val="28"/>
          <w:lang w:val="am-ET"/>
        </w:rPr>
        <w:t>ày</w:t>
      </w:r>
      <w:r>
        <w:rPr>
          <w:b/>
          <w:sz w:val="28"/>
          <w:szCs w:val="28"/>
          <w:lang w:val="am-ET"/>
        </w:rPr>
        <w:t xml:space="preserve"> t</w:t>
      </w:r>
      <w:r w:rsidRPr="00552A49">
        <w:rPr>
          <w:b/>
          <w:sz w:val="28"/>
          <w:szCs w:val="28"/>
          <w:lang w:val="am-ET"/>
        </w:rPr>
        <w:t>ính</w:t>
      </w:r>
      <w:r>
        <w:rPr>
          <w:b/>
          <w:sz w:val="28"/>
          <w:szCs w:val="28"/>
          <w:lang w:val="am-ET"/>
        </w:rPr>
        <w:t xml:space="preserve"> tr</w:t>
      </w:r>
      <w:r w:rsidRPr="00552A49">
        <w:rPr>
          <w:b/>
          <w:sz w:val="28"/>
          <w:szCs w:val="28"/>
          <w:lang w:val="am-ET"/>
        </w:rPr>
        <w:t>ê</w:t>
      </w:r>
      <w:r>
        <w:rPr>
          <w:b/>
          <w:sz w:val="28"/>
          <w:szCs w:val="28"/>
          <w:lang w:val="am-ET"/>
        </w:rPr>
        <w:t>n</w:t>
      </w:r>
      <w:r w:rsidRPr="00552A49">
        <w:rPr>
          <w:sz w:val="28"/>
          <w:szCs w:val="28"/>
          <w:lang w:val="am-ET"/>
        </w:rPr>
        <w:t xml:space="preserve"> số tiền thuế chậm nộ</w:t>
      </w:r>
      <w:r>
        <w:rPr>
          <w:sz w:val="28"/>
          <w:szCs w:val="28"/>
          <w:lang w:val="am-ET"/>
        </w:rPr>
        <w:t>p</w:t>
      </w:r>
      <w:r w:rsidRPr="00273200">
        <w:rPr>
          <w:sz w:val="28"/>
          <w:szCs w:val="28"/>
          <w:lang w:val="am-ET"/>
        </w:rPr>
        <w:t>.</w:t>
      </w:r>
    </w:p>
    <w:p w:rsidR="001F20EF" w:rsidRPr="00B84229" w:rsidRDefault="001F20EF" w:rsidP="001F20EF">
      <w:pPr>
        <w:spacing w:before="106" w:after="106"/>
        <w:ind w:firstLineChars="257" w:firstLine="720"/>
        <w:jc w:val="both"/>
        <w:rPr>
          <w:b/>
          <w:sz w:val="28"/>
          <w:szCs w:val="28"/>
          <w:lang w:val="am-ET"/>
        </w:rPr>
      </w:pPr>
      <w:r w:rsidRPr="00552A49">
        <w:rPr>
          <w:sz w:val="28"/>
          <w:szCs w:val="28"/>
          <w:lang w:val="am-ET"/>
        </w:rPr>
        <w:t xml:space="preserve">b) Đối với khoản tiền thuế nợ phát sinh trước ngày </w:t>
      </w:r>
      <w:r w:rsidRPr="0086562A">
        <w:rPr>
          <w:b/>
          <w:sz w:val="28"/>
          <w:szCs w:val="28"/>
          <w:lang w:val="am-ET"/>
        </w:rPr>
        <w:t>01/7/2016</w:t>
      </w:r>
      <w:r w:rsidRPr="00552A49">
        <w:rPr>
          <w:sz w:val="28"/>
          <w:szCs w:val="28"/>
          <w:lang w:val="am-ET"/>
        </w:rPr>
        <w:t xml:space="preserve"> nhưng sau ngày </w:t>
      </w:r>
      <w:r w:rsidRPr="0086562A">
        <w:rPr>
          <w:b/>
          <w:sz w:val="28"/>
          <w:szCs w:val="28"/>
          <w:lang w:val="am-ET"/>
        </w:rPr>
        <w:t>01/7/2016</w:t>
      </w:r>
      <w:r w:rsidRPr="00552A49">
        <w:rPr>
          <w:sz w:val="28"/>
          <w:szCs w:val="28"/>
          <w:lang w:val="am-ET"/>
        </w:rPr>
        <w:t xml:space="preserve"> vẫn chưa nộp thì tính như sau: trước ngày 01/01/2015 tính phạt chậm nộp, tiền chậm nộp theo quy định tại Luật quản lý thuế</w:t>
      </w:r>
      <w:r w:rsidRPr="00273200">
        <w:rPr>
          <w:sz w:val="28"/>
          <w:szCs w:val="28"/>
          <w:lang w:val="am-ET"/>
        </w:rPr>
        <w:t xml:space="preserve"> số 78/2006/QH11</w:t>
      </w:r>
      <w:r w:rsidRPr="00552A49">
        <w:rPr>
          <w:sz w:val="28"/>
          <w:szCs w:val="28"/>
          <w:lang w:val="am-ET"/>
        </w:rPr>
        <w:t>, Luật sửa đổi, bổ sung một số điều của Luật quản lý thuế</w:t>
      </w:r>
      <w:r w:rsidRPr="00273200">
        <w:rPr>
          <w:sz w:val="28"/>
          <w:szCs w:val="28"/>
          <w:lang w:val="am-ET"/>
        </w:rPr>
        <w:t xml:space="preserve"> số 21/2012/QH13</w:t>
      </w:r>
      <w:r w:rsidRPr="00552A49">
        <w:rPr>
          <w:sz w:val="28"/>
          <w:szCs w:val="28"/>
          <w:lang w:val="am-ET"/>
        </w:rPr>
        <w:t>, từ ngày 01/01/2015</w:t>
      </w:r>
      <w:r>
        <w:rPr>
          <w:sz w:val="28"/>
          <w:szCs w:val="28"/>
          <w:lang w:val="am-ET"/>
        </w:rPr>
        <w:t xml:space="preserve"> </w:t>
      </w:r>
      <w:r w:rsidRPr="00CD048D">
        <w:rPr>
          <w:b/>
          <w:sz w:val="28"/>
          <w:szCs w:val="28"/>
          <w:lang w:val="am-ET"/>
        </w:rPr>
        <w:t>đến ngày 30/6/2016</w:t>
      </w:r>
      <w:r w:rsidRPr="00552A49">
        <w:rPr>
          <w:sz w:val="28"/>
          <w:szCs w:val="28"/>
          <w:lang w:val="am-ET"/>
        </w:rPr>
        <w:t xml:space="preserve"> tính tiền chậm nộp theo quy định tại Luật sửa đổi, bổ sung một số điều của các luật về thuế</w:t>
      </w:r>
      <w:r w:rsidRPr="00273200">
        <w:rPr>
          <w:sz w:val="28"/>
          <w:szCs w:val="28"/>
          <w:lang w:val="am-ET"/>
        </w:rPr>
        <w:t xml:space="preserve"> số 71/2014/QH13, </w:t>
      </w:r>
      <w:r w:rsidRPr="00273200">
        <w:rPr>
          <w:b/>
          <w:sz w:val="28"/>
          <w:szCs w:val="28"/>
          <w:lang w:val="am-ET"/>
        </w:rPr>
        <w:t xml:space="preserve">từ ngày 01/7/2016 tính tiền chậm nộp </w:t>
      </w:r>
      <w:r w:rsidRPr="00B84229">
        <w:rPr>
          <w:b/>
          <w:sz w:val="28"/>
          <w:szCs w:val="28"/>
          <w:lang w:val="am-ET"/>
        </w:rPr>
        <w:t>theo quy định tại Luật sửa đổi, bổ sung một số điều của các luật về thuế</w:t>
      </w:r>
      <w:r w:rsidRPr="00273200">
        <w:rPr>
          <w:b/>
          <w:sz w:val="28"/>
          <w:szCs w:val="28"/>
          <w:lang w:val="am-ET"/>
        </w:rPr>
        <w:t xml:space="preserve"> số </w:t>
      </w:r>
      <w:r w:rsidR="00636A77" w:rsidRPr="00273200">
        <w:rPr>
          <w:b/>
          <w:sz w:val="28"/>
          <w:szCs w:val="28"/>
          <w:lang w:val="am-ET"/>
        </w:rPr>
        <w:t>106</w:t>
      </w:r>
      <w:r w:rsidRPr="00273200">
        <w:rPr>
          <w:b/>
          <w:sz w:val="28"/>
          <w:szCs w:val="28"/>
          <w:lang w:val="am-ET"/>
        </w:rPr>
        <w:t>/2016/QH13</w:t>
      </w:r>
      <w:r w:rsidRPr="00B84229">
        <w:rPr>
          <w:b/>
          <w:sz w:val="28"/>
          <w:szCs w:val="28"/>
          <w:lang w:val="am-ET"/>
        </w:rPr>
        <w:t>.</w:t>
      </w:r>
    </w:p>
    <w:p w:rsidR="001F20EF" w:rsidRPr="00273200" w:rsidRDefault="001F20EF" w:rsidP="001F20EF">
      <w:pPr>
        <w:widowControl w:val="0"/>
        <w:spacing w:before="106" w:after="106"/>
        <w:ind w:firstLineChars="257" w:firstLine="720"/>
        <w:jc w:val="both"/>
        <w:rPr>
          <w:sz w:val="28"/>
          <w:szCs w:val="28"/>
          <w:lang w:val="am-ET"/>
        </w:rPr>
      </w:pPr>
      <w:r w:rsidRPr="00552A49">
        <w:rPr>
          <w:sz w:val="28"/>
          <w:szCs w:val="28"/>
          <w:lang w:val="am-ET"/>
        </w:rPr>
        <w:t xml:space="preserve">Ví dụ 44: Người nộp thuế B nợ 100 triệu đồng tiền thuế </w:t>
      </w:r>
      <w:r w:rsidRPr="00273200">
        <w:rPr>
          <w:sz w:val="28"/>
          <w:szCs w:val="28"/>
          <w:lang w:val="am-ET"/>
        </w:rPr>
        <w:t xml:space="preserve">GTGT </w:t>
      </w:r>
      <w:r w:rsidRPr="00552A49">
        <w:rPr>
          <w:sz w:val="28"/>
          <w:szCs w:val="28"/>
          <w:lang w:val="am-ET"/>
        </w:rPr>
        <w:t xml:space="preserve">thuộc tờ khai thuế </w:t>
      </w:r>
      <w:r w:rsidRPr="00273200">
        <w:rPr>
          <w:sz w:val="28"/>
          <w:szCs w:val="28"/>
          <w:lang w:val="am-ET"/>
        </w:rPr>
        <w:t>GTGT tháng 8/2014</w:t>
      </w:r>
      <w:r w:rsidRPr="00552A49">
        <w:rPr>
          <w:sz w:val="28"/>
          <w:szCs w:val="28"/>
          <w:lang w:val="am-ET"/>
        </w:rPr>
        <w:t>, thời hạn nộp thuế chậm nhất là ngày</w:t>
      </w:r>
      <w:r w:rsidRPr="00273200">
        <w:rPr>
          <w:sz w:val="28"/>
          <w:szCs w:val="28"/>
          <w:lang w:val="am-ET"/>
        </w:rPr>
        <w:t xml:space="preserve"> 22/9/2014 </w:t>
      </w:r>
      <w:r w:rsidRPr="00552A49">
        <w:rPr>
          <w:sz w:val="28"/>
          <w:szCs w:val="28"/>
          <w:lang w:val="am-ET"/>
        </w:rPr>
        <w:t xml:space="preserve">(do ngày </w:t>
      </w:r>
      <w:r w:rsidRPr="00273200">
        <w:rPr>
          <w:sz w:val="28"/>
          <w:szCs w:val="28"/>
          <w:lang w:val="am-ET"/>
        </w:rPr>
        <w:t>20</w:t>
      </w:r>
      <w:r w:rsidRPr="00552A49">
        <w:rPr>
          <w:sz w:val="28"/>
          <w:szCs w:val="28"/>
          <w:lang w:val="am-ET"/>
        </w:rPr>
        <w:t>/</w:t>
      </w:r>
      <w:r w:rsidRPr="00273200">
        <w:rPr>
          <w:sz w:val="28"/>
          <w:szCs w:val="28"/>
          <w:lang w:val="am-ET"/>
        </w:rPr>
        <w:t>9</w:t>
      </w:r>
      <w:r w:rsidRPr="00552A49">
        <w:rPr>
          <w:sz w:val="28"/>
          <w:szCs w:val="28"/>
          <w:lang w:val="am-ET"/>
        </w:rPr>
        <w:t>/201</w:t>
      </w:r>
      <w:r w:rsidRPr="00273200">
        <w:rPr>
          <w:sz w:val="28"/>
          <w:szCs w:val="28"/>
          <w:lang w:val="am-ET"/>
        </w:rPr>
        <w:t>4 và ngày 21/9/2014</w:t>
      </w:r>
      <w:r w:rsidRPr="00552A49">
        <w:rPr>
          <w:sz w:val="28"/>
          <w:szCs w:val="28"/>
          <w:lang w:val="am-ET"/>
        </w:rPr>
        <w:t xml:space="preserve"> là ngày nghỉ). </w:t>
      </w:r>
      <w:r w:rsidRPr="00D867B5">
        <w:rPr>
          <w:b/>
          <w:sz w:val="28"/>
          <w:szCs w:val="28"/>
          <w:lang w:val="am-ET"/>
        </w:rPr>
        <w:t xml:space="preserve">Ngày </w:t>
      </w:r>
      <w:r w:rsidRPr="00273200">
        <w:rPr>
          <w:b/>
          <w:sz w:val="28"/>
          <w:szCs w:val="28"/>
          <w:lang w:val="am-ET"/>
        </w:rPr>
        <w:t>2</w:t>
      </w:r>
      <w:r w:rsidRPr="00D867B5">
        <w:rPr>
          <w:b/>
          <w:sz w:val="28"/>
          <w:szCs w:val="28"/>
          <w:lang w:val="am-ET"/>
        </w:rPr>
        <w:t>0/8/2016</w:t>
      </w:r>
      <w:r w:rsidRPr="00552A49">
        <w:rPr>
          <w:sz w:val="28"/>
          <w:szCs w:val="28"/>
          <w:lang w:val="am-ET"/>
        </w:rPr>
        <w:t xml:space="preserve"> người nộp thuế nộp số tiền thuế này vào ngân sách nhà nước, số ngày chậm nộp được tính từ ngày </w:t>
      </w:r>
      <w:r w:rsidRPr="00273200">
        <w:rPr>
          <w:sz w:val="28"/>
          <w:szCs w:val="28"/>
          <w:lang w:val="am-ET"/>
        </w:rPr>
        <w:t>23</w:t>
      </w:r>
      <w:r w:rsidRPr="00552A49">
        <w:rPr>
          <w:sz w:val="28"/>
          <w:szCs w:val="28"/>
          <w:lang w:val="am-ET"/>
        </w:rPr>
        <w:t>/</w:t>
      </w:r>
      <w:r w:rsidRPr="00273200">
        <w:rPr>
          <w:sz w:val="28"/>
          <w:szCs w:val="28"/>
          <w:lang w:val="am-ET"/>
        </w:rPr>
        <w:t>9</w:t>
      </w:r>
      <w:r w:rsidRPr="00552A49">
        <w:rPr>
          <w:sz w:val="28"/>
          <w:szCs w:val="28"/>
          <w:lang w:val="am-ET"/>
        </w:rPr>
        <w:t>/201</w:t>
      </w:r>
      <w:r w:rsidRPr="00273200">
        <w:rPr>
          <w:sz w:val="28"/>
          <w:szCs w:val="28"/>
          <w:lang w:val="am-ET"/>
        </w:rPr>
        <w:t>4</w:t>
      </w:r>
      <w:r w:rsidRPr="00552A49">
        <w:rPr>
          <w:sz w:val="28"/>
          <w:szCs w:val="28"/>
          <w:lang w:val="am-ET"/>
        </w:rPr>
        <w:t xml:space="preserve"> đến ngày </w:t>
      </w:r>
      <w:r w:rsidRPr="00273200">
        <w:rPr>
          <w:b/>
          <w:sz w:val="28"/>
          <w:szCs w:val="28"/>
          <w:lang w:val="am-ET"/>
        </w:rPr>
        <w:t>2</w:t>
      </w:r>
      <w:r w:rsidRPr="000D6A25">
        <w:rPr>
          <w:b/>
          <w:sz w:val="28"/>
          <w:szCs w:val="28"/>
          <w:lang w:val="am-ET"/>
        </w:rPr>
        <w:t>0/8/2016</w:t>
      </w:r>
      <w:r w:rsidRPr="00273200">
        <w:rPr>
          <w:sz w:val="28"/>
          <w:szCs w:val="28"/>
          <w:lang w:val="am-ET"/>
        </w:rPr>
        <w:t xml:space="preserve">, số tiền chậm nộp phải nộp là </w:t>
      </w:r>
      <w:r w:rsidRPr="00273200">
        <w:rPr>
          <w:b/>
          <w:sz w:val="28"/>
          <w:szCs w:val="28"/>
          <w:lang w:val="am-ET"/>
        </w:rPr>
        <w:t>34,08</w:t>
      </w:r>
      <w:r w:rsidRPr="00273200">
        <w:rPr>
          <w:sz w:val="28"/>
          <w:szCs w:val="28"/>
          <w:lang w:val="am-ET"/>
        </w:rPr>
        <w:t xml:space="preserve"> triệu đồng</w:t>
      </w:r>
      <w:r w:rsidRPr="00552A49">
        <w:rPr>
          <w:sz w:val="28"/>
          <w:szCs w:val="28"/>
          <w:lang w:val="am-ET"/>
        </w:rPr>
        <w:t xml:space="preserve">. </w:t>
      </w:r>
      <w:r w:rsidRPr="00273200">
        <w:rPr>
          <w:sz w:val="28"/>
          <w:szCs w:val="28"/>
          <w:lang w:val="am-ET"/>
        </w:rPr>
        <w:t>Cụ thể như sau:</w:t>
      </w:r>
    </w:p>
    <w:p w:rsidR="001F20EF" w:rsidRPr="00273200" w:rsidRDefault="001F20EF" w:rsidP="001F20EF">
      <w:pPr>
        <w:spacing w:before="106" w:after="106"/>
        <w:ind w:firstLineChars="257" w:firstLine="720"/>
        <w:jc w:val="both"/>
        <w:rPr>
          <w:sz w:val="28"/>
          <w:szCs w:val="28"/>
          <w:lang w:val="am-ET"/>
        </w:rPr>
      </w:pPr>
      <w:r w:rsidRPr="00552A49">
        <w:rPr>
          <w:sz w:val="28"/>
          <w:szCs w:val="28"/>
          <w:lang w:val="am-ET"/>
        </w:rPr>
        <w:t xml:space="preserve">- Trước ngày 01/01/2015 tiền chậm nộp được tính như sau: </w:t>
      </w:r>
    </w:p>
    <w:p w:rsidR="001F20EF" w:rsidRPr="00273200" w:rsidRDefault="001F20EF" w:rsidP="001F20EF">
      <w:pPr>
        <w:spacing w:before="106" w:after="106"/>
        <w:ind w:firstLineChars="257" w:firstLine="720"/>
        <w:jc w:val="both"/>
        <w:rPr>
          <w:sz w:val="28"/>
          <w:szCs w:val="28"/>
          <w:lang w:val="am-ET"/>
        </w:rPr>
      </w:pPr>
      <w:r w:rsidRPr="00273200">
        <w:rPr>
          <w:sz w:val="28"/>
          <w:szCs w:val="28"/>
          <w:lang w:val="am-ET"/>
        </w:rPr>
        <w:t>+ T</w:t>
      </w:r>
      <w:r w:rsidRPr="00552A49">
        <w:rPr>
          <w:sz w:val="28"/>
          <w:szCs w:val="28"/>
          <w:lang w:val="am-ET"/>
        </w:rPr>
        <w:t>ừ ngày 2</w:t>
      </w:r>
      <w:r w:rsidRPr="00273200">
        <w:rPr>
          <w:sz w:val="28"/>
          <w:szCs w:val="28"/>
          <w:lang w:val="am-ET"/>
        </w:rPr>
        <w:t>3</w:t>
      </w:r>
      <w:r w:rsidRPr="00552A49">
        <w:rPr>
          <w:sz w:val="28"/>
          <w:szCs w:val="28"/>
          <w:lang w:val="am-ET"/>
        </w:rPr>
        <w:t>/</w:t>
      </w:r>
      <w:r w:rsidRPr="00273200">
        <w:rPr>
          <w:sz w:val="28"/>
          <w:szCs w:val="28"/>
          <w:lang w:val="am-ET"/>
        </w:rPr>
        <w:t>9</w:t>
      </w:r>
      <w:r w:rsidRPr="00552A49">
        <w:rPr>
          <w:sz w:val="28"/>
          <w:szCs w:val="28"/>
          <w:lang w:val="am-ET"/>
        </w:rPr>
        <w:t xml:space="preserve">/2014 đến ngày </w:t>
      </w:r>
      <w:r w:rsidRPr="00273200">
        <w:rPr>
          <w:sz w:val="28"/>
          <w:szCs w:val="28"/>
          <w:lang w:val="am-ET"/>
        </w:rPr>
        <w:t>2</w:t>
      </w:r>
      <w:r w:rsidRPr="00552A49">
        <w:rPr>
          <w:sz w:val="28"/>
          <w:szCs w:val="28"/>
          <w:lang w:val="am-ET"/>
        </w:rPr>
        <w:t xml:space="preserve">1/12/2014, số ngày chậm nộp là </w:t>
      </w:r>
      <w:r w:rsidRPr="00273200">
        <w:rPr>
          <w:sz w:val="28"/>
          <w:szCs w:val="28"/>
          <w:lang w:val="am-ET"/>
        </w:rPr>
        <w:t>90</w:t>
      </w:r>
      <w:r w:rsidRPr="00552A49">
        <w:rPr>
          <w:sz w:val="28"/>
          <w:szCs w:val="28"/>
          <w:lang w:val="am-ET"/>
        </w:rPr>
        <w:t xml:space="preserve"> ngày: 100 triệu x 0,05% x </w:t>
      </w:r>
      <w:r w:rsidRPr="00273200">
        <w:rPr>
          <w:sz w:val="28"/>
          <w:szCs w:val="28"/>
          <w:lang w:val="am-ET"/>
        </w:rPr>
        <w:t>90</w:t>
      </w:r>
      <w:r w:rsidRPr="00552A49">
        <w:rPr>
          <w:sz w:val="28"/>
          <w:szCs w:val="28"/>
          <w:lang w:val="am-ET"/>
        </w:rPr>
        <w:t xml:space="preserve"> ngày = </w:t>
      </w:r>
      <w:r w:rsidRPr="00273200">
        <w:rPr>
          <w:sz w:val="28"/>
          <w:szCs w:val="28"/>
          <w:lang w:val="am-ET"/>
        </w:rPr>
        <w:t>4</w:t>
      </w:r>
      <w:r w:rsidRPr="00552A49">
        <w:rPr>
          <w:sz w:val="28"/>
          <w:szCs w:val="28"/>
          <w:lang w:val="am-ET"/>
        </w:rPr>
        <w:t>,</w:t>
      </w:r>
      <w:r w:rsidRPr="00273200">
        <w:rPr>
          <w:sz w:val="28"/>
          <w:szCs w:val="28"/>
          <w:lang w:val="am-ET"/>
        </w:rPr>
        <w:t>5</w:t>
      </w:r>
      <w:r w:rsidRPr="00552A49">
        <w:rPr>
          <w:sz w:val="28"/>
          <w:szCs w:val="28"/>
          <w:lang w:val="am-ET"/>
        </w:rPr>
        <w:t xml:space="preserve"> triệu đồng.</w:t>
      </w:r>
    </w:p>
    <w:p w:rsidR="001F20EF" w:rsidRPr="00273200" w:rsidRDefault="001F20EF" w:rsidP="001F20EF">
      <w:pPr>
        <w:spacing w:before="106" w:after="106"/>
        <w:ind w:firstLineChars="257" w:firstLine="720"/>
        <w:jc w:val="both"/>
        <w:rPr>
          <w:sz w:val="28"/>
          <w:szCs w:val="28"/>
          <w:lang w:val="am-ET"/>
        </w:rPr>
      </w:pPr>
      <w:r w:rsidRPr="00273200">
        <w:rPr>
          <w:sz w:val="28"/>
          <w:szCs w:val="28"/>
          <w:lang w:val="am-ET"/>
        </w:rPr>
        <w:t>+ T</w:t>
      </w:r>
      <w:r w:rsidRPr="00552A49">
        <w:rPr>
          <w:sz w:val="28"/>
          <w:szCs w:val="28"/>
          <w:lang w:val="am-ET"/>
        </w:rPr>
        <w:t>ừ ngày 2</w:t>
      </w:r>
      <w:r w:rsidRPr="00273200">
        <w:rPr>
          <w:sz w:val="28"/>
          <w:szCs w:val="28"/>
          <w:lang w:val="am-ET"/>
        </w:rPr>
        <w:t>2</w:t>
      </w:r>
      <w:r w:rsidRPr="00552A49">
        <w:rPr>
          <w:sz w:val="28"/>
          <w:szCs w:val="28"/>
          <w:lang w:val="am-ET"/>
        </w:rPr>
        <w:t>/</w:t>
      </w:r>
      <w:r w:rsidRPr="00273200">
        <w:rPr>
          <w:sz w:val="28"/>
          <w:szCs w:val="28"/>
          <w:lang w:val="am-ET"/>
        </w:rPr>
        <w:t>12</w:t>
      </w:r>
      <w:r w:rsidRPr="00552A49">
        <w:rPr>
          <w:sz w:val="28"/>
          <w:szCs w:val="28"/>
          <w:lang w:val="am-ET"/>
        </w:rPr>
        <w:t xml:space="preserve">/2014 đến ngày </w:t>
      </w:r>
      <w:r w:rsidRPr="00273200">
        <w:rPr>
          <w:sz w:val="28"/>
          <w:szCs w:val="28"/>
          <w:lang w:val="am-ET"/>
        </w:rPr>
        <w:t>3</w:t>
      </w:r>
      <w:r w:rsidRPr="00552A49">
        <w:rPr>
          <w:sz w:val="28"/>
          <w:szCs w:val="28"/>
          <w:lang w:val="am-ET"/>
        </w:rPr>
        <w:t xml:space="preserve">1/12/2014, số ngày chậm nộp là </w:t>
      </w:r>
      <w:r w:rsidRPr="00273200">
        <w:rPr>
          <w:sz w:val="28"/>
          <w:szCs w:val="28"/>
          <w:lang w:val="am-ET"/>
        </w:rPr>
        <w:t>10</w:t>
      </w:r>
      <w:r w:rsidRPr="00552A49">
        <w:rPr>
          <w:sz w:val="28"/>
          <w:szCs w:val="28"/>
          <w:lang w:val="am-ET"/>
        </w:rPr>
        <w:t xml:space="preserve"> ngày: 100 triệu x 0,0</w:t>
      </w:r>
      <w:r w:rsidRPr="00273200">
        <w:rPr>
          <w:sz w:val="28"/>
          <w:szCs w:val="28"/>
          <w:lang w:val="am-ET"/>
        </w:rPr>
        <w:t>7</w:t>
      </w:r>
      <w:r w:rsidRPr="00552A49">
        <w:rPr>
          <w:sz w:val="28"/>
          <w:szCs w:val="28"/>
          <w:lang w:val="am-ET"/>
        </w:rPr>
        <w:t xml:space="preserve">% x </w:t>
      </w:r>
      <w:r w:rsidRPr="00273200">
        <w:rPr>
          <w:sz w:val="28"/>
          <w:szCs w:val="28"/>
          <w:lang w:val="am-ET"/>
        </w:rPr>
        <w:t>10</w:t>
      </w:r>
      <w:r w:rsidRPr="00552A49">
        <w:rPr>
          <w:sz w:val="28"/>
          <w:szCs w:val="28"/>
          <w:lang w:val="am-ET"/>
        </w:rPr>
        <w:t xml:space="preserve"> ngày = </w:t>
      </w:r>
      <w:r w:rsidRPr="00273200">
        <w:rPr>
          <w:sz w:val="28"/>
          <w:szCs w:val="28"/>
          <w:lang w:val="am-ET"/>
        </w:rPr>
        <w:t>0</w:t>
      </w:r>
      <w:r w:rsidRPr="00552A49">
        <w:rPr>
          <w:sz w:val="28"/>
          <w:szCs w:val="28"/>
          <w:lang w:val="am-ET"/>
        </w:rPr>
        <w:t>,</w:t>
      </w:r>
      <w:r w:rsidRPr="00273200">
        <w:rPr>
          <w:sz w:val="28"/>
          <w:szCs w:val="28"/>
          <w:lang w:val="am-ET"/>
        </w:rPr>
        <w:t>7</w:t>
      </w:r>
      <w:r w:rsidRPr="00552A49">
        <w:rPr>
          <w:sz w:val="28"/>
          <w:szCs w:val="28"/>
          <w:lang w:val="am-ET"/>
        </w:rPr>
        <w:t xml:space="preserve"> triệu đồng.</w:t>
      </w:r>
    </w:p>
    <w:p w:rsidR="001F20EF" w:rsidRPr="00273200" w:rsidRDefault="001F20EF" w:rsidP="001F20EF">
      <w:pPr>
        <w:spacing w:before="106" w:after="106"/>
        <w:ind w:firstLineChars="257" w:firstLine="720"/>
        <w:jc w:val="both"/>
        <w:rPr>
          <w:i/>
          <w:sz w:val="28"/>
          <w:szCs w:val="28"/>
          <w:lang w:val="am-ET"/>
        </w:rPr>
      </w:pPr>
      <w:r w:rsidRPr="00552A49">
        <w:rPr>
          <w:bCs/>
          <w:sz w:val="28"/>
          <w:szCs w:val="28"/>
          <w:lang w:val="am-ET"/>
        </w:rPr>
        <w:t>- T</w:t>
      </w:r>
      <w:r w:rsidRPr="00552A49">
        <w:rPr>
          <w:sz w:val="28"/>
          <w:szCs w:val="28"/>
          <w:lang w:val="am-ET"/>
        </w:rPr>
        <w:t xml:space="preserve">ừ ngày 01/01/2015 đến ngày </w:t>
      </w:r>
      <w:r>
        <w:rPr>
          <w:sz w:val="28"/>
          <w:szCs w:val="28"/>
          <w:lang w:val="am-ET"/>
        </w:rPr>
        <w:t>3</w:t>
      </w:r>
      <w:r w:rsidRPr="00273200">
        <w:rPr>
          <w:sz w:val="28"/>
          <w:szCs w:val="28"/>
          <w:lang w:val="am-ET"/>
        </w:rPr>
        <w:t>0</w:t>
      </w:r>
      <w:r w:rsidRPr="00552A49">
        <w:rPr>
          <w:sz w:val="28"/>
          <w:szCs w:val="28"/>
          <w:lang w:val="am-ET"/>
        </w:rPr>
        <w:t>/</w:t>
      </w:r>
      <w:r>
        <w:rPr>
          <w:sz w:val="28"/>
          <w:szCs w:val="28"/>
          <w:lang w:val="am-ET"/>
        </w:rPr>
        <w:t>6</w:t>
      </w:r>
      <w:r w:rsidRPr="00552A49">
        <w:rPr>
          <w:sz w:val="28"/>
          <w:szCs w:val="28"/>
          <w:lang w:val="am-ET"/>
        </w:rPr>
        <w:t>/201</w:t>
      </w:r>
      <w:r>
        <w:rPr>
          <w:sz w:val="28"/>
          <w:szCs w:val="28"/>
          <w:lang w:val="am-ET"/>
        </w:rPr>
        <w:t>6</w:t>
      </w:r>
      <w:r w:rsidRPr="00552A49">
        <w:rPr>
          <w:sz w:val="28"/>
          <w:szCs w:val="28"/>
          <w:lang w:val="am-ET"/>
        </w:rPr>
        <w:t xml:space="preserve">, số ngày chậm nộp là </w:t>
      </w:r>
      <w:r w:rsidRPr="00636A77">
        <w:rPr>
          <w:i/>
          <w:sz w:val="28"/>
          <w:szCs w:val="28"/>
          <w:lang w:val="am-ET"/>
        </w:rPr>
        <w:t>547 ngày: 100 triệu x 0,05% x 547 ngày = 27,35 triệu đồng</w:t>
      </w:r>
      <w:r w:rsidRPr="00273200">
        <w:rPr>
          <w:i/>
          <w:sz w:val="28"/>
          <w:szCs w:val="28"/>
          <w:lang w:val="am-ET"/>
        </w:rPr>
        <w:t>.</w:t>
      </w:r>
    </w:p>
    <w:p w:rsidR="001F20EF" w:rsidRPr="00273200" w:rsidRDefault="001F20EF" w:rsidP="00636A77">
      <w:pPr>
        <w:spacing w:before="106" w:after="106"/>
        <w:ind w:firstLineChars="257" w:firstLine="720"/>
        <w:jc w:val="both"/>
        <w:rPr>
          <w:i/>
          <w:sz w:val="28"/>
          <w:szCs w:val="28"/>
          <w:lang w:val="am-ET"/>
        </w:rPr>
      </w:pPr>
      <w:r w:rsidRPr="00273200">
        <w:rPr>
          <w:i/>
          <w:sz w:val="28"/>
          <w:szCs w:val="28"/>
          <w:lang w:val="am-ET"/>
        </w:rPr>
        <w:t>- Từ ngày 01/7/2016 đến ngày 20/8/2016, số ngày chậm nộp là 51 ngày: 100 triệu x 0,03% x 51 ngày = 1,53 triệu đồng.</w:t>
      </w:r>
    </w:p>
    <w:p w:rsidR="001F20EF" w:rsidRPr="00273200" w:rsidRDefault="001F20EF" w:rsidP="001F20EF">
      <w:pPr>
        <w:spacing w:after="120"/>
        <w:ind w:firstLine="560"/>
        <w:jc w:val="both"/>
        <w:rPr>
          <w:sz w:val="28"/>
          <w:szCs w:val="28"/>
          <w:lang w:val="am-ET"/>
        </w:rPr>
      </w:pPr>
      <w:r w:rsidRPr="00273200">
        <w:rPr>
          <w:sz w:val="28"/>
          <w:szCs w:val="28"/>
          <w:lang w:val="am-ET"/>
        </w:rPr>
        <w:t>c) Số ngày chậm nộp tiền thuế (bao gồm cả ngày lễ, ngày nghỉ theo quy định của pháp luật) được tính từ ngày liền kề sau ngày cuối cùng của thời hạn nộp thuế, thời hạn gia hạn nộp thuế theo quy định của pháp luật về thuế, thời hạn nộp thuế ghi trong thông báo hoặc quyết định xử lý vi phạm pháp luật về thuế của cơ quan thuế hoặc quyết định xử lý của cơ quan nhà nước có thẩm quyền đến ngày người nộp thuế nộp số tiền thuế vào ngân sách nhà nước.</w:t>
      </w:r>
    </w:p>
    <w:p w:rsidR="001F20EF" w:rsidRPr="00273200" w:rsidRDefault="001F20EF" w:rsidP="001F20EF">
      <w:pPr>
        <w:spacing w:after="120"/>
        <w:ind w:firstLine="560"/>
        <w:jc w:val="both"/>
        <w:rPr>
          <w:sz w:val="28"/>
          <w:szCs w:val="28"/>
          <w:lang w:val="am-ET"/>
        </w:rPr>
      </w:pPr>
      <w:r w:rsidRPr="00273200">
        <w:rPr>
          <w:sz w:val="28"/>
          <w:szCs w:val="28"/>
          <w:lang w:val="am-ET"/>
        </w:rPr>
        <w:lastRenderedPageBreak/>
        <w:t>Ví dụ 45: Người nộp thuế C nợ thuế GTGT 50 triệu đồng, có hạn nộp là ngày 20/8/2013. Ngày 26/8/2013, người nộp thuế nộp số tiền trên vào ngân sách nhà nước. Số ngày chậm nộp là 06 ngày, được tính từ ngày 21/8/2013 đến ngày 26/8/2013.</w:t>
      </w:r>
    </w:p>
    <w:p w:rsidR="001F20EF" w:rsidRPr="00273200" w:rsidRDefault="001F20EF" w:rsidP="001F20EF">
      <w:pPr>
        <w:spacing w:after="120"/>
        <w:ind w:firstLine="560"/>
        <w:jc w:val="both"/>
        <w:rPr>
          <w:sz w:val="28"/>
          <w:szCs w:val="28"/>
          <w:lang w:val="am-ET"/>
        </w:rPr>
      </w:pPr>
      <w:r w:rsidRPr="00273200">
        <w:rPr>
          <w:sz w:val="28"/>
          <w:szCs w:val="28"/>
          <w:lang w:val="am-ET"/>
        </w:rPr>
        <w:t>Ví dụ 46: Người nộp thuế D được cơ quan thuế quyết định gia hạn nộp thuế đối với khoản thuế GTGT 50 triệu đồng, có hạn nộp là ngày 20/5/2014, thời gian gia hạn từ này 21/5/2014 đến ngày 20/11/2014. Ngày 21/11/2014, người nộp thuế nộp 50 triệu vào ngân sách nhà nước. Số ngày chậm nộp là 01 ngày (ngày 21/11/2014).</w:t>
      </w:r>
    </w:p>
    <w:p w:rsidR="001F20EF" w:rsidRPr="00273200" w:rsidRDefault="001F20EF" w:rsidP="001F20EF">
      <w:pPr>
        <w:spacing w:after="120"/>
        <w:ind w:firstLine="560"/>
        <w:jc w:val="both"/>
        <w:rPr>
          <w:sz w:val="28"/>
          <w:szCs w:val="28"/>
          <w:lang w:val="am-ET"/>
        </w:rPr>
      </w:pPr>
      <w:r w:rsidRPr="00273200">
        <w:rPr>
          <w:sz w:val="28"/>
          <w:szCs w:val="28"/>
          <w:lang w:val="am-ET"/>
        </w:rPr>
        <w:t>Ví dụ 47: Cơ quan thuế thực hiện thanh tra thuế đối với người nộp thuế E. Ngày 15/4/2014, cơ quan thuế ban hành quyết định xử lý vi phạm pháp luật về thuế với số tiền là 500 triệu đồng, thời hạn nộp thuế chậm nhất là ngày 14/5/2014. Ngày 30/5/2014, người nộp thuế nộp 500 triệu đồng vào ngân sách nhà nước. Số ngày chậm nộp là 16 ngày, được tính từ ngày 15/5/2014 đến ngày 30/5/2014.</w:t>
      </w:r>
    </w:p>
    <w:p w:rsidR="001F20EF" w:rsidRPr="00273200" w:rsidRDefault="001F20EF" w:rsidP="001F20EF">
      <w:pPr>
        <w:autoSpaceDE w:val="0"/>
        <w:autoSpaceDN w:val="0"/>
        <w:adjustRightInd w:val="0"/>
        <w:ind w:firstLine="560"/>
        <w:jc w:val="both"/>
        <w:rPr>
          <w:rFonts w:ascii="TimesNewRomanPSMT" w:hAnsi="TimesNewRomanPSMT" w:cs="TimesNewRomanPSMT"/>
          <w:sz w:val="28"/>
          <w:szCs w:val="28"/>
          <w:lang w:val="am-ET"/>
        </w:rPr>
      </w:pPr>
      <w:r w:rsidRPr="00273200">
        <w:rPr>
          <w:rFonts w:ascii="TimesNewRomanPSMT" w:hAnsi="TimesNewRomanPSMT" w:cs="TimesNewRomanPSMT"/>
          <w:sz w:val="28"/>
          <w:szCs w:val="28"/>
          <w:lang w:val="am-ET"/>
        </w:rPr>
        <w:t>d) Trường hợp cơ quan thuế thực hiện cưỡng chế bằng biện pháp kê biên tài sản, bán đấu giá tài sản kê biên để thu hồi nợ thuế thì người nộp thuế bị tính tiền chậm nộp từ ngày tiếp sau ngày cuối cùng của thời hạn nộp thuế; thời hạn gia hạn nộp thuế theo quy định của pháp luật về thuế; thời hạn nộp thuế ghi trong thông báo hoặc quyết định xử lý của cơ quan thuế hoặc cơ quan có thẩm quyền đến ngày cơ quan thuế lập biên bản kê biên tài sản.</w:t>
      </w:r>
    </w:p>
    <w:p w:rsidR="001F20EF" w:rsidRPr="00273200" w:rsidRDefault="001F20EF" w:rsidP="001F20EF">
      <w:pPr>
        <w:autoSpaceDE w:val="0"/>
        <w:autoSpaceDN w:val="0"/>
        <w:adjustRightInd w:val="0"/>
        <w:ind w:firstLine="720"/>
        <w:jc w:val="both"/>
        <w:rPr>
          <w:rFonts w:ascii="TimesNewRomanPSMT" w:hAnsi="TimesNewRomanPSMT" w:cs="TimesNewRomanPSMT"/>
          <w:sz w:val="28"/>
          <w:szCs w:val="28"/>
          <w:lang w:val="am-ET"/>
        </w:rPr>
      </w:pPr>
      <w:r w:rsidRPr="00273200">
        <w:rPr>
          <w:rFonts w:ascii="TimesNewRomanPSMT" w:hAnsi="TimesNewRomanPSMT" w:cs="TimesNewRomanPSMT"/>
          <w:sz w:val="28"/>
          <w:szCs w:val="28"/>
          <w:lang w:val="am-ET"/>
        </w:rPr>
        <w:t>Trường hợp đã chuyển giao quyền sở hữu tài sản bán đấu giá cho người mua theo quy định của pháp luật mà cơ quan chức năng có thẩm quyền bán đấu giá tài sản không nộp tiền thuế vào NSNN thì cơ quan chức năng có thẩm quyền bán đấu giá tài sản phải nộp tiền chậm nộp kể từ ngày tiếp theo ngày chuyển giao quyền sở hữu tài sản đến ngày nộp thuế vào NSNN.</w:t>
      </w:r>
    </w:p>
    <w:p w:rsidR="001F20EF" w:rsidRPr="00273200" w:rsidRDefault="001F20EF" w:rsidP="001F20EF">
      <w:pPr>
        <w:ind w:firstLine="562"/>
        <w:jc w:val="both"/>
        <w:rPr>
          <w:sz w:val="28"/>
          <w:szCs w:val="28"/>
          <w:lang w:val="am-ET"/>
        </w:rPr>
      </w:pPr>
      <w:r w:rsidRPr="00273200">
        <w:rPr>
          <w:rFonts w:ascii="TimesNewRomanPSMT" w:hAnsi="TimesNewRomanPSMT" w:cs="TimesNewRomanPSMT"/>
          <w:sz w:val="28"/>
          <w:szCs w:val="28"/>
          <w:lang w:val="am-ET"/>
        </w:rPr>
        <w:t>Không tính chậm nộp trong thời gian thực hiện các thủ tục đấu giá theo quy định của pháp luật.</w:t>
      </w:r>
    </w:p>
    <w:p w:rsidR="001F20EF" w:rsidRPr="00273200" w:rsidRDefault="001F20EF" w:rsidP="001F20EF">
      <w:pPr>
        <w:widowControl w:val="0"/>
        <w:spacing w:before="106" w:after="106"/>
        <w:ind w:firstLineChars="200" w:firstLine="560"/>
        <w:jc w:val="both"/>
        <w:rPr>
          <w:sz w:val="28"/>
          <w:szCs w:val="28"/>
          <w:lang w:val="am-ET"/>
        </w:rPr>
      </w:pPr>
      <w:r w:rsidRPr="00273200">
        <w:rPr>
          <w:sz w:val="28"/>
          <w:szCs w:val="28"/>
          <w:lang w:val="am-ET"/>
        </w:rPr>
        <w:t xml:space="preserve">e) </w:t>
      </w:r>
      <w:r w:rsidRPr="00BB4CD7">
        <w:rPr>
          <w:sz w:val="28"/>
          <w:szCs w:val="28"/>
          <w:lang w:val="am-ET"/>
        </w:rPr>
        <w:t xml:space="preserve">Trường hợp người nộp thuế khai thiếu tiền thuế của kỳ thuế phát sinh trước ngày </w:t>
      </w:r>
      <w:r w:rsidRPr="007A0567">
        <w:rPr>
          <w:strike/>
          <w:sz w:val="28"/>
          <w:szCs w:val="28"/>
          <w:lang w:val="am-ET"/>
        </w:rPr>
        <w:t>01/01/2015</w:t>
      </w:r>
      <w:r w:rsidRPr="00273200">
        <w:rPr>
          <w:sz w:val="28"/>
          <w:szCs w:val="28"/>
          <w:lang w:val="am-ET"/>
        </w:rPr>
        <w:t xml:space="preserve"> </w:t>
      </w:r>
      <w:r w:rsidRPr="00273200">
        <w:rPr>
          <w:b/>
          <w:i/>
          <w:sz w:val="28"/>
          <w:szCs w:val="28"/>
          <w:lang w:val="am-ET"/>
        </w:rPr>
        <w:t>01/7/2016</w:t>
      </w:r>
      <w:r w:rsidRPr="00273200">
        <w:rPr>
          <w:sz w:val="28"/>
          <w:szCs w:val="28"/>
          <w:lang w:val="am-ET"/>
        </w:rPr>
        <w:t xml:space="preserve"> nhưng</w:t>
      </w:r>
      <w:r w:rsidRPr="00BB4CD7">
        <w:rPr>
          <w:sz w:val="28"/>
          <w:szCs w:val="28"/>
          <w:lang w:val="am-ET"/>
        </w:rPr>
        <w:t xml:space="preserve"> sau ngày </w:t>
      </w:r>
      <w:r w:rsidRPr="007A0567">
        <w:rPr>
          <w:strike/>
          <w:sz w:val="28"/>
          <w:szCs w:val="28"/>
          <w:lang w:val="am-ET"/>
        </w:rPr>
        <w:t>01/01/2015</w:t>
      </w:r>
      <w:r w:rsidRPr="00273200">
        <w:rPr>
          <w:sz w:val="28"/>
          <w:szCs w:val="28"/>
          <w:lang w:val="am-ET"/>
        </w:rPr>
        <w:t xml:space="preserve"> </w:t>
      </w:r>
      <w:r w:rsidRPr="00273200">
        <w:rPr>
          <w:b/>
          <w:i/>
          <w:sz w:val="28"/>
          <w:szCs w:val="28"/>
          <w:lang w:val="am-ET"/>
        </w:rPr>
        <w:t>01/7/2016</w:t>
      </w:r>
      <w:r w:rsidRPr="00BB4CD7">
        <w:rPr>
          <w:sz w:val="28"/>
          <w:szCs w:val="28"/>
          <w:lang w:val="am-ET"/>
        </w:rPr>
        <w:t xml:space="preserve">, cơ quan nhà nước có thẩm quyền phát hiện qua thanh tra, kiểm tra hoặc người nộp thuế tự phát hiện </w:t>
      </w:r>
      <w:r w:rsidRPr="00636A77">
        <w:rPr>
          <w:i/>
          <w:sz w:val="28"/>
          <w:szCs w:val="28"/>
          <w:lang w:val="am-ET"/>
        </w:rPr>
        <w:t xml:space="preserve">thì </w:t>
      </w:r>
      <w:r w:rsidRPr="00273200">
        <w:rPr>
          <w:i/>
          <w:sz w:val="28"/>
          <w:szCs w:val="28"/>
          <w:lang w:val="am-ET"/>
        </w:rPr>
        <w:t xml:space="preserve">áp dụng tiền chậm nộp theo mức 0,05%/ngày tính trên số tiền </w:t>
      </w:r>
      <w:r w:rsidRPr="00636A77">
        <w:rPr>
          <w:i/>
          <w:sz w:val="28"/>
          <w:szCs w:val="28"/>
          <w:lang w:val="am-ET"/>
        </w:rPr>
        <w:t xml:space="preserve">thuế khai thiếu </w:t>
      </w:r>
      <w:r w:rsidRPr="00273200">
        <w:rPr>
          <w:i/>
          <w:sz w:val="28"/>
          <w:szCs w:val="28"/>
          <w:lang w:val="am-ET"/>
        </w:rPr>
        <w:t xml:space="preserve">từ ngày phải nộp theo quy định của pháp luật đến hết ngày  30/6/2016 và theo mức 0,03%/ngày tính trên số tiền </w:t>
      </w:r>
      <w:r w:rsidRPr="00636A77">
        <w:rPr>
          <w:i/>
          <w:sz w:val="28"/>
          <w:szCs w:val="28"/>
          <w:lang w:val="am-ET"/>
        </w:rPr>
        <w:t xml:space="preserve">thuế khai thiếu từ ngày 1/7/2016 đến ngày </w:t>
      </w:r>
      <w:r w:rsidRPr="00273200">
        <w:rPr>
          <w:i/>
          <w:sz w:val="28"/>
          <w:szCs w:val="28"/>
          <w:lang w:val="am-ET"/>
        </w:rPr>
        <w:t>người nộp thuế nộp tiền thuế khai thiếu vào ngân sách nhà nước.”</w:t>
      </w:r>
    </w:p>
    <w:p w:rsidR="001F20EF" w:rsidRPr="00273200" w:rsidRDefault="00636A77" w:rsidP="00636A77">
      <w:pPr>
        <w:widowControl w:val="0"/>
        <w:spacing w:before="106" w:after="106"/>
        <w:ind w:firstLineChars="200" w:firstLine="562"/>
        <w:jc w:val="both"/>
        <w:rPr>
          <w:b/>
          <w:bCs/>
          <w:i/>
          <w:sz w:val="28"/>
          <w:szCs w:val="28"/>
          <w:lang w:val="am-ET"/>
        </w:rPr>
      </w:pPr>
      <w:r w:rsidRPr="00273200">
        <w:rPr>
          <w:b/>
          <w:i/>
          <w:sz w:val="28"/>
          <w:szCs w:val="28"/>
          <w:lang w:val="am-ET"/>
        </w:rPr>
        <w:t>3.</w:t>
      </w:r>
      <w:r w:rsidR="001F20EF" w:rsidRPr="00273200">
        <w:rPr>
          <w:b/>
          <w:bCs/>
          <w:i/>
          <w:sz w:val="28"/>
          <w:szCs w:val="28"/>
          <w:lang w:val="am-ET"/>
        </w:rPr>
        <w:t>2</w:t>
      </w:r>
      <w:r w:rsidRPr="00273200">
        <w:rPr>
          <w:b/>
          <w:bCs/>
          <w:i/>
          <w:sz w:val="28"/>
          <w:szCs w:val="28"/>
          <w:lang w:val="am-ET"/>
        </w:rPr>
        <w:t>.V</w:t>
      </w:r>
      <w:r w:rsidR="001F20EF" w:rsidRPr="00273200">
        <w:rPr>
          <w:b/>
          <w:bCs/>
          <w:i/>
          <w:sz w:val="28"/>
          <w:szCs w:val="28"/>
          <w:lang w:val="am-ET"/>
        </w:rPr>
        <w:t>ề không tính tiền chậm nộp (Điều 34a)</w:t>
      </w:r>
    </w:p>
    <w:p w:rsidR="001F20EF" w:rsidRPr="00273200" w:rsidRDefault="00636A77" w:rsidP="001F20EF">
      <w:pPr>
        <w:spacing w:before="106" w:after="106"/>
        <w:ind w:firstLine="720"/>
        <w:jc w:val="both"/>
        <w:rPr>
          <w:b/>
          <w:bCs/>
          <w:sz w:val="28"/>
          <w:szCs w:val="28"/>
          <w:lang w:val="am-ET"/>
        </w:rPr>
      </w:pPr>
      <w:r w:rsidRPr="00273200">
        <w:rPr>
          <w:bCs/>
          <w:sz w:val="28"/>
          <w:szCs w:val="28"/>
          <w:lang w:val="am-ET"/>
        </w:rPr>
        <w:t>Thời gian qua, nhiều Cục Thuế địa phương có</w:t>
      </w:r>
      <w:r w:rsidRPr="00273200">
        <w:rPr>
          <w:sz w:val="28"/>
          <w:szCs w:val="28"/>
          <w:lang w:val="am-ET"/>
        </w:rPr>
        <w:t xml:space="preserve"> vướng mắc về việc không tính tiền chậm nộp đối với trường hợp người nộp thuế ký hợp đồng xây dựng với đơn vị sử dụng vốn NSNN và có giao một phần giá trị công việc cho đơn vị khác có thuộc đối tượng không tính tiền chậm nộp không. Sau khi xin ý kiến chỉ đạo của Bộ Tài chính, Tổng cục đã có công văn số 4558/TCT-QLN hướng dẫn (công văn gửi kèm). Do đó, để nâng cao tính pháp lý của công văn nêu trên, dự </w:t>
      </w:r>
      <w:r w:rsidRPr="00273200">
        <w:rPr>
          <w:sz w:val="28"/>
          <w:szCs w:val="28"/>
          <w:lang w:val="am-ET"/>
        </w:rPr>
        <w:lastRenderedPageBreak/>
        <w:t>thảo Thông tư b</w:t>
      </w:r>
      <w:r w:rsidR="001F20EF" w:rsidRPr="00273200">
        <w:rPr>
          <w:bCs/>
          <w:sz w:val="28"/>
          <w:szCs w:val="28"/>
          <w:lang w:val="am-ET"/>
        </w:rPr>
        <w:t>ổ sung thêm hướng dẫn vào khoản 1 Điều 34a (đã được sửa đổi, bổ sung tại Thông tư số 26/2015/TT-BTC)</w:t>
      </w:r>
      <w:r w:rsidR="001F20EF" w:rsidRPr="00636A77">
        <w:rPr>
          <w:bCs/>
          <w:sz w:val="28"/>
          <w:szCs w:val="28"/>
          <w:lang w:val="am-ET"/>
        </w:rPr>
        <w:t xml:space="preserve"> như sau:</w:t>
      </w:r>
    </w:p>
    <w:p w:rsidR="001F20EF" w:rsidRPr="00273200" w:rsidRDefault="001F20EF" w:rsidP="001F20EF">
      <w:pPr>
        <w:spacing w:before="106" w:after="106"/>
        <w:ind w:firstLine="720"/>
        <w:jc w:val="both"/>
        <w:rPr>
          <w:bCs/>
          <w:i/>
          <w:sz w:val="28"/>
          <w:szCs w:val="28"/>
          <w:lang w:val="am-ET"/>
        </w:rPr>
      </w:pPr>
      <w:r w:rsidRPr="00273200">
        <w:rPr>
          <w:bCs/>
          <w:i/>
          <w:sz w:val="28"/>
          <w:szCs w:val="28"/>
          <w:lang w:val="am-ET"/>
        </w:rPr>
        <w:t>“1.</w:t>
      </w:r>
    </w:p>
    <w:p w:rsidR="001F20EF" w:rsidRPr="00273200" w:rsidRDefault="001F20EF" w:rsidP="001F20EF">
      <w:pPr>
        <w:spacing w:before="106" w:after="106"/>
        <w:ind w:firstLine="720"/>
        <w:jc w:val="both"/>
        <w:rPr>
          <w:bCs/>
          <w:i/>
          <w:sz w:val="28"/>
          <w:szCs w:val="28"/>
          <w:lang w:val="am-ET"/>
        </w:rPr>
      </w:pPr>
      <w:r w:rsidRPr="00273200">
        <w:rPr>
          <w:bCs/>
          <w:i/>
          <w:sz w:val="28"/>
          <w:szCs w:val="28"/>
          <w:lang w:val="am-ET"/>
        </w:rPr>
        <w:t>…</w:t>
      </w:r>
    </w:p>
    <w:p w:rsidR="001F20EF" w:rsidRPr="00273200" w:rsidRDefault="001F20EF" w:rsidP="001F20EF">
      <w:pPr>
        <w:spacing w:before="106" w:after="106"/>
        <w:ind w:firstLine="720"/>
        <w:jc w:val="both"/>
        <w:rPr>
          <w:bCs/>
          <w:i/>
          <w:sz w:val="28"/>
          <w:szCs w:val="28"/>
          <w:lang w:val="am-ET"/>
        </w:rPr>
      </w:pPr>
      <w:r w:rsidRPr="00273200">
        <w:rPr>
          <w:bCs/>
          <w:i/>
          <w:sz w:val="28"/>
          <w:szCs w:val="28"/>
          <w:lang w:val="am-ET"/>
        </w:rPr>
        <w:t>Trường hợp người nộp thuế ký hợp đồng xây dựng với đơn vị sử dụng vốn ngân sách nhà nước, trong hợp đồng (hoặc phụ lục hợp đồng) có giao một phần giá trị công việc cho đơn vị khác và đơn vị sử dụng vốn ngân sách nhà nước trực tiếp thanh toán cho đơn vị này thì đơn vị nhận một phần giá trị công việc cũng thuộc đối tượng được cơ quan thuế xem xét không tính tiền chậm nộp.”</w:t>
      </w:r>
    </w:p>
    <w:p w:rsidR="007322B9" w:rsidRDefault="0039495D" w:rsidP="007322B9">
      <w:pPr>
        <w:tabs>
          <w:tab w:val="right" w:pos="9072"/>
        </w:tabs>
        <w:spacing w:before="120" w:after="120"/>
        <w:ind w:firstLine="720"/>
        <w:jc w:val="both"/>
        <w:rPr>
          <w:b/>
          <w:iCs/>
          <w:sz w:val="28"/>
          <w:szCs w:val="28"/>
          <w:lang w:val="nl-NL"/>
        </w:rPr>
      </w:pPr>
      <w:r>
        <w:rPr>
          <w:b/>
          <w:iCs/>
          <w:sz w:val="28"/>
          <w:szCs w:val="28"/>
          <w:lang w:val="nl-NL"/>
        </w:rPr>
        <w:t>4. V</w:t>
      </w:r>
      <w:r w:rsidRPr="0039495D">
        <w:rPr>
          <w:b/>
          <w:iCs/>
          <w:sz w:val="28"/>
          <w:szCs w:val="28"/>
          <w:lang w:val="nl-NL"/>
        </w:rPr>
        <w:t>ề</w:t>
      </w:r>
      <w:r>
        <w:rPr>
          <w:b/>
          <w:iCs/>
          <w:sz w:val="28"/>
          <w:szCs w:val="28"/>
          <w:lang w:val="nl-NL"/>
        </w:rPr>
        <w:t xml:space="preserve"> mi</w:t>
      </w:r>
      <w:r w:rsidRPr="0039495D">
        <w:rPr>
          <w:b/>
          <w:iCs/>
          <w:sz w:val="28"/>
          <w:szCs w:val="28"/>
          <w:lang w:val="nl-NL"/>
        </w:rPr>
        <w:t>ễn</w:t>
      </w:r>
      <w:r>
        <w:rPr>
          <w:b/>
          <w:iCs/>
          <w:sz w:val="28"/>
          <w:szCs w:val="28"/>
          <w:lang w:val="nl-NL"/>
        </w:rPr>
        <w:t xml:space="preserve"> thu</w:t>
      </w:r>
      <w:r w:rsidRPr="0039495D">
        <w:rPr>
          <w:b/>
          <w:iCs/>
          <w:sz w:val="28"/>
          <w:szCs w:val="28"/>
          <w:lang w:val="nl-NL"/>
        </w:rPr>
        <w:t>ế</w:t>
      </w:r>
      <w:r>
        <w:rPr>
          <w:b/>
          <w:iCs/>
          <w:sz w:val="28"/>
          <w:szCs w:val="28"/>
          <w:lang w:val="nl-NL"/>
        </w:rPr>
        <w:t xml:space="preserve"> s</w:t>
      </w:r>
      <w:r w:rsidRPr="0039495D">
        <w:rPr>
          <w:b/>
          <w:iCs/>
          <w:sz w:val="28"/>
          <w:szCs w:val="28"/>
          <w:lang w:val="nl-NL"/>
        </w:rPr>
        <w:t>ử</w:t>
      </w:r>
      <w:r>
        <w:rPr>
          <w:b/>
          <w:iCs/>
          <w:sz w:val="28"/>
          <w:szCs w:val="28"/>
          <w:lang w:val="nl-NL"/>
        </w:rPr>
        <w:t xml:space="preserve"> d</w:t>
      </w:r>
      <w:r w:rsidRPr="0039495D">
        <w:rPr>
          <w:b/>
          <w:iCs/>
          <w:sz w:val="28"/>
          <w:szCs w:val="28"/>
          <w:lang w:val="nl-NL"/>
        </w:rPr>
        <w:t>ụn</w:t>
      </w:r>
      <w:r>
        <w:rPr>
          <w:b/>
          <w:iCs/>
          <w:sz w:val="28"/>
          <w:szCs w:val="28"/>
          <w:lang w:val="nl-NL"/>
        </w:rPr>
        <w:t>g đ</w:t>
      </w:r>
      <w:r w:rsidRPr="0039495D">
        <w:rPr>
          <w:b/>
          <w:iCs/>
          <w:sz w:val="28"/>
          <w:szCs w:val="28"/>
          <w:lang w:val="nl-NL"/>
        </w:rPr>
        <w:t>ấ</w:t>
      </w:r>
      <w:r>
        <w:rPr>
          <w:b/>
          <w:iCs/>
          <w:sz w:val="28"/>
          <w:szCs w:val="28"/>
          <w:lang w:val="nl-NL"/>
        </w:rPr>
        <w:t>t phi n</w:t>
      </w:r>
      <w:r w:rsidRPr="0039495D">
        <w:rPr>
          <w:b/>
          <w:iCs/>
          <w:sz w:val="28"/>
          <w:szCs w:val="28"/>
          <w:lang w:val="nl-NL"/>
        </w:rPr>
        <w:t>ô</w:t>
      </w:r>
      <w:r>
        <w:rPr>
          <w:b/>
          <w:iCs/>
          <w:sz w:val="28"/>
          <w:szCs w:val="28"/>
          <w:lang w:val="nl-NL"/>
        </w:rPr>
        <w:t>ng nghi</w:t>
      </w:r>
      <w:r w:rsidRPr="0039495D">
        <w:rPr>
          <w:b/>
          <w:iCs/>
          <w:sz w:val="28"/>
          <w:szCs w:val="28"/>
          <w:lang w:val="nl-NL"/>
        </w:rPr>
        <w:t>ệp</w:t>
      </w:r>
    </w:p>
    <w:p w:rsidR="0039495D" w:rsidRDefault="0039495D" w:rsidP="007322B9">
      <w:pPr>
        <w:tabs>
          <w:tab w:val="right" w:pos="9072"/>
        </w:tabs>
        <w:spacing w:before="120" w:after="120"/>
        <w:ind w:firstLine="720"/>
        <w:jc w:val="both"/>
        <w:rPr>
          <w:iCs/>
          <w:sz w:val="28"/>
          <w:szCs w:val="28"/>
          <w:lang w:val="nl-NL"/>
        </w:rPr>
      </w:pPr>
      <w:r>
        <w:rPr>
          <w:iCs/>
          <w:sz w:val="28"/>
          <w:szCs w:val="28"/>
          <w:lang w:val="nl-NL"/>
        </w:rPr>
        <w:t>Lu</w:t>
      </w:r>
      <w:r w:rsidRPr="0039495D">
        <w:rPr>
          <w:iCs/>
          <w:sz w:val="28"/>
          <w:szCs w:val="28"/>
          <w:lang w:val="nl-NL"/>
        </w:rPr>
        <w:t>ậ</w:t>
      </w:r>
      <w:r>
        <w:rPr>
          <w:iCs/>
          <w:sz w:val="28"/>
          <w:szCs w:val="28"/>
          <w:lang w:val="nl-NL"/>
        </w:rPr>
        <w:t>t s</w:t>
      </w:r>
      <w:r w:rsidRPr="0039495D">
        <w:rPr>
          <w:iCs/>
          <w:sz w:val="28"/>
          <w:szCs w:val="28"/>
          <w:lang w:val="nl-NL"/>
        </w:rPr>
        <w:t>ố</w:t>
      </w:r>
      <w:r>
        <w:rPr>
          <w:iCs/>
          <w:sz w:val="28"/>
          <w:szCs w:val="28"/>
          <w:lang w:val="nl-NL"/>
        </w:rPr>
        <w:t xml:space="preserve"> 106/2016/QH13 quy </w:t>
      </w:r>
      <w:r w:rsidRPr="0039495D">
        <w:rPr>
          <w:iCs/>
          <w:sz w:val="28"/>
          <w:szCs w:val="28"/>
          <w:lang w:val="nl-NL"/>
        </w:rPr>
        <w:t>định</w:t>
      </w:r>
      <w:r>
        <w:rPr>
          <w:iCs/>
          <w:sz w:val="28"/>
          <w:szCs w:val="28"/>
          <w:lang w:val="nl-NL"/>
        </w:rPr>
        <w:t xml:space="preserve"> mi</w:t>
      </w:r>
      <w:r w:rsidRPr="0039495D">
        <w:rPr>
          <w:iCs/>
          <w:sz w:val="28"/>
          <w:szCs w:val="28"/>
          <w:lang w:val="nl-NL"/>
        </w:rPr>
        <w:t>ễn</w:t>
      </w:r>
      <w:r>
        <w:rPr>
          <w:iCs/>
          <w:sz w:val="28"/>
          <w:szCs w:val="28"/>
          <w:lang w:val="nl-NL"/>
        </w:rPr>
        <w:t xml:space="preserve"> thu</w:t>
      </w:r>
      <w:r w:rsidRPr="0039495D">
        <w:rPr>
          <w:iCs/>
          <w:sz w:val="28"/>
          <w:szCs w:val="28"/>
          <w:lang w:val="nl-NL"/>
        </w:rPr>
        <w:t>ế</w:t>
      </w:r>
      <w:r>
        <w:rPr>
          <w:iCs/>
          <w:sz w:val="28"/>
          <w:szCs w:val="28"/>
          <w:lang w:val="nl-NL"/>
        </w:rPr>
        <w:t xml:space="preserve"> đ</w:t>
      </w:r>
      <w:r w:rsidRPr="0039495D">
        <w:rPr>
          <w:iCs/>
          <w:sz w:val="28"/>
          <w:szCs w:val="28"/>
          <w:lang w:val="nl-NL"/>
        </w:rPr>
        <w:t>ố</w:t>
      </w:r>
      <w:r>
        <w:rPr>
          <w:iCs/>
          <w:sz w:val="28"/>
          <w:szCs w:val="28"/>
          <w:lang w:val="nl-NL"/>
        </w:rPr>
        <w:t>i v</w:t>
      </w:r>
      <w:r w:rsidRPr="0039495D">
        <w:rPr>
          <w:iCs/>
          <w:sz w:val="28"/>
          <w:szCs w:val="28"/>
          <w:lang w:val="nl-NL"/>
        </w:rPr>
        <w:t>ới</w:t>
      </w:r>
      <w:r>
        <w:rPr>
          <w:iCs/>
          <w:sz w:val="28"/>
          <w:szCs w:val="28"/>
          <w:lang w:val="nl-NL"/>
        </w:rPr>
        <w:t xml:space="preserve"> h</w:t>
      </w:r>
      <w:r w:rsidRPr="0039495D">
        <w:rPr>
          <w:iCs/>
          <w:sz w:val="28"/>
          <w:szCs w:val="28"/>
          <w:lang w:val="nl-NL"/>
        </w:rPr>
        <w:t>ộ</w:t>
      </w:r>
      <w:r>
        <w:rPr>
          <w:iCs/>
          <w:sz w:val="28"/>
          <w:szCs w:val="28"/>
          <w:lang w:val="nl-NL"/>
        </w:rPr>
        <w:t xml:space="preserve"> gia </w:t>
      </w:r>
      <w:r w:rsidRPr="0039495D">
        <w:rPr>
          <w:iCs/>
          <w:sz w:val="28"/>
          <w:szCs w:val="28"/>
          <w:lang w:val="nl-NL"/>
        </w:rPr>
        <w:t>đình</w:t>
      </w:r>
      <w:r>
        <w:rPr>
          <w:iCs/>
          <w:sz w:val="28"/>
          <w:szCs w:val="28"/>
          <w:lang w:val="nl-NL"/>
        </w:rPr>
        <w:t>, c</w:t>
      </w:r>
      <w:r w:rsidRPr="0039495D">
        <w:rPr>
          <w:iCs/>
          <w:sz w:val="28"/>
          <w:szCs w:val="28"/>
          <w:lang w:val="nl-NL"/>
        </w:rPr>
        <w:t>á</w:t>
      </w:r>
      <w:r>
        <w:rPr>
          <w:iCs/>
          <w:sz w:val="28"/>
          <w:szCs w:val="28"/>
          <w:lang w:val="nl-NL"/>
        </w:rPr>
        <w:t xml:space="preserve"> nh</w:t>
      </w:r>
      <w:r w:rsidRPr="0039495D">
        <w:rPr>
          <w:iCs/>
          <w:sz w:val="28"/>
          <w:szCs w:val="28"/>
          <w:lang w:val="nl-NL"/>
        </w:rPr>
        <w:t>â</w:t>
      </w:r>
      <w:r>
        <w:rPr>
          <w:iCs/>
          <w:sz w:val="28"/>
          <w:szCs w:val="28"/>
          <w:lang w:val="nl-NL"/>
        </w:rPr>
        <w:t>n c</w:t>
      </w:r>
      <w:r w:rsidRPr="0039495D">
        <w:rPr>
          <w:iCs/>
          <w:sz w:val="28"/>
          <w:szCs w:val="28"/>
          <w:lang w:val="nl-NL"/>
        </w:rPr>
        <w:t>ó</w:t>
      </w:r>
      <w:r>
        <w:rPr>
          <w:iCs/>
          <w:sz w:val="28"/>
          <w:szCs w:val="28"/>
          <w:lang w:val="nl-NL"/>
        </w:rPr>
        <w:t xml:space="preserve"> s</w:t>
      </w:r>
      <w:r w:rsidRPr="0039495D">
        <w:rPr>
          <w:iCs/>
          <w:sz w:val="28"/>
          <w:szCs w:val="28"/>
          <w:lang w:val="nl-NL"/>
        </w:rPr>
        <w:t>ố</w:t>
      </w:r>
      <w:r>
        <w:rPr>
          <w:iCs/>
          <w:sz w:val="28"/>
          <w:szCs w:val="28"/>
          <w:lang w:val="nl-NL"/>
        </w:rPr>
        <w:t xml:space="preserve"> thu</w:t>
      </w:r>
      <w:r w:rsidRPr="0039495D">
        <w:rPr>
          <w:iCs/>
          <w:sz w:val="28"/>
          <w:szCs w:val="28"/>
          <w:lang w:val="nl-NL"/>
        </w:rPr>
        <w:t>ế</w:t>
      </w:r>
      <w:r>
        <w:rPr>
          <w:iCs/>
          <w:sz w:val="28"/>
          <w:szCs w:val="28"/>
          <w:lang w:val="nl-NL"/>
        </w:rPr>
        <w:t xml:space="preserve"> s</w:t>
      </w:r>
      <w:r w:rsidRPr="0039495D">
        <w:rPr>
          <w:iCs/>
          <w:sz w:val="28"/>
          <w:szCs w:val="28"/>
          <w:lang w:val="nl-NL"/>
        </w:rPr>
        <w:t>ử</w:t>
      </w:r>
      <w:r>
        <w:rPr>
          <w:iCs/>
          <w:sz w:val="28"/>
          <w:szCs w:val="28"/>
          <w:lang w:val="nl-NL"/>
        </w:rPr>
        <w:t xml:space="preserve"> dụng đ</w:t>
      </w:r>
      <w:r w:rsidRPr="0039495D">
        <w:rPr>
          <w:iCs/>
          <w:sz w:val="28"/>
          <w:szCs w:val="28"/>
          <w:lang w:val="nl-NL"/>
        </w:rPr>
        <w:t>ất</w:t>
      </w:r>
      <w:r>
        <w:rPr>
          <w:iCs/>
          <w:sz w:val="28"/>
          <w:szCs w:val="28"/>
          <w:lang w:val="nl-NL"/>
        </w:rPr>
        <w:t xml:space="preserve"> phi NN ph</w:t>
      </w:r>
      <w:r w:rsidRPr="0039495D">
        <w:rPr>
          <w:iCs/>
          <w:sz w:val="28"/>
          <w:szCs w:val="28"/>
          <w:lang w:val="nl-NL"/>
        </w:rPr>
        <w:t>ả</w:t>
      </w:r>
      <w:r>
        <w:rPr>
          <w:iCs/>
          <w:sz w:val="28"/>
          <w:szCs w:val="28"/>
          <w:lang w:val="nl-NL"/>
        </w:rPr>
        <w:t>i n</w:t>
      </w:r>
      <w:r w:rsidRPr="0039495D">
        <w:rPr>
          <w:iCs/>
          <w:sz w:val="28"/>
          <w:szCs w:val="28"/>
          <w:lang w:val="nl-NL"/>
        </w:rPr>
        <w:t>ộp</w:t>
      </w:r>
      <w:r>
        <w:rPr>
          <w:iCs/>
          <w:sz w:val="28"/>
          <w:szCs w:val="28"/>
          <w:lang w:val="nl-NL"/>
        </w:rPr>
        <w:t xml:space="preserve"> h</w:t>
      </w:r>
      <w:r w:rsidRPr="0039495D">
        <w:rPr>
          <w:iCs/>
          <w:sz w:val="28"/>
          <w:szCs w:val="28"/>
          <w:lang w:val="nl-NL"/>
        </w:rPr>
        <w:t>ằn</w:t>
      </w:r>
      <w:r>
        <w:rPr>
          <w:iCs/>
          <w:sz w:val="28"/>
          <w:szCs w:val="28"/>
          <w:lang w:val="nl-NL"/>
        </w:rPr>
        <w:t>g n</w:t>
      </w:r>
      <w:r w:rsidRPr="0039495D">
        <w:rPr>
          <w:iCs/>
          <w:sz w:val="28"/>
          <w:szCs w:val="28"/>
          <w:lang w:val="nl-NL"/>
        </w:rPr>
        <w:t>ă</w:t>
      </w:r>
      <w:r>
        <w:rPr>
          <w:iCs/>
          <w:sz w:val="28"/>
          <w:szCs w:val="28"/>
          <w:lang w:val="nl-NL"/>
        </w:rPr>
        <w:t>m t</w:t>
      </w:r>
      <w:r w:rsidRPr="0039495D">
        <w:rPr>
          <w:iCs/>
          <w:sz w:val="28"/>
          <w:szCs w:val="28"/>
          <w:lang w:val="nl-NL"/>
        </w:rPr>
        <w:t>ừ</w:t>
      </w:r>
      <w:r>
        <w:rPr>
          <w:iCs/>
          <w:sz w:val="28"/>
          <w:szCs w:val="28"/>
          <w:lang w:val="nl-NL"/>
        </w:rPr>
        <w:t xml:space="preserve"> n</w:t>
      </w:r>
      <w:r w:rsidRPr="0039495D">
        <w:rPr>
          <w:iCs/>
          <w:sz w:val="28"/>
          <w:szCs w:val="28"/>
          <w:lang w:val="nl-NL"/>
        </w:rPr>
        <w:t>ă</w:t>
      </w:r>
      <w:r>
        <w:rPr>
          <w:iCs/>
          <w:sz w:val="28"/>
          <w:szCs w:val="28"/>
          <w:lang w:val="nl-NL"/>
        </w:rPr>
        <w:t>m m</w:t>
      </w:r>
      <w:r w:rsidRPr="0039495D">
        <w:rPr>
          <w:iCs/>
          <w:sz w:val="28"/>
          <w:szCs w:val="28"/>
          <w:lang w:val="nl-NL"/>
        </w:rPr>
        <w:t>ươ</w:t>
      </w:r>
      <w:r>
        <w:rPr>
          <w:iCs/>
          <w:sz w:val="28"/>
          <w:szCs w:val="28"/>
          <w:lang w:val="nl-NL"/>
        </w:rPr>
        <w:t>i ngh</w:t>
      </w:r>
      <w:r w:rsidRPr="0039495D">
        <w:rPr>
          <w:iCs/>
          <w:sz w:val="28"/>
          <w:szCs w:val="28"/>
          <w:lang w:val="nl-NL"/>
        </w:rPr>
        <w:t>ì</w:t>
      </w:r>
      <w:r>
        <w:rPr>
          <w:iCs/>
          <w:sz w:val="28"/>
          <w:szCs w:val="28"/>
          <w:lang w:val="nl-NL"/>
        </w:rPr>
        <w:t>n đ</w:t>
      </w:r>
      <w:r w:rsidRPr="0039495D">
        <w:rPr>
          <w:iCs/>
          <w:sz w:val="28"/>
          <w:szCs w:val="28"/>
          <w:lang w:val="nl-NL"/>
        </w:rPr>
        <w:t>ồn</w:t>
      </w:r>
      <w:r>
        <w:rPr>
          <w:iCs/>
          <w:sz w:val="28"/>
          <w:szCs w:val="28"/>
          <w:lang w:val="nl-NL"/>
        </w:rPr>
        <w:t>g tr</w:t>
      </w:r>
      <w:r w:rsidRPr="0039495D">
        <w:rPr>
          <w:iCs/>
          <w:sz w:val="28"/>
          <w:szCs w:val="28"/>
          <w:lang w:val="nl-NL"/>
        </w:rPr>
        <w:t>ở</w:t>
      </w:r>
      <w:r>
        <w:rPr>
          <w:iCs/>
          <w:sz w:val="28"/>
          <w:szCs w:val="28"/>
          <w:lang w:val="nl-NL"/>
        </w:rPr>
        <w:t xml:space="preserve"> xu</w:t>
      </w:r>
      <w:r w:rsidRPr="0039495D">
        <w:rPr>
          <w:iCs/>
          <w:sz w:val="28"/>
          <w:szCs w:val="28"/>
          <w:lang w:val="nl-NL"/>
        </w:rPr>
        <w:t>ống</w:t>
      </w:r>
      <w:r>
        <w:rPr>
          <w:iCs/>
          <w:sz w:val="28"/>
          <w:szCs w:val="28"/>
          <w:lang w:val="nl-NL"/>
        </w:rPr>
        <w:t>.</w:t>
      </w:r>
    </w:p>
    <w:p w:rsidR="0039495D" w:rsidRDefault="0039495D" w:rsidP="007322B9">
      <w:pPr>
        <w:tabs>
          <w:tab w:val="right" w:pos="9072"/>
        </w:tabs>
        <w:spacing w:before="120" w:after="120"/>
        <w:ind w:firstLine="720"/>
        <w:jc w:val="both"/>
        <w:rPr>
          <w:iCs/>
          <w:sz w:val="28"/>
          <w:szCs w:val="28"/>
          <w:lang w:val="nl-NL"/>
        </w:rPr>
      </w:pPr>
      <w:r>
        <w:rPr>
          <w:iCs/>
          <w:sz w:val="28"/>
          <w:szCs w:val="28"/>
          <w:lang w:val="nl-NL"/>
        </w:rPr>
        <w:t>C</w:t>
      </w:r>
      <w:r w:rsidRPr="0039495D">
        <w:rPr>
          <w:iCs/>
          <w:sz w:val="28"/>
          <w:szCs w:val="28"/>
          <w:lang w:val="nl-NL"/>
        </w:rPr>
        <w:t>ă</w:t>
      </w:r>
      <w:r>
        <w:rPr>
          <w:iCs/>
          <w:sz w:val="28"/>
          <w:szCs w:val="28"/>
          <w:lang w:val="nl-NL"/>
        </w:rPr>
        <w:t>n c</w:t>
      </w:r>
      <w:r w:rsidRPr="0039495D">
        <w:rPr>
          <w:iCs/>
          <w:sz w:val="28"/>
          <w:szCs w:val="28"/>
          <w:lang w:val="nl-NL"/>
        </w:rPr>
        <w:t>ứ</w:t>
      </w:r>
      <w:r>
        <w:rPr>
          <w:iCs/>
          <w:sz w:val="28"/>
          <w:szCs w:val="28"/>
          <w:lang w:val="nl-NL"/>
        </w:rPr>
        <w:t xml:space="preserve"> quy </w:t>
      </w:r>
      <w:r w:rsidRPr="0039495D">
        <w:rPr>
          <w:iCs/>
          <w:sz w:val="28"/>
          <w:szCs w:val="28"/>
          <w:lang w:val="nl-NL"/>
        </w:rPr>
        <w:t>định</w:t>
      </w:r>
      <w:r>
        <w:rPr>
          <w:iCs/>
          <w:sz w:val="28"/>
          <w:szCs w:val="28"/>
          <w:lang w:val="nl-NL"/>
        </w:rPr>
        <w:t xml:space="preserve"> tr</w:t>
      </w:r>
      <w:r w:rsidRPr="0039495D">
        <w:rPr>
          <w:iCs/>
          <w:sz w:val="28"/>
          <w:szCs w:val="28"/>
          <w:lang w:val="nl-NL"/>
        </w:rPr>
        <w:t>ê</w:t>
      </w:r>
      <w:r>
        <w:rPr>
          <w:iCs/>
          <w:sz w:val="28"/>
          <w:szCs w:val="28"/>
          <w:lang w:val="nl-NL"/>
        </w:rPr>
        <w:t>n, d</w:t>
      </w:r>
      <w:r w:rsidRPr="0039495D">
        <w:rPr>
          <w:iCs/>
          <w:sz w:val="28"/>
          <w:szCs w:val="28"/>
          <w:lang w:val="nl-NL"/>
        </w:rPr>
        <w:t>ự</w:t>
      </w:r>
      <w:r>
        <w:rPr>
          <w:iCs/>
          <w:sz w:val="28"/>
          <w:szCs w:val="28"/>
          <w:lang w:val="nl-NL"/>
        </w:rPr>
        <w:t xml:space="preserve"> th</w:t>
      </w:r>
      <w:r w:rsidRPr="0039495D">
        <w:rPr>
          <w:iCs/>
          <w:sz w:val="28"/>
          <w:szCs w:val="28"/>
          <w:lang w:val="nl-NL"/>
        </w:rPr>
        <w:t>ả</w:t>
      </w:r>
      <w:r>
        <w:rPr>
          <w:iCs/>
          <w:sz w:val="28"/>
          <w:szCs w:val="28"/>
          <w:lang w:val="nl-NL"/>
        </w:rPr>
        <w:t>o Th</w:t>
      </w:r>
      <w:r w:rsidRPr="0039495D">
        <w:rPr>
          <w:iCs/>
          <w:sz w:val="28"/>
          <w:szCs w:val="28"/>
          <w:lang w:val="nl-NL"/>
        </w:rPr>
        <w:t>ô</w:t>
      </w:r>
      <w:r>
        <w:rPr>
          <w:iCs/>
          <w:sz w:val="28"/>
          <w:szCs w:val="28"/>
          <w:lang w:val="nl-NL"/>
        </w:rPr>
        <w:t>ng t</w:t>
      </w:r>
      <w:r w:rsidRPr="0039495D">
        <w:rPr>
          <w:iCs/>
          <w:sz w:val="28"/>
          <w:szCs w:val="28"/>
          <w:lang w:val="nl-NL"/>
        </w:rPr>
        <w:t>ư</w:t>
      </w:r>
      <w:r>
        <w:rPr>
          <w:iCs/>
          <w:sz w:val="28"/>
          <w:szCs w:val="28"/>
          <w:lang w:val="nl-NL"/>
        </w:rPr>
        <w:t xml:space="preserve"> b</w:t>
      </w:r>
      <w:r w:rsidRPr="0039495D">
        <w:rPr>
          <w:iCs/>
          <w:sz w:val="28"/>
          <w:szCs w:val="28"/>
          <w:lang w:val="nl-NL"/>
        </w:rPr>
        <w:t>ổ</w:t>
      </w:r>
      <w:r>
        <w:rPr>
          <w:iCs/>
          <w:sz w:val="28"/>
          <w:szCs w:val="28"/>
          <w:lang w:val="nl-NL"/>
        </w:rPr>
        <w:t xml:space="preserve"> sung kho</w:t>
      </w:r>
      <w:r w:rsidRPr="0039495D">
        <w:rPr>
          <w:iCs/>
          <w:sz w:val="28"/>
          <w:szCs w:val="28"/>
          <w:lang w:val="nl-NL"/>
        </w:rPr>
        <w:t>ản</w:t>
      </w:r>
      <w:r>
        <w:rPr>
          <w:iCs/>
          <w:sz w:val="28"/>
          <w:szCs w:val="28"/>
          <w:lang w:val="nl-NL"/>
        </w:rPr>
        <w:t xml:space="preserve"> 10 v</w:t>
      </w:r>
      <w:r w:rsidRPr="0039495D">
        <w:rPr>
          <w:iCs/>
          <w:sz w:val="28"/>
          <w:szCs w:val="28"/>
          <w:lang w:val="nl-NL"/>
        </w:rPr>
        <w:t>à</w:t>
      </w:r>
      <w:r>
        <w:rPr>
          <w:iCs/>
          <w:sz w:val="28"/>
          <w:szCs w:val="28"/>
          <w:lang w:val="nl-NL"/>
        </w:rPr>
        <w:t xml:space="preserve">o </w:t>
      </w:r>
      <w:r w:rsidRPr="0039495D">
        <w:rPr>
          <w:iCs/>
          <w:sz w:val="28"/>
          <w:szCs w:val="28"/>
          <w:lang w:val="nl-NL"/>
        </w:rPr>
        <w:t>Đ</w:t>
      </w:r>
      <w:r>
        <w:rPr>
          <w:iCs/>
          <w:sz w:val="28"/>
          <w:szCs w:val="28"/>
          <w:lang w:val="nl-NL"/>
        </w:rPr>
        <w:t>i</w:t>
      </w:r>
      <w:r w:rsidRPr="0039495D">
        <w:rPr>
          <w:iCs/>
          <w:sz w:val="28"/>
          <w:szCs w:val="28"/>
          <w:lang w:val="nl-NL"/>
        </w:rPr>
        <w:t>ề</w:t>
      </w:r>
      <w:r>
        <w:rPr>
          <w:iCs/>
          <w:sz w:val="28"/>
          <w:szCs w:val="28"/>
          <w:lang w:val="nl-NL"/>
        </w:rPr>
        <w:t>u 10 Th</w:t>
      </w:r>
      <w:r w:rsidRPr="0039495D">
        <w:rPr>
          <w:iCs/>
          <w:sz w:val="28"/>
          <w:szCs w:val="28"/>
          <w:lang w:val="nl-NL"/>
        </w:rPr>
        <w:t>ô</w:t>
      </w:r>
      <w:r>
        <w:rPr>
          <w:iCs/>
          <w:sz w:val="28"/>
          <w:szCs w:val="28"/>
          <w:lang w:val="nl-NL"/>
        </w:rPr>
        <w:t>ng t</w:t>
      </w:r>
      <w:r w:rsidRPr="0039495D">
        <w:rPr>
          <w:iCs/>
          <w:sz w:val="28"/>
          <w:szCs w:val="28"/>
          <w:lang w:val="nl-NL"/>
        </w:rPr>
        <w:t>ư</w:t>
      </w:r>
      <w:r>
        <w:rPr>
          <w:iCs/>
          <w:sz w:val="28"/>
          <w:szCs w:val="28"/>
          <w:lang w:val="nl-NL"/>
        </w:rPr>
        <w:t xml:space="preserve"> s</w:t>
      </w:r>
      <w:r w:rsidRPr="0039495D">
        <w:rPr>
          <w:iCs/>
          <w:sz w:val="28"/>
          <w:szCs w:val="28"/>
          <w:lang w:val="nl-NL"/>
        </w:rPr>
        <w:t>ố</w:t>
      </w:r>
      <w:r>
        <w:rPr>
          <w:iCs/>
          <w:sz w:val="28"/>
          <w:szCs w:val="28"/>
          <w:lang w:val="nl-NL"/>
        </w:rPr>
        <w:t xml:space="preserve"> 153/2011/TT-BTC ng</w:t>
      </w:r>
      <w:r w:rsidRPr="0039495D">
        <w:rPr>
          <w:iCs/>
          <w:sz w:val="28"/>
          <w:szCs w:val="28"/>
          <w:lang w:val="nl-NL"/>
        </w:rPr>
        <w:t>ày</w:t>
      </w:r>
      <w:r>
        <w:rPr>
          <w:iCs/>
          <w:sz w:val="28"/>
          <w:szCs w:val="28"/>
          <w:lang w:val="nl-NL"/>
        </w:rPr>
        <w:t xml:space="preserve"> 11/11/2011 c</w:t>
      </w:r>
      <w:r w:rsidRPr="0039495D">
        <w:rPr>
          <w:iCs/>
          <w:sz w:val="28"/>
          <w:szCs w:val="28"/>
          <w:lang w:val="nl-NL"/>
        </w:rPr>
        <w:t>ủa</w:t>
      </w:r>
      <w:r>
        <w:rPr>
          <w:iCs/>
          <w:sz w:val="28"/>
          <w:szCs w:val="28"/>
          <w:lang w:val="nl-NL"/>
        </w:rPr>
        <w:t xml:space="preserve"> B</w:t>
      </w:r>
      <w:r w:rsidRPr="0039495D">
        <w:rPr>
          <w:iCs/>
          <w:sz w:val="28"/>
          <w:szCs w:val="28"/>
          <w:lang w:val="nl-NL"/>
        </w:rPr>
        <w:t>ộ</w:t>
      </w:r>
      <w:r>
        <w:rPr>
          <w:iCs/>
          <w:sz w:val="28"/>
          <w:szCs w:val="28"/>
          <w:lang w:val="nl-NL"/>
        </w:rPr>
        <w:t xml:space="preserve"> T</w:t>
      </w:r>
      <w:r w:rsidRPr="0039495D">
        <w:rPr>
          <w:iCs/>
          <w:sz w:val="28"/>
          <w:szCs w:val="28"/>
          <w:lang w:val="nl-NL"/>
        </w:rPr>
        <w:t>à</w:t>
      </w:r>
      <w:r>
        <w:rPr>
          <w:iCs/>
          <w:sz w:val="28"/>
          <w:szCs w:val="28"/>
          <w:lang w:val="nl-NL"/>
        </w:rPr>
        <w:t>i ch</w:t>
      </w:r>
      <w:r w:rsidRPr="0039495D">
        <w:rPr>
          <w:iCs/>
          <w:sz w:val="28"/>
          <w:szCs w:val="28"/>
          <w:lang w:val="nl-NL"/>
        </w:rPr>
        <w:t>ính</w:t>
      </w:r>
      <w:r>
        <w:rPr>
          <w:iCs/>
          <w:sz w:val="28"/>
          <w:szCs w:val="28"/>
          <w:lang w:val="nl-NL"/>
        </w:rPr>
        <w:t xml:space="preserve"> hư</w:t>
      </w:r>
      <w:r w:rsidRPr="0039495D">
        <w:rPr>
          <w:iCs/>
          <w:sz w:val="28"/>
          <w:szCs w:val="28"/>
          <w:lang w:val="nl-NL"/>
        </w:rPr>
        <w:t>ớn</w:t>
      </w:r>
      <w:r>
        <w:rPr>
          <w:iCs/>
          <w:sz w:val="28"/>
          <w:szCs w:val="28"/>
          <w:lang w:val="nl-NL"/>
        </w:rPr>
        <w:t>g d</w:t>
      </w:r>
      <w:r w:rsidRPr="0039495D">
        <w:rPr>
          <w:iCs/>
          <w:sz w:val="28"/>
          <w:szCs w:val="28"/>
          <w:lang w:val="nl-NL"/>
        </w:rPr>
        <w:t>ẫ</w:t>
      </w:r>
      <w:r>
        <w:rPr>
          <w:iCs/>
          <w:sz w:val="28"/>
          <w:szCs w:val="28"/>
          <w:lang w:val="nl-NL"/>
        </w:rPr>
        <w:t>n v</w:t>
      </w:r>
      <w:r w:rsidRPr="0039495D">
        <w:rPr>
          <w:iCs/>
          <w:sz w:val="28"/>
          <w:szCs w:val="28"/>
          <w:lang w:val="nl-NL"/>
        </w:rPr>
        <w:t>ề</w:t>
      </w:r>
      <w:r>
        <w:rPr>
          <w:iCs/>
          <w:sz w:val="28"/>
          <w:szCs w:val="28"/>
          <w:lang w:val="nl-NL"/>
        </w:rPr>
        <w:t xml:space="preserve"> thu</w:t>
      </w:r>
      <w:r w:rsidRPr="0039495D">
        <w:rPr>
          <w:iCs/>
          <w:sz w:val="28"/>
          <w:szCs w:val="28"/>
          <w:lang w:val="nl-NL"/>
        </w:rPr>
        <w:t>ế</w:t>
      </w:r>
      <w:r>
        <w:rPr>
          <w:iCs/>
          <w:sz w:val="28"/>
          <w:szCs w:val="28"/>
          <w:lang w:val="nl-NL"/>
        </w:rPr>
        <w:t xml:space="preserve"> s</w:t>
      </w:r>
      <w:r w:rsidRPr="0039495D">
        <w:rPr>
          <w:iCs/>
          <w:sz w:val="28"/>
          <w:szCs w:val="28"/>
          <w:lang w:val="nl-NL"/>
        </w:rPr>
        <w:t>ử</w:t>
      </w:r>
      <w:r>
        <w:rPr>
          <w:iCs/>
          <w:sz w:val="28"/>
          <w:szCs w:val="28"/>
          <w:lang w:val="nl-NL"/>
        </w:rPr>
        <w:t xml:space="preserve"> d</w:t>
      </w:r>
      <w:r w:rsidRPr="0039495D">
        <w:rPr>
          <w:iCs/>
          <w:sz w:val="28"/>
          <w:szCs w:val="28"/>
          <w:lang w:val="nl-NL"/>
        </w:rPr>
        <w:t>ụng</w:t>
      </w:r>
      <w:r>
        <w:rPr>
          <w:iCs/>
          <w:sz w:val="28"/>
          <w:szCs w:val="28"/>
          <w:lang w:val="nl-NL"/>
        </w:rPr>
        <w:t xml:space="preserve"> đ</w:t>
      </w:r>
      <w:r w:rsidRPr="0039495D">
        <w:rPr>
          <w:iCs/>
          <w:sz w:val="28"/>
          <w:szCs w:val="28"/>
          <w:lang w:val="nl-NL"/>
        </w:rPr>
        <w:t>ất</w:t>
      </w:r>
      <w:r>
        <w:rPr>
          <w:iCs/>
          <w:sz w:val="28"/>
          <w:szCs w:val="28"/>
          <w:lang w:val="nl-NL"/>
        </w:rPr>
        <w:t xml:space="preserve"> phi NN nh</w:t>
      </w:r>
      <w:r w:rsidRPr="0039495D">
        <w:rPr>
          <w:iCs/>
          <w:sz w:val="28"/>
          <w:szCs w:val="28"/>
          <w:lang w:val="nl-NL"/>
        </w:rPr>
        <w:t>ư</w:t>
      </w:r>
      <w:r>
        <w:rPr>
          <w:iCs/>
          <w:sz w:val="28"/>
          <w:szCs w:val="28"/>
          <w:lang w:val="nl-NL"/>
        </w:rPr>
        <w:t xml:space="preserve"> sau:</w:t>
      </w:r>
    </w:p>
    <w:p w:rsidR="0039495D" w:rsidRPr="00273200" w:rsidRDefault="0039495D" w:rsidP="0039495D">
      <w:pPr>
        <w:widowControl w:val="0"/>
        <w:spacing w:before="106" w:after="106"/>
        <w:ind w:right="-43" w:firstLine="720"/>
        <w:jc w:val="both"/>
        <w:rPr>
          <w:i/>
          <w:spacing w:val="-4"/>
          <w:sz w:val="28"/>
          <w:szCs w:val="28"/>
          <w:lang w:val="nl-NL"/>
        </w:rPr>
      </w:pPr>
      <w:r w:rsidRPr="00273200">
        <w:rPr>
          <w:i/>
          <w:spacing w:val="-4"/>
          <w:sz w:val="28"/>
          <w:szCs w:val="28"/>
          <w:lang w:val="nl-NL"/>
        </w:rPr>
        <w:t>“10. Miễn thuế sử dụng đất phi nông nghiệp đối với hộ gia đình, cá nhân có số thuế sử dụng đất phi nông nghiệp phải nộp hàng năm (sau khi trừ đi số thuế được miễn, giảm (nếu có) theo quy định của Luật thuế sử dụng đất phi nông nghiệp và các văn bản hướng dẫn) từ năm mươi nghìn đồng trở xuống. Trường hợp hộ gia đình, cá nhân có nhiều thửa đất ở các cấp quận, huyện khác nhau thì việc miễn thuế sử dụng đất phi nông nghiệp theo quy định tại điều này được tính trên tổng số thuế phải nộp của tất cả các thửa.</w:t>
      </w:r>
    </w:p>
    <w:p w:rsidR="0039495D" w:rsidRPr="00273200" w:rsidRDefault="0039495D" w:rsidP="0039495D">
      <w:pPr>
        <w:widowControl w:val="0"/>
        <w:spacing w:before="106" w:after="106"/>
        <w:ind w:right="-43" w:firstLine="720"/>
        <w:jc w:val="both"/>
        <w:rPr>
          <w:i/>
          <w:spacing w:val="-4"/>
          <w:sz w:val="28"/>
          <w:szCs w:val="28"/>
          <w:lang w:val="nl-NL"/>
        </w:rPr>
      </w:pPr>
      <w:r w:rsidRPr="00273200">
        <w:rPr>
          <w:i/>
          <w:spacing w:val="-4"/>
          <w:sz w:val="28"/>
          <w:szCs w:val="28"/>
          <w:lang w:val="nl-NL"/>
        </w:rPr>
        <w:t>Đối với các hộ gia đình, cá nhân đủ điều kiện được miễn thuế theo quy định tại điều này nhưng đã nộp thuế vào NSNN thì cơ quan thuế thực hiện việc hoàn trả theo quy định của Luật quản lý thuế và các văn bản hướng dẫn.</w:t>
      </w:r>
    </w:p>
    <w:p w:rsidR="0039495D" w:rsidRPr="00273200" w:rsidRDefault="0039495D" w:rsidP="0039495D">
      <w:pPr>
        <w:widowControl w:val="0"/>
        <w:spacing w:before="106" w:after="106"/>
        <w:ind w:right="-43" w:firstLine="720"/>
        <w:jc w:val="both"/>
        <w:rPr>
          <w:i/>
          <w:spacing w:val="-4"/>
          <w:sz w:val="28"/>
          <w:szCs w:val="28"/>
          <w:lang w:val="nl-NL"/>
        </w:rPr>
      </w:pPr>
      <w:r w:rsidRPr="00273200">
        <w:rPr>
          <w:i/>
          <w:spacing w:val="-4"/>
          <w:sz w:val="28"/>
          <w:szCs w:val="28"/>
          <w:lang w:val="nl-NL"/>
        </w:rPr>
        <w:t>Trường hợp các hộ gia đình, cá nhân được miễn thuế theo quy định tại Điều này thì Chi cục trưởng Chi cục thuế ban hành quyết định chung căn cứ danh sách đề nghị của UBND cấp xã.</w:t>
      </w:r>
    </w:p>
    <w:p w:rsidR="0039495D" w:rsidRPr="00273200" w:rsidRDefault="0039495D" w:rsidP="0039495D">
      <w:pPr>
        <w:widowControl w:val="0"/>
        <w:spacing w:before="106" w:after="106"/>
        <w:ind w:right="-43" w:firstLine="720"/>
        <w:jc w:val="both"/>
        <w:rPr>
          <w:i/>
          <w:spacing w:val="-4"/>
          <w:sz w:val="28"/>
          <w:szCs w:val="28"/>
          <w:lang w:val="nl-NL"/>
        </w:rPr>
      </w:pPr>
      <w:r w:rsidRPr="00273200">
        <w:rPr>
          <w:i/>
          <w:spacing w:val="-4"/>
          <w:sz w:val="28"/>
          <w:szCs w:val="28"/>
          <w:lang w:val="nl-NL"/>
        </w:rPr>
        <w:t xml:space="preserve">Việc miễn thuế sử dụng đất phi nông nghiệp cho hộ gia đình, cá nhân theo quy định tại điều này áp dụng kể từ năm thuế 2016”. </w:t>
      </w:r>
    </w:p>
    <w:p w:rsidR="0039495D" w:rsidRPr="0039495D" w:rsidRDefault="0039495D" w:rsidP="007322B9">
      <w:pPr>
        <w:tabs>
          <w:tab w:val="right" w:pos="9072"/>
        </w:tabs>
        <w:spacing w:before="120" w:after="120"/>
        <w:ind w:firstLine="720"/>
        <w:jc w:val="both"/>
        <w:rPr>
          <w:iCs/>
          <w:sz w:val="28"/>
          <w:szCs w:val="28"/>
          <w:lang w:val="nl-NL"/>
        </w:rPr>
      </w:pPr>
    </w:p>
    <w:p w:rsidR="007322B9" w:rsidRDefault="0039495D" w:rsidP="007322B9">
      <w:pPr>
        <w:tabs>
          <w:tab w:val="right" w:pos="9072"/>
        </w:tabs>
        <w:spacing w:before="120" w:after="120"/>
        <w:ind w:firstLine="720"/>
        <w:jc w:val="both"/>
        <w:rPr>
          <w:b/>
          <w:iCs/>
          <w:sz w:val="28"/>
          <w:szCs w:val="28"/>
          <w:lang w:val="nl-NL"/>
        </w:rPr>
      </w:pPr>
      <w:r>
        <w:rPr>
          <w:b/>
          <w:iCs/>
          <w:sz w:val="28"/>
          <w:szCs w:val="28"/>
          <w:lang w:val="nl-NL"/>
        </w:rPr>
        <w:t>5</w:t>
      </w:r>
      <w:r w:rsidR="00BD5467" w:rsidRPr="00BD5467">
        <w:rPr>
          <w:b/>
          <w:iCs/>
          <w:sz w:val="28"/>
          <w:szCs w:val="28"/>
          <w:lang w:val="nl-NL"/>
        </w:rPr>
        <w:t>. Về thuế TNDN</w:t>
      </w:r>
    </w:p>
    <w:p w:rsidR="00CA5715" w:rsidRPr="0058650A" w:rsidRDefault="00CA5715" w:rsidP="00CA5715">
      <w:pPr>
        <w:widowControl w:val="0"/>
        <w:spacing w:before="120"/>
        <w:ind w:firstLine="720"/>
        <w:jc w:val="both"/>
        <w:rPr>
          <w:b/>
          <w:i/>
          <w:sz w:val="28"/>
          <w:szCs w:val="28"/>
          <w:lang w:val="pt-BR"/>
        </w:rPr>
      </w:pPr>
      <w:r w:rsidRPr="0058650A">
        <w:rPr>
          <w:b/>
          <w:i/>
          <w:sz w:val="28"/>
          <w:szCs w:val="28"/>
          <w:lang w:val="pt-BR"/>
        </w:rPr>
        <w:t>4.1. Về chính sách thuế</w:t>
      </w:r>
      <w:r>
        <w:rPr>
          <w:b/>
          <w:i/>
          <w:sz w:val="28"/>
          <w:szCs w:val="28"/>
          <w:lang w:val="pt-BR"/>
        </w:rPr>
        <w:t xml:space="preserve"> TNDN</w:t>
      </w:r>
      <w:r w:rsidRPr="0058650A">
        <w:rPr>
          <w:b/>
          <w:i/>
          <w:sz w:val="28"/>
          <w:szCs w:val="28"/>
          <w:lang w:val="pt-BR"/>
        </w:rPr>
        <w:t xml:space="preserve"> đối với hoạt động đầu tư thường xuyên</w:t>
      </w:r>
    </w:p>
    <w:p w:rsidR="00CA5715" w:rsidRPr="00273200" w:rsidRDefault="00CA5715" w:rsidP="00CA5715">
      <w:pPr>
        <w:spacing w:before="120" w:after="120"/>
        <w:ind w:firstLine="720"/>
        <w:jc w:val="both"/>
        <w:rPr>
          <w:sz w:val="28"/>
          <w:szCs w:val="28"/>
          <w:lang w:val="pt-BR"/>
        </w:rPr>
      </w:pPr>
      <w:r w:rsidRPr="00273200">
        <w:rPr>
          <w:sz w:val="28"/>
          <w:szCs w:val="28"/>
          <w:lang w:val="pt-BR"/>
        </w:rPr>
        <w:t>Ngày 02/10/2015 Bộ Tài chính đã có công văn số 13828/BTC-TCT báo cáo và xin ý kiến Thủ tướng Chính phủ một số vấn đề về thuế theo kiến nghị của H</w:t>
      </w:r>
      <w:r w:rsidRPr="00273200">
        <w:rPr>
          <w:spacing w:val="-2"/>
          <w:sz w:val="28"/>
          <w:szCs w:val="28"/>
          <w:lang w:val="pt-BR"/>
        </w:rPr>
        <w:t>iệp hội doanh nghiệp Châu Âu tại Việt Nam (Eurocham)</w:t>
      </w:r>
      <w:r w:rsidRPr="00273200">
        <w:rPr>
          <w:sz w:val="28"/>
          <w:szCs w:val="28"/>
          <w:lang w:val="pt-BR"/>
        </w:rPr>
        <w:t xml:space="preserve">. Tại điểm 3, mục I công văn số 13828/BTC-TCT nêu trên Bộ Tài chính đề xuất hướng dẫn nội dung về đầu tư thường xuyên với nội dung: </w:t>
      </w:r>
      <w:r w:rsidRPr="00273200">
        <w:rPr>
          <w:i/>
          <w:sz w:val="28"/>
          <w:szCs w:val="28"/>
          <w:lang w:val="pt-BR"/>
        </w:rPr>
        <w:t xml:space="preserve">“Trước năm 2014, doanh nghiệp trong quá trình sản xuất, kinh doanh mà sử dụng quỹ khấu hao cơ bản tài sản cố định </w:t>
      </w:r>
      <w:r w:rsidRPr="00273200">
        <w:rPr>
          <w:i/>
          <w:sz w:val="28"/>
          <w:szCs w:val="28"/>
          <w:lang w:val="pt-BR"/>
        </w:rPr>
        <w:lastRenderedPageBreak/>
        <w:t xml:space="preserve">của doanh nghiệp; sử dụng lợi nhuận sau thuế tái đầu tư; sử dụng vốn trong phạm vi vốn đầu tư đã đăng ký với cơ quan quản lý nhà nước có thẩm quyền và không tăng công suất sản xuất kinh doanh theo đề án kinh doanh đã đăng ký hoặc được phê duyệt thì không phải đầu tư mở rộng”. </w:t>
      </w:r>
    </w:p>
    <w:p w:rsidR="00CA5715" w:rsidRPr="00273200" w:rsidRDefault="00CA5715" w:rsidP="00CA5715">
      <w:pPr>
        <w:spacing w:before="120" w:after="120"/>
        <w:ind w:firstLine="720"/>
        <w:jc w:val="both"/>
        <w:rPr>
          <w:sz w:val="28"/>
          <w:szCs w:val="28"/>
          <w:lang w:val="pt-BR"/>
        </w:rPr>
      </w:pPr>
      <w:r w:rsidRPr="00273200">
        <w:rPr>
          <w:sz w:val="28"/>
          <w:szCs w:val="28"/>
          <w:lang w:val="pt-BR"/>
        </w:rPr>
        <w:t xml:space="preserve">Ngày 24/11/2015, Văn phòng Chính phủ có công văn số 9830/VPCP-KTTH thông báo ý kiến của Phó Thủ tướng Vũ Văn Ninh về các vấn đề nêu tại công văn số 13828/BTC-TCT nêu trên, trong đó đồng ý và giao Bộ Tài chính hướng dẫn, xử lý cụ thể, đảm bảo công khai, minh bạch và đơn giản về thủ tục đối với nội dung về đầu tư thường xuyên. </w:t>
      </w:r>
    </w:p>
    <w:p w:rsidR="00CA5715" w:rsidRPr="00273200" w:rsidRDefault="00CA5715" w:rsidP="00CA5715">
      <w:pPr>
        <w:widowControl w:val="0"/>
        <w:spacing w:before="120"/>
        <w:ind w:firstLine="720"/>
        <w:jc w:val="both"/>
        <w:rPr>
          <w:sz w:val="28"/>
          <w:szCs w:val="28"/>
          <w:lang w:val="pt-BR"/>
        </w:rPr>
      </w:pPr>
      <w:r>
        <w:rPr>
          <w:sz w:val="28"/>
          <w:szCs w:val="28"/>
          <w:lang w:val="pt-BR"/>
        </w:rPr>
        <w:t>Trên cơ sở công văn của BTC trình Thủ tướng Chính phủ và ý kiến của Phó Thủ tướng Chính phủ, sau khi xin ý kiến một số Bộ ngành, ngày 31/3/2016, Tổng cục Thuế có tờ trình Bộ về công văn hướng dẫn chung v</w:t>
      </w:r>
      <w:r w:rsidRPr="003B1718">
        <w:rPr>
          <w:sz w:val="28"/>
          <w:szCs w:val="28"/>
          <w:lang w:val="pt-BR"/>
        </w:rPr>
        <w:t xml:space="preserve">ề </w:t>
      </w:r>
      <w:r>
        <w:rPr>
          <w:sz w:val="28"/>
          <w:szCs w:val="28"/>
          <w:lang w:val="pt-BR"/>
        </w:rPr>
        <w:t xml:space="preserve">chính sách thuế đối với hoạt động đầu tư thường xuyên và Bộ Tài chính đã ban hành công văn số 4769/BTC-TCT ngày 7/4/2016 hướng dẫn chung gửi Cục thuế các tỉnh, thành phố. Tại tờ trình Bộ, TCT cũng đã trình Bộ cho phép bổ sung nội dung hướng dẫn tại công văn số 4769/BTC-TCT vào Thông tư hướng dẫn Luật sửa đổi bổ sung Luật thuế GTGT, thuế TTĐB và quản lý thuế. Do vậy trên cơ sở nội dung đã nêu tại Tờ trình Bộ, TCT bổ sung nội dung hướng dẫn tại công văn số 4769/BTC-TCT vào dự thảo Thông tư </w:t>
      </w:r>
      <w:r w:rsidRPr="002862A0">
        <w:rPr>
          <w:sz w:val="28"/>
          <w:szCs w:val="28"/>
          <w:lang w:val="pt-BR"/>
        </w:rPr>
        <w:t>(</w:t>
      </w:r>
      <w:r w:rsidRPr="00273200">
        <w:rPr>
          <w:sz w:val="28"/>
          <w:szCs w:val="28"/>
          <w:lang w:val="pt-BR"/>
        </w:rPr>
        <w:t>Sửa đổi bổ sung Khoản 4 Điều 10 Thông tư số 96/2015/TT-BTC), cụ thể như sau:</w:t>
      </w:r>
    </w:p>
    <w:p w:rsidR="00CA5715" w:rsidRDefault="00CA5715" w:rsidP="00CA5715">
      <w:pPr>
        <w:spacing w:before="60" w:after="60"/>
        <w:ind w:firstLine="720"/>
        <w:jc w:val="both"/>
        <w:rPr>
          <w:sz w:val="28"/>
          <w:szCs w:val="28"/>
          <w:lang w:val="pl-PL"/>
        </w:rPr>
      </w:pPr>
      <w:r w:rsidRPr="00273200">
        <w:rPr>
          <w:i/>
          <w:sz w:val="28"/>
          <w:szCs w:val="28"/>
          <w:lang w:val="pt-BR"/>
        </w:rPr>
        <w:t>“</w:t>
      </w:r>
      <w:r>
        <w:rPr>
          <w:sz w:val="28"/>
          <w:szCs w:val="28"/>
          <w:lang w:val="pl-PL"/>
        </w:rPr>
        <w:t xml:space="preserve">c) </w:t>
      </w:r>
      <w:r w:rsidRPr="0013605B">
        <w:rPr>
          <w:sz w:val="28"/>
          <w:szCs w:val="28"/>
          <w:lang w:val="pl-PL"/>
        </w:rPr>
        <w:t>Doanh nghiệp có dự án đầu tư đang được hưởng ưu đãi thuế mà giai đoạn năm 2009 - năm 2013 có đầu tư bổ sung máy móc, thiết bị thường xuyên trong quá trình sản xuất, kinh doanh không thuộc dự án đầu tư mở rộng nêu trên thì phần thu nhập tăng thêm do việc đầu tư bổ sung máy móc, thiết bị thường xuyên này cũng được hưởng ưu đãi thuế theo mức mà dự án đang áp dụng cho thời gian còn lại tính từ kỳ tính thuế năm 2014.</w:t>
      </w:r>
    </w:p>
    <w:p w:rsidR="00CA5715" w:rsidRPr="00273200" w:rsidRDefault="00CA5715" w:rsidP="00CA5715">
      <w:pPr>
        <w:tabs>
          <w:tab w:val="left" w:pos="374"/>
        </w:tabs>
        <w:spacing w:before="120" w:after="120"/>
        <w:jc w:val="both"/>
        <w:rPr>
          <w:i/>
          <w:spacing w:val="-4"/>
          <w:sz w:val="28"/>
          <w:szCs w:val="28"/>
          <w:lang w:val="pt-BR"/>
        </w:rPr>
      </w:pPr>
      <w:r w:rsidRPr="00273200">
        <w:rPr>
          <w:b/>
          <w:i/>
          <w:spacing w:val="-4"/>
          <w:sz w:val="28"/>
          <w:szCs w:val="28"/>
          <w:lang w:val="pt-BR"/>
        </w:rPr>
        <w:tab/>
      </w:r>
      <w:r w:rsidRPr="00273200">
        <w:rPr>
          <w:b/>
          <w:i/>
          <w:spacing w:val="-4"/>
          <w:sz w:val="28"/>
          <w:szCs w:val="28"/>
          <w:lang w:val="pt-BR"/>
        </w:rPr>
        <w:tab/>
      </w:r>
      <w:r w:rsidRPr="00273200">
        <w:rPr>
          <w:i/>
          <w:spacing w:val="-4"/>
          <w:sz w:val="28"/>
          <w:szCs w:val="28"/>
          <w:lang w:val="pt-BR"/>
        </w:rPr>
        <w:t xml:space="preserve">- Hoạt động đầu tư thường xuyên là hoạt động được thực hiện từ 1 trong 3 nguồn độc lập để đầu tư bổ sung máy móc, thiết bị thường xuyên cho dự án đang được hưởng ưu đãi thuế thu nhập doanh nghiệp, bao gồm: </w:t>
      </w:r>
    </w:p>
    <w:p w:rsidR="00CA5715" w:rsidRPr="00273200" w:rsidRDefault="00CA5715" w:rsidP="00CA5715">
      <w:pPr>
        <w:tabs>
          <w:tab w:val="left" w:pos="374"/>
        </w:tabs>
        <w:spacing w:before="120" w:after="120"/>
        <w:jc w:val="both"/>
        <w:rPr>
          <w:i/>
          <w:spacing w:val="-4"/>
          <w:sz w:val="28"/>
          <w:szCs w:val="28"/>
          <w:lang w:val="pt-BR"/>
        </w:rPr>
      </w:pPr>
      <w:r w:rsidRPr="00273200">
        <w:rPr>
          <w:i/>
          <w:spacing w:val="-4"/>
          <w:sz w:val="28"/>
          <w:szCs w:val="28"/>
          <w:lang w:val="pt-BR"/>
        </w:rPr>
        <w:tab/>
      </w:r>
      <w:r w:rsidRPr="00273200">
        <w:rPr>
          <w:i/>
          <w:spacing w:val="-4"/>
          <w:sz w:val="28"/>
          <w:szCs w:val="28"/>
          <w:lang w:val="pt-BR"/>
        </w:rPr>
        <w:tab/>
        <w:t>(1) Quỹ khấu hao c</w:t>
      </w:r>
      <w:r w:rsidRPr="00273200">
        <w:rPr>
          <w:rFonts w:hint="eastAsia"/>
          <w:i/>
          <w:spacing w:val="-4"/>
          <w:sz w:val="28"/>
          <w:szCs w:val="28"/>
          <w:lang w:val="pt-BR"/>
        </w:rPr>
        <w:t>ơ</w:t>
      </w:r>
      <w:r w:rsidRPr="00273200">
        <w:rPr>
          <w:i/>
          <w:spacing w:val="-4"/>
          <w:sz w:val="28"/>
          <w:szCs w:val="28"/>
          <w:lang w:val="pt-BR"/>
        </w:rPr>
        <w:t xml:space="preserve"> bản tài sản cố </w:t>
      </w:r>
      <w:r w:rsidRPr="00273200">
        <w:rPr>
          <w:rFonts w:hint="eastAsia"/>
          <w:i/>
          <w:spacing w:val="-4"/>
          <w:sz w:val="28"/>
          <w:szCs w:val="28"/>
          <w:lang w:val="pt-BR"/>
        </w:rPr>
        <w:t>đ</w:t>
      </w:r>
      <w:r w:rsidRPr="00273200">
        <w:rPr>
          <w:i/>
          <w:spacing w:val="-4"/>
          <w:sz w:val="28"/>
          <w:szCs w:val="28"/>
          <w:lang w:val="pt-BR"/>
        </w:rPr>
        <w:t xml:space="preserve">ịnh của doanh nghiệp. </w:t>
      </w:r>
    </w:p>
    <w:p w:rsidR="00CA5715" w:rsidRPr="00273200" w:rsidRDefault="00CA5715" w:rsidP="00CA5715">
      <w:pPr>
        <w:tabs>
          <w:tab w:val="left" w:pos="374"/>
        </w:tabs>
        <w:spacing w:before="120" w:after="120"/>
        <w:jc w:val="both"/>
        <w:rPr>
          <w:i/>
          <w:spacing w:val="-4"/>
          <w:sz w:val="28"/>
          <w:szCs w:val="28"/>
          <w:lang w:val="pt-BR"/>
        </w:rPr>
      </w:pPr>
      <w:r w:rsidRPr="00273200">
        <w:rPr>
          <w:i/>
          <w:spacing w:val="-4"/>
          <w:sz w:val="28"/>
          <w:szCs w:val="28"/>
          <w:lang w:val="pt-BR"/>
        </w:rPr>
        <w:tab/>
      </w:r>
      <w:r w:rsidRPr="00273200">
        <w:rPr>
          <w:i/>
          <w:spacing w:val="-4"/>
          <w:sz w:val="28"/>
          <w:szCs w:val="28"/>
          <w:lang w:val="pt-BR"/>
        </w:rPr>
        <w:tab/>
        <w:t xml:space="preserve">(2) Sử dụng lợi nhuận sau thuế tái </w:t>
      </w:r>
      <w:r w:rsidRPr="00273200">
        <w:rPr>
          <w:rFonts w:hint="eastAsia"/>
          <w:i/>
          <w:spacing w:val="-4"/>
          <w:sz w:val="28"/>
          <w:szCs w:val="28"/>
          <w:lang w:val="pt-BR"/>
        </w:rPr>
        <w:t>đ</w:t>
      </w:r>
      <w:r w:rsidRPr="00273200">
        <w:rPr>
          <w:i/>
          <w:spacing w:val="-4"/>
          <w:sz w:val="28"/>
          <w:szCs w:val="28"/>
          <w:lang w:val="pt-BR"/>
        </w:rPr>
        <w:t>ầu t</w:t>
      </w:r>
      <w:r w:rsidRPr="00273200">
        <w:rPr>
          <w:rFonts w:hint="eastAsia"/>
          <w:i/>
          <w:spacing w:val="-4"/>
          <w:sz w:val="28"/>
          <w:szCs w:val="28"/>
          <w:lang w:val="pt-BR"/>
        </w:rPr>
        <w:t>ư</w:t>
      </w:r>
      <w:r w:rsidRPr="00273200">
        <w:rPr>
          <w:i/>
          <w:spacing w:val="-4"/>
          <w:sz w:val="28"/>
          <w:szCs w:val="28"/>
          <w:lang w:val="pt-BR"/>
        </w:rPr>
        <w:t xml:space="preserve">. </w:t>
      </w:r>
    </w:p>
    <w:p w:rsidR="00CA5715" w:rsidRPr="00812296" w:rsidRDefault="00CA5715" w:rsidP="00CA5715">
      <w:pPr>
        <w:tabs>
          <w:tab w:val="left" w:pos="374"/>
        </w:tabs>
        <w:spacing w:before="120" w:after="120"/>
        <w:jc w:val="both"/>
        <w:rPr>
          <w:i/>
          <w:sz w:val="28"/>
          <w:szCs w:val="28"/>
          <w:lang w:val="pt-BR"/>
        </w:rPr>
      </w:pPr>
      <w:r w:rsidRPr="00273200">
        <w:rPr>
          <w:i/>
          <w:spacing w:val="-4"/>
          <w:sz w:val="28"/>
          <w:szCs w:val="28"/>
          <w:lang w:val="pt-BR"/>
        </w:rPr>
        <w:tab/>
      </w:r>
      <w:r w:rsidRPr="00273200">
        <w:rPr>
          <w:i/>
          <w:spacing w:val="-4"/>
          <w:sz w:val="28"/>
          <w:szCs w:val="28"/>
          <w:lang w:val="pt-BR"/>
        </w:rPr>
        <w:tab/>
        <w:t xml:space="preserve">(3) Sử dụng vốn trong phạm vi vốn </w:t>
      </w:r>
      <w:r w:rsidRPr="00273200">
        <w:rPr>
          <w:rFonts w:hint="eastAsia"/>
          <w:i/>
          <w:spacing w:val="-4"/>
          <w:sz w:val="28"/>
          <w:szCs w:val="28"/>
          <w:lang w:val="pt-BR"/>
        </w:rPr>
        <w:t>đ</w:t>
      </w:r>
      <w:r w:rsidRPr="00273200">
        <w:rPr>
          <w:i/>
          <w:spacing w:val="-4"/>
          <w:sz w:val="28"/>
          <w:szCs w:val="28"/>
          <w:lang w:val="pt-BR"/>
        </w:rPr>
        <w:t>ầu t</w:t>
      </w:r>
      <w:r w:rsidRPr="00273200">
        <w:rPr>
          <w:rFonts w:hint="eastAsia"/>
          <w:i/>
          <w:spacing w:val="-4"/>
          <w:sz w:val="28"/>
          <w:szCs w:val="28"/>
          <w:lang w:val="pt-BR"/>
        </w:rPr>
        <w:t>ư</w:t>
      </w:r>
      <w:r w:rsidRPr="00273200">
        <w:rPr>
          <w:i/>
          <w:spacing w:val="-4"/>
          <w:sz w:val="28"/>
          <w:szCs w:val="28"/>
          <w:lang w:val="pt-BR"/>
        </w:rPr>
        <w:t xml:space="preserve"> </w:t>
      </w:r>
      <w:r w:rsidRPr="00273200">
        <w:rPr>
          <w:rFonts w:hint="eastAsia"/>
          <w:i/>
          <w:spacing w:val="-4"/>
          <w:sz w:val="28"/>
          <w:szCs w:val="28"/>
          <w:lang w:val="pt-BR"/>
        </w:rPr>
        <w:t>đã</w:t>
      </w:r>
      <w:r w:rsidRPr="00273200">
        <w:rPr>
          <w:i/>
          <w:spacing w:val="-4"/>
          <w:sz w:val="28"/>
          <w:szCs w:val="28"/>
          <w:lang w:val="pt-BR"/>
        </w:rPr>
        <w:t xml:space="preserve"> </w:t>
      </w:r>
      <w:r w:rsidRPr="00273200">
        <w:rPr>
          <w:rFonts w:hint="eastAsia"/>
          <w:i/>
          <w:spacing w:val="-4"/>
          <w:sz w:val="28"/>
          <w:szCs w:val="28"/>
          <w:lang w:val="pt-BR"/>
        </w:rPr>
        <w:t>đă</w:t>
      </w:r>
      <w:r w:rsidRPr="00273200">
        <w:rPr>
          <w:i/>
          <w:spacing w:val="-4"/>
          <w:sz w:val="28"/>
          <w:szCs w:val="28"/>
          <w:lang w:val="pt-BR"/>
        </w:rPr>
        <w:t>ng ký với c</w:t>
      </w:r>
      <w:r w:rsidRPr="00273200">
        <w:rPr>
          <w:rFonts w:hint="eastAsia"/>
          <w:i/>
          <w:spacing w:val="-4"/>
          <w:sz w:val="28"/>
          <w:szCs w:val="28"/>
          <w:lang w:val="pt-BR"/>
        </w:rPr>
        <w:t>ơ</w:t>
      </w:r>
      <w:r w:rsidRPr="00273200">
        <w:rPr>
          <w:i/>
          <w:spacing w:val="-4"/>
          <w:sz w:val="28"/>
          <w:szCs w:val="28"/>
          <w:lang w:val="pt-BR"/>
        </w:rPr>
        <w:t xml:space="preserve"> quan quản lý nhà n</w:t>
      </w:r>
      <w:r w:rsidRPr="00273200">
        <w:rPr>
          <w:rFonts w:hint="eastAsia"/>
          <w:i/>
          <w:spacing w:val="-4"/>
          <w:sz w:val="28"/>
          <w:szCs w:val="28"/>
          <w:lang w:val="pt-BR"/>
        </w:rPr>
        <w:t>ư</w:t>
      </w:r>
      <w:r w:rsidRPr="00273200">
        <w:rPr>
          <w:i/>
          <w:spacing w:val="-4"/>
          <w:sz w:val="28"/>
          <w:szCs w:val="28"/>
          <w:lang w:val="pt-BR"/>
        </w:rPr>
        <w:t xml:space="preserve">ớc có thẩm quyền. </w:t>
      </w:r>
    </w:p>
    <w:p w:rsidR="00CA5715" w:rsidRPr="00273200" w:rsidRDefault="00CA5715" w:rsidP="00CA5715">
      <w:pPr>
        <w:tabs>
          <w:tab w:val="left" w:pos="374"/>
        </w:tabs>
        <w:spacing w:before="120" w:after="120"/>
        <w:jc w:val="both"/>
        <w:rPr>
          <w:i/>
          <w:spacing w:val="-4"/>
          <w:sz w:val="28"/>
          <w:szCs w:val="28"/>
          <w:lang w:val="pt-BR"/>
        </w:rPr>
      </w:pPr>
      <w:r w:rsidRPr="00273200">
        <w:rPr>
          <w:i/>
          <w:spacing w:val="-4"/>
          <w:sz w:val="28"/>
          <w:szCs w:val="28"/>
          <w:lang w:val="pt-BR"/>
        </w:rPr>
        <w:tab/>
      </w:r>
      <w:r w:rsidRPr="00273200">
        <w:rPr>
          <w:i/>
          <w:spacing w:val="-4"/>
          <w:sz w:val="28"/>
          <w:szCs w:val="28"/>
          <w:lang w:val="pt-BR"/>
        </w:rPr>
        <w:tab/>
        <w:t xml:space="preserve"> - Việc đầu tư bổ sung máy móc, thiết bị thường xuyên từ các nguồn nêu trên phải đảm bảo điều kiện không tăng công suất sản xuất kinh doanh theo đề án kinh doanh đã đăng ký hoặc được phê duyệt của dự án đang được hưởng ưu đãi thuế thu nhập doanh nghiệp. </w:t>
      </w:r>
    </w:p>
    <w:p w:rsidR="00CA5715" w:rsidRPr="00273200" w:rsidRDefault="00CA5715" w:rsidP="00CA5715">
      <w:pPr>
        <w:tabs>
          <w:tab w:val="left" w:pos="374"/>
        </w:tabs>
        <w:spacing w:before="120" w:after="120"/>
        <w:jc w:val="both"/>
        <w:rPr>
          <w:i/>
          <w:spacing w:val="-4"/>
          <w:sz w:val="28"/>
          <w:szCs w:val="28"/>
          <w:lang w:val="pt-BR"/>
        </w:rPr>
      </w:pPr>
      <w:r w:rsidRPr="00273200">
        <w:rPr>
          <w:i/>
          <w:spacing w:val="-4"/>
          <w:sz w:val="28"/>
          <w:szCs w:val="28"/>
          <w:lang w:val="pt-BR"/>
        </w:rPr>
        <w:tab/>
      </w:r>
      <w:r w:rsidRPr="00273200">
        <w:rPr>
          <w:i/>
          <w:spacing w:val="-4"/>
          <w:sz w:val="28"/>
          <w:szCs w:val="28"/>
          <w:lang w:val="pt-BR"/>
        </w:rPr>
        <w:tab/>
        <w:t xml:space="preserve">Trường hợp Giấy chứng nhận đầu tư/giấy phép đầu tư có ghi quy mô của dự án thì việc đầu tư thường xuyên có tăng quy mô so với giấy chứng nhận đầu tư đã cấp sẽ không được coi là đầu tư thường xuyên và không được hưởng ưu đãi thuế thu nhập doanh nghiệp; Trường hợp nếu trên Giấy chứng nhận đầu tư/giấy phép đầu tư không ghi quy mô của dự án, hoặc các đơn vị chỉ bổ sung, thay thế máy móc </w:t>
      </w:r>
      <w:r w:rsidRPr="00273200">
        <w:rPr>
          <w:i/>
          <w:spacing w:val="-4"/>
          <w:sz w:val="28"/>
          <w:szCs w:val="28"/>
          <w:lang w:val="pt-BR"/>
        </w:rPr>
        <w:lastRenderedPageBreak/>
        <w:t xml:space="preserve">thiết bị thường xuyên và không thuộc trường hợp được cấp giấy chứng nhận đầu tư thì sẽ không áp dụng theo tiêu chí này. </w:t>
      </w:r>
    </w:p>
    <w:p w:rsidR="00CA5715" w:rsidRPr="00273200" w:rsidRDefault="00CA5715" w:rsidP="00CA5715">
      <w:pPr>
        <w:tabs>
          <w:tab w:val="left" w:pos="374"/>
        </w:tabs>
        <w:spacing w:before="60"/>
        <w:jc w:val="both"/>
        <w:rPr>
          <w:i/>
          <w:spacing w:val="-4"/>
          <w:sz w:val="28"/>
          <w:szCs w:val="28"/>
          <w:u w:val="single"/>
          <w:lang w:val="pt-BR"/>
        </w:rPr>
      </w:pPr>
      <w:r w:rsidRPr="00273200">
        <w:rPr>
          <w:i/>
          <w:spacing w:val="-4"/>
          <w:sz w:val="28"/>
          <w:szCs w:val="28"/>
          <w:lang w:val="pt-BR"/>
        </w:rPr>
        <w:tab/>
      </w:r>
      <w:r w:rsidRPr="00273200">
        <w:rPr>
          <w:i/>
          <w:spacing w:val="-4"/>
          <w:sz w:val="28"/>
          <w:szCs w:val="28"/>
          <w:lang w:val="pt-BR"/>
        </w:rPr>
        <w:tab/>
        <w:t>Trường hợp nếu doanh nghiệp có hoạt động đầu tư thường xuyên làm tăng công suất sản xuất kinh doanh so với giấy chứng nhận đầu tư/giấy phép đầu tư  thì không áp dụng ưu đãi thuế thu nhập doanh nghiệp đối với thu nhập từ phần vượt so với công suất sản xuất kinh doanh dự án ghi trên Giấy chứng nhận đầu tư/giấy phép đầu tư.</w:t>
      </w:r>
      <w:r w:rsidRPr="00273200">
        <w:rPr>
          <w:i/>
          <w:spacing w:val="-4"/>
          <w:sz w:val="28"/>
          <w:szCs w:val="28"/>
          <w:u w:val="single"/>
          <w:lang w:val="pt-BR"/>
        </w:rPr>
        <w:t xml:space="preserve"> </w:t>
      </w:r>
    </w:p>
    <w:p w:rsidR="00CA5715" w:rsidRPr="00273200" w:rsidRDefault="00CA5715" w:rsidP="00CA5715">
      <w:pPr>
        <w:tabs>
          <w:tab w:val="left" w:pos="374"/>
        </w:tabs>
        <w:spacing w:before="60"/>
        <w:jc w:val="both"/>
        <w:rPr>
          <w:i/>
          <w:spacing w:val="-4"/>
          <w:sz w:val="28"/>
          <w:szCs w:val="28"/>
          <w:lang w:val="pt-BR"/>
        </w:rPr>
      </w:pPr>
      <w:r w:rsidRPr="00273200">
        <w:rPr>
          <w:b/>
          <w:i/>
          <w:spacing w:val="-4"/>
          <w:sz w:val="28"/>
          <w:szCs w:val="28"/>
          <w:highlight w:val="yellow"/>
          <w:lang w:val="pt-BR"/>
        </w:rPr>
        <w:tab/>
      </w:r>
      <w:r w:rsidRPr="00273200">
        <w:rPr>
          <w:b/>
          <w:i/>
          <w:spacing w:val="-4"/>
          <w:sz w:val="28"/>
          <w:szCs w:val="28"/>
          <w:highlight w:val="yellow"/>
          <w:lang w:val="pt-BR"/>
        </w:rPr>
        <w:tab/>
      </w:r>
      <w:r w:rsidRPr="00273200">
        <w:rPr>
          <w:i/>
          <w:spacing w:val="-4"/>
          <w:sz w:val="28"/>
          <w:szCs w:val="28"/>
          <w:lang w:val="pt-BR"/>
        </w:rPr>
        <w:t>Doanh nghiệp có hoạt động đầu tư thường xuyên trong giai đoạn từ năm 2009 – năm 2013 nếu thuộc trường hợp được hưởng ưu đãi thuế thu nhập doanh nghiệp theo hướng dẫn nêu trên thì được kê khai điều chỉnh bổ sung theo quy định tại Luật quản lý thuế và các văn bản hướng dẫn thi hành về quản lý thuế. Trường hợp doanh nghiệp đã kê khai, nộp thuế thu nhập doanh nghiệp (bao gồm cả trường hợp đã ban hành Quyết định xử lý truy thu thuế hoặc doanh nghiệp đang trong thời gian xử lý khiếu nại) đối với hoạt động đầu tư thường xuyên trong giai đoạn từ năm 2009 – năm 2013 nay thuộc trường hợp được hưởng ưu đãi thuế thu nhập doanh nghiệp theo hướng dẫn tại công văn này thì được bù trừ với số thuế phải nộp của kỳ thuế tiếp theo hoặc được hoàn lại số đã nộp thừa theo quy định”.</w:t>
      </w:r>
    </w:p>
    <w:p w:rsidR="00CA5715" w:rsidRPr="00BD5467" w:rsidRDefault="00CA5715" w:rsidP="00CA5715">
      <w:pPr>
        <w:widowControl w:val="0"/>
        <w:spacing w:before="120"/>
        <w:ind w:firstLine="720"/>
        <w:jc w:val="both"/>
        <w:rPr>
          <w:b/>
          <w:i/>
          <w:sz w:val="28"/>
          <w:szCs w:val="28"/>
          <w:lang w:val="pt-BR"/>
        </w:rPr>
      </w:pPr>
      <w:r w:rsidRPr="00273200">
        <w:rPr>
          <w:b/>
          <w:i/>
          <w:sz w:val="28"/>
          <w:szCs w:val="28"/>
          <w:lang w:val="pt-BR"/>
        </w:rPr>
        <w:t>4.</w:t>
      </w:r>
      <w:r w:rsidRPr="00BD5467">
        <w:rPr>
          <w:b/>
          <w:i/>
          <w:sz w:val="28"/>
          <w:szCs w:val="28"/>
          <w:lang w:val="pt-BR"/>
        </w:rPr>
        <w:t>2. Về chính sách thuế</w:t>
      </w:r>
      <w:r>
        <w:rPr>
          <w:b/>
          <w:i/>
          <w:sz w:val="28"/>
          <w:szCs w:val="28"/>
          <w:lang w:val="pt-BR"/>
        </w:rPr>
        <w:t xml:space="preserve"> TNDN</w:t>
      </w:r>
      <w:r w:rsidRPr="00BD5467">
        <w:rPr>
          <w:b/>
          <w:i/>
          <w:sz w:val="28"/>
          <w:szCs w:val="28"/>
          <w:lang w:val="pt-BR"/>
        </w:rPr>
        <w:t xml:space="preserve"> đối với thu nhập từ chế biến nông sản, thủy sản</w:t>
      </w:r>
    </w:p>
    <w:p w:rsidR="00CA5715" w:rsidRPr="002862A0" w:rsidRDefault="00CA5715" w:rsidP="00CA5715">
      <w:pPr>
        <w:widowControl w:val="0"/>
        <w:spacing w:before="120"/>
        <w:ind w:firstLine="720"/>
        <w:jc w:val="both"/>
        <w:rPr>
          <w:sz w:val="28"/>
          <w:szCs w:val="28"/>
          <w:lang w:val="pt-BR"/>
        </w:rPr>
      </w:pPr>
      <w:r>
        <w:rPr>
          <w:sz w:val="28"/>
          <w:szCs w:val="28"/>
          <w:lang w:val="pt-BR"/>
        </w:rPr>
        <w:t>Ngày 31/3/2016, Tổng cục Thuế có tờ trình Bộ công văn hướng dẫn chung v</w:t>
      </w:r>
      <w:r w:rsidRPr="003B1718">
        <w:rPr>
          <w:sz w:val="28"/>
          <w:szCs w:val="28"/>
          <w:lang w:val="pt-BR"/>
        </w:rPr>
        <w:t xml:space="preserve">ề </w:t>
      </w:r>
      <w:r>
        <w:rPr>
          <w:sz w:val="28"/>
          <w:szCs w:val="28"/>
          <w:lang w:val="pt-BR"/>
        </w:rPr>
        <w:t xml:space="preserve">chính sách thuế đối với thu nhập của doanh nghiệp từ hoạt động chế biến nông sản, thủy sản và Bộ Tài chính đã ban hành công văn hướng dẫn chung số 5181/BTC-TCT ngày 15/4/201 gửi Cục thuế các tỉnh, thành phố. Tại tờ trình Bộ, TCT cũng đã trình Bộ cho phép bổ sung nội dung hướng dẫn tại công văn số 5181/BTC-TCT vào Thông tư hướng dẫn Luật sửa đổi bổ sung Luật thuế GTGT, thuế TTĐB và quản lý thuế. Do vậy trên cơ sở nội dung đã nêu tại Tờ trình Bộ, TCT bổ sung nội dung hướng dẫn tại công văn số 5181/BTC-TCT vào dự thảo Thông tư </w:t>
      </w:r>
      <w:r w:rsidRPr="002862A0">
        <w:rPr>
          <w:sz w:val="28"/>
          <w:szCs w:val="28"/>
          <w:lang w:val="pt-BR"/>
        </w:rPr>
        <w:t>(</w:t>
      </w:r>
      <w:r w:rsidRPr="00273200">
        <w:rPr>
          <w:sz w:val="28"/>
          <w:szCs w:val="28"/>
          <w:lang w:val="pt-BR"/>
        </w:rPr>
        <w:t>Sửa đổi bổ sung Khoản 1 Điều 6 Thông tư số 96/2015/TT-BTC), cụ thể như sau:</w:t>
      </w:r>
    </w:p>
    <w:p w:rsidR="00CA5715" w:rsidRPr="00273200" w:rsidRDefault="00CA5715" w:rsidP="00CA5715">
      <w:pPr>
        <w:spacing w:before="120"/>
        <w:ind w:firstLine="720"/>
        <w:jc w:val="both"/>
        <w:rPr>
          <w:b/>
          <w:sz w:val="28"/>
          <w:szCs w:val="28"/>
          <w:lang w:val="pt-BR"/>
        </w:rPr>
      </w:pPr>
      <w:r w:rsidRPr="00273200">
        <w:rPr>
          <w:b/>
          <w:sz w:val="28"/>
          <w:szCs w:val="28"/>
          <w:lang w:val="pt-BR"/>
        </w:rPr>
        <w:t>“1. Sửa đổi bổ sung Khoản 1 Điều 6 Thông tư số 96/2015/TT-BTC ngày 22/6/2015 của Bộ Tài chính như sau:</w:t>
      </w:r>
    </w:p>
    <w:p w:rsidR="00CA5715" w:rsidRPr="00D638F7" w:rsidRDefault="00CA5715" w:rsidP="00CA5715">
      <w:pPr>
        <w:spacing w:before="40" w:after="40"/>
        <w:ind w:firstLine="720"/>
        <w:jc w:val="both"/>
        <w:rPr>
          <w:sz w:val="28"/>
          <w:szCs w:val="28"/>
          <w:lang w:val="vi-VN"/>
        </w:rPr>
      </w:pPr>
      <w:r w:rsidRPr="00096125">
        <w:rPr>
          <w:b/>
          <w:spacing w:val="1"/>
          <w:sz w:val="28"/>
          <w:szCs w:val="28"/>
          <w:lang w:val="vi-VN"/>
        </w:rPr>
        <w:t>1</w:t>
      </w:r>
      <w:r w:rsidRPr="00096125">
        <w:rPr>
          <w:b/>
          <w:sz w:val="28"/>
          <w:szCs w:val="28"/>
          <w:lang w:val="vi-VN"/>
        </w:rPr>
        <w:t>.</w:t>
      </w:r>
      <w:r w:rsidRPr="00273200">
        <w:rPr>
          <w:spacing w:val="15"/>
          <w:sz w:val="28"/>
          <w:szCs w:val="28"/>
          <w:lang w:val="pt-BR"/>
        </w:rPr>
        <w:t xml:space="preserve"> </w:t>
      </w:r>
      <w:r w:rsidRPr="00096125">
        <w:rPr>
          <w:spacing w:val="-1"/>
          <w:sz w:val="28"/>
          <w:szCs w:val="28"/>
          <w:lang w:val="vi-VN"/>
        </w:rPr>
        <w:t>T</w:t>
      </w:r>
      <w:r w:rsidRPr="00096125">
        <w:rPr>
          <w:spacing w:val="1"/>
          <w:sz w:val="28"/>
          <w:szCs w:val="28"/>
          <w:lang w:val="vi-VN"/>
        </w:rPr>
        <w:t>h</w:t>
      </w:r>
      <w:r w:rsidRPr="00096125">
        <w:rPr>
          <w:sz w:val="28"/>
          <w:szCs w:val="28"/>
          <w:lang w:val="vi-VN"/>
        </w:rPr>
        <w:t>u</w:t>
      </w:r>
      <w:r w:rsidRPr="00096125">
        <w:rPr>
          <w:spacing w:val="15"/>
          <w:sz w:val="28"/>
          <w:szCs w:val="28"/>
          <w:lang w:val="vi-VN"/>
        </w:rPr>
        <w:t xml:space="preserve"> </w:t>
      </w:r>
      <w:r w:rsidRPr="00096125">
        <w:rPr>
          <w:spacing w:val="1"/>
          <w:sz w:val="28"/>
          <w:szCs w:val="28"/>
          <w:lang w:val="vi-VN"/>
        </w:rPr>
        <w:t>n</w:t>
      </w:r>
      <w:r w:rsidRPr="00096125">
        <w:rPr>
          <w:spacing w:val="-1"/>
          <w:sz w:val="28"/>
          <w:szCs w:val="28"/>
          <w:lang w:val="vi-VN"/>
        </w:rPr>
        <w:t>h</w:t>
      </w:r>
      <w:r w:rsidRPr="00096125">
        <w:rPr>
          <w:sz w:val="28"/>
          <w:szCs w:val="28"/>
          <w:lang w:val="vi-VN"/>
        </w:rPr>
        <w:t>ập</w:t>
      </w:r>
      <w:r w:rsidRPr="00096125">
        <w:rPr>
          <w:spacing w:val="15"/>
          <w:sz w:val="28"/>
          <w:szCs w:val="28"/>
          <w:lang w:val="vi-VN"/>
        </w:rPr>
        <w:t xml:space="preserve"> </w:t>
      </w:r>
      <w:r w:rsidRPr="00096125">
        <w:rPr>
          <w:spacing w:val="1"/>
          <w:sz w:val="28"/>
          <w:szCs w:val="28"/>
          <w:lang w:val="vi-VN"/>
        </w:rPr>
        <w:t>t</w:t>
      </w:r>
      <w:r w:rsidRPr="00096125">
        <w:rPr>
          <w:sz w:val="28"/>
          <w:szCs w:val="28"/>
          <w:lang w:val="vi-VN"/>
        </w:rPr>
        <w:t>ừ</w:t>
      </w:r>
      <w:r w:rsidRPr="00096125">
        <w:rPr>
          <w:spacing w:val="13"/>
          <w:sz w:val="28"/>
          <w:szCs w:val="28"/>
          <w:lang w:val="vi-VN"/>
        </w:rPr>
        <w:t xml:space="preserve"> </w:t>
      </w:r>
      <w:r w:rsidRPr="00096125">
        <w:rPr>
          <w:spacing w:val="-1"/>
          <w:sz w:val="28"/>
          <w:szCs w:val="28"/>
          <w:lang w:val="vi-VN"/>
        </w:rPr>
        <w:t>t</w:t>
      </w:r>
      <w:r w:rsidRPr="00096125">
        <w:rPr>
          <w:sz w:val="28"/>
          <w:szCs w:val="28"/>
          <w:lang w:val="vi-VN"/>
        </w:rPr>
        <w:t>r</w:t>
      </w:r>
      <w:r w:rsidRPr="00096125">
        <w:rPr>
          <w:spacing w:val="-1"/>
          <w:sz w:val="28"/>
          <w:szCs w:val="28"/>
          <w:lang w:val="vi-VN"/>
        </w:rPr>
        <w:t>ồn</w:t>
      </w:r>
      <w:r w:rsidRPr="00096125">
        <w:rPr>
          <w:sz w:val="28"/>
          <w:szCs w:val="28"/>
          <w:lang w:val="vi-VN"/>
        </w:rPr>
        <w:t>g</w:t>
      </w:r>
      <w:r w:rsidRPr="00096125">
        <w:rPr>
          <w:spacing w:val="15"/>
          <w:sz w:val="28"/>
          <w:szCs w:val="28"/>
          <w:lang w:val="vi-VN"/>
        </w:rPr>
        <w:t xml:space="preserve"> </w:t>
      </w:r>
      <w:r w:rsidRPr="00096125">
        <w:rPr>
          <w:spacing w:val="1"/>
          <w:sz w:val="28"/>
          <w:szCs w:val="28"/>
          <w:lang w:val="vi-VN"/>
        </w:rPr>
        <w:t>t</w:t>
      </w:r>
      <w:r w:rsidRPr="00096125">
        <w:rPr>
          <w:spacing w:val="-2"/>
          <w:sz w:val="28"/>
          <w:szCs w:val="28"/>
          <w:lang w:val="vi-VN"/>
        </w:rPr>
        <w:t>r</w:t>
      </w:r>
      <w:r w:rsidRPr="00096125">
        <w:rPr>
          <w:spacing w:val="1"/>
          <w:sz w:val="28"/>
          <w:szCs w:val="28"/>
          <w:lang w:val="vi-VN"/>
        </w:rPr>
        <w:t>ọt</w:t>
      </w:r>
      <w:r w:rsidRPr="00096125">
        <w:rPr>
          <w:sz w:val="28"/>
          <w:szCs w:val="28"/>
          <w:lang w:val="vi-VN"/>
        </w:rPr>
        <w:t>,</w:t>
      </w:r>
      <w:r w:rsidRPr="00096125">
        <w:rPr>
          <w:spacing w:val="13"/>
          <w:sz w:val="28"/>
          <w:szCs w:val="28"/>
          <w:lang w:val="vi-VN"/>
        </w:rPr>
        <w:t xml:space="preserve"> </w:t>
      </w:r>
      <w:r w:rsidRPr="00096125">
        <w:rPr>
          <w:spacing w:val="-2"/>
          <w:sz w:val="28"/>
          <w:szCs w:val="28"/>
          <w:lang w:val="vi-VN"/>
        </w:rPr>
        <w:t>c</w:t>
      </w:r>
      <w:r w:rsidRPr="00096125">
        <w:rPr>
          <w:spacing w:val="1"/>
          <w:sz w:val="28"/>
          <w:szCs w:val="28"/>
          <w:lang w:val="vi-VN"/>
        </w:rPr>
        <w:t>h</w:t>
      </w:r>
      <w:r w:rsidRPr="00096125">
        <w:rPr>
          <w:spacing w:val="-2"/>
          <w:sz w:val="28"/>
          <w:szCs w:val="28"/>
          <w:lang w:val="vi-VN"/>
        </w:rPr>
        <w:t>ă</w:t>
      </w:r>
      <w:r w:rsidRPr="00096125">
        <w:rPr>
          <w:sz w:val="28"/>
          <w:szCs w:val="28"/>
          <w:lang w:val="vi-VN"/>
        </w:rPr>
        <w:t>n</w:t>
      </w:r>
      <w:r w:rsidRPr="00096125">
        <w:rPr>
          <w:spacing w:val="15"/>
          <w:sz w:val="28"/>
          <w:szCs w:val="28"/>
          <w:lang w:val="vi-VN"/>
        </w:rPr>
        <w:t xml:space="preserve"> </w:t>
      </w:r>
      <w:r w:rsidRPr="00096125">
        <w:rPr>
          <w:spacing w:val="1"/>
          <w:sz w:val="28"/>
          <w:szCs w:val="28"/>
          <w:lang w:val="vi-VN"/>
        </w:rPr>
        <w:t>n</w:t>
      </w:r>
      <w:r w:rsidRPr="00096125">
        <w:rPr>
          <w:spacing w:val="-1"/>
          <w:sz w:val="28"/>
          <w:szCs w:val="28"/>
          <w:lang w:val="vi-VN"/>
        </w:rPr>
        <w:t>uô</w:t>
      </w:r>
      <w:r w:rsidRPr="00096125">
        <w:rPr>
          <w:spacing w:val="1"/>
          <w:sz w:val="28"/>
          <w:szCs w:val="28"/>
          <w:lang w:val="vi-VN"/>
        </w:rPr>
        <w:t>i</w:t>
      </w:r>
      <w:r w:rsidRPr="00096125">
        <w:rPr>
          <w:sz w:val="28"/>
          <w:szCs w:val="28"/>
          <w:lang w:val="vi-VN"/>
        </w:rPr>
        <w:t>,</w:t>
      </w:r>
      <w:r w:rsidRPr="00096125">
        <w:rPr>
          <w:spacing w:val="13"/>
          <w:sz w:val="28"/>
          <w:szCs w:val="28"/>
          <w:lang w:val="vi-VN"/>
        </w:rPr>
        <w:t xml:space="preserve"> </w:t>
      </w:r>
      <w:r w:rsidRPr="00096125">
        <w:rPr>
          <w:spacing w:val="-1"/>
          <w:sz w:val="28"/>
          <w:szCs w:val="28"/>
          <w:lang w:val="vi-VN"/>
        </w:rPr>
        <w:t>n</w:t>
      </w:r>
      <w:r w:rsidRPr="00096125">
        <w:rPr>
          <w:spacing w:val="1"/>
          <w:sz w:val="28"/>
          <w:szCs w:val="28"/>
          <w:lang w:val="vi-VN"/>
        </w:rPr>
        <w:t>u</w:t>
      </w:r>
      <w:r w:rsidRPr="00096125">
        <w:rPr>
          <w:spacing w:val="-1"/>
          <w:sz w:val="28"/>
          <w:szCs w:val="28"/>
          <w:lang w:val="vi-VN"/>
        </w:rPr>
        <w:t>ô</w:t>
      </w:r>
      <w:r w:rsidRPr="00096125">
        <w:rPr>
          <w:sz w:val="28"/>
          <w:szCs w:val="28"/>
          <w:lang w:val="vi-VN"/>
        </w:rPr>
        <w:t>i</w:t>
      </w:r>
      <w:r w:rsidRPr="00096125">
        <w:rPr>
          <w:spacing w:val="15"/>
          <w:sz w:val="28"/>
          <w:szCs w:val="28"/>
          <w:lang w:val="vi-VN"/>
        </w:rPr>
        <w:t xml:space="preserve"> </w:t>
      </w:r>
      <w:r w:rsidRPr="00096125">
        <w:rPr>
          <w:spacing w:val="1"/>
          <w:sz w:val="28"/>
          <w:szCs w:val="28"/>
          <w:lang w:val="vi-VN"/>
        </w:rPr>
        <w:t>t</w:t>
      </w:r>
      <w:r w:rsidRPr="00096125">
        <w:rPr>
          <w:spacing w:val="-2"/>
          <w:sz w:val="28"/>
          <w:szCs w:val="28"/>
          <w:lang w:val="vi-VN"/>
        </w:rPr>
        <w:t>r</w:t>
      </w:r>
      <w:r w:rsidRPr="00096125">
        <w:rPr>
          <w:spacing w:val="1"/>
          <w:sz w:val="28"/>
          <w:szCs w:val="28"/>
          <w:lang w:val="vi-VN"/>
        </w:rPr>
        <w:t>ồ</w:t>
      </w:r>
      <w:r w:rsidRPr="00096125">
        <w:rPr>
          <w:spacing w:val="-1"/>
          <w:sz w:val="28"/>
          <w:szCs w:val="28"/>
          <w:lang w:val="vi-VN"/>
        </w:rPr>
        <w:t>n</w:t>
      </w:r>
      <w:r w:rsidRPr="00096125">
        <w:rPr>
          <w:sz w:val="28"/>
          <w:szCs w:val="28"/>
          <w:lang w:val="vi-VN"/>
        </w:rPr>
        <w:t xml:space="preserve">g, </w:t>
      </w:r>
      <w:r w:rsidRPr="00D638F7">
        <w:rPr>
          <w:sz w:val="28"/>
          <w:szCs w:val="28"/>
          <w:lang w:val="vi-VN"/>
        </w:rPr>
        <w:t>chế biến nông sản,</w:t>
      </w:r>
      <w:r w:rsidRPr="00D638F7">
        <w:rPr>
          <w:spacing w:val="15"/>
          <w:sz w:val="28"/>
          <w:szCs w:val="28"/>
          <w:lang w:val="vi-VN"/>
        </w:rPr>
        <w:t xml:space="preserve"> </w:t>
      </w:r>
      <w:r w:rsidRPr="00D638F7">
        <w:rPr>
          <w:spacing w:val="-1"/>
          <w:sz w:val="28"/>
          <w:szCs w:val="28"/>
          <w:lang w:val="vi-VN"/>
        </w:rPr>
        <w:t>t</w:t>
      </w:r>
      <w:r w:rsidRPr="00D638F7">
        <w:rPr>
          <w:spacing w:val="1"/>
          <w:sz w:val="28"/>
          <w:szCs w:val="28"/>
          <w:lang w:val="vi-VN"/>
        </w:rPr>
        <w:t>hủ</w:t>
      </w:r>
      <w:r w:rsidRPr="00D638F7">
        <w:rPr>
          <w:sz w:val="28"/>
          <w:szCs w:val="28"/>
          <w:lang w:val="vi-VN"/>
        </w:rPr>
        <w:t>y</w:t>
      </w:r>
      <w:r w:rsidRPr="00D638F7">
        <w:rPr>
          <w:spacing w:val="10"/>
          <w:sz w:val="28"/>
          <w:szCs w:val="28"/>
          <w:lang w:val="vi-VN"/>
        </w:rPr>
        <w:t xml:space="preserve"> </w:t>
      </w:r>
      <w:r w:rsidRPr="00D638F7">
        <w:rPr>
          <w:spacing w:val="1"/>
          <w:sz w:val="28"/>
          <w:szCs w:val="28"/>
          <w:lang w:val="vi-VN"/>
        </w:rPr>
        <w:t>s</w:t>
      </w:r>
      <w:r w:rsidRPr="00D638F7">
        <w:rPr>
          <w:sz w:val="28"/>
          <w:szCs w:val="28"/>
          <w:lang w:val="vi-VN"/>
        </w:rPr>
        <w:t>ả</w:t>
      </w:r>
      <w:r w:rsidRPr="00D638F7">
        <w:rPr>
          <w:spacing w:val="1"/>
          <w:sz w:val="28"/>
          <w:szCs w:val="28"/>
          <w:lang w:val="vi-VN"/>
        </w:rPr>
        <w:t>n</w:t>
      </w:r>
      <w:r w:rsidRPr="00D638F7">
        <w:rPr>
          <w:sz w:val="28"/>
          <w:szCs w:val="28"/>
          <w:lang w:val="vi-VN"/>
        </w:rPr>
        <w:t>,</w:t>
      </w:r>
      <w:r w:rsidRPr="00D638F7">
        <w:rPr>
          <w:spacing w:val="26"/>
          <w:sz w:val="28"/>
          <w:szCs w:val="28"/>
          <w:lang w:val="vi-VN"/>
        </w:rPr>
        <w:t xml:space="preserve"> </w:t>
      </w:r>
      <w:r w:rsidRPr="00D638F7">
        <w:rPr>
          <w:spacing w:val="-1"/>
          <w:sz w:val="28"/>
          <w:szCs w:val="28"/>
          <w:lang w:val="vi-VN"/>
        </w:rPr>
        <w:t>s</w:t>
      </w:r>
      <w:r w:rsidRPr="00D638F7">
        <w:rPr>
          <w:sz w:val="28"/>
          <w:szCs w:val="28"/>
          <w:lang w:val="vi-VN"/>
        </w:rPr>
        <w:t>ản</w:t>
      </w:r>
      <w:r w:rsidRPr="00D638F7">
        <w:rPr>
          <w:spacing w:val="13"/>
          <w:sz w:val="28"/>
          <w:szCs w:val="28"/>
          <w:lang w:val="vi-VN"/>
        </w:rPr>
        <w:t xml:space="preserve"> </w:t>
      </w:r>
      <w:r w:rsidRPr="00D638F7">
        <w:rPr>
          <w:spacing w:val="1"/>
          <w:sz w:val="28"/>
          <w:szCs w:val="28"/>
          <w:lang w:val="vi-VN"/>
        </w:rPr>
        <w:t>x</w:t>
      </w:r>
      <w:r w:rsidRPr="00D638F7">
        <w:rPr>
          <w:spacing w:val="-1"/>
          <w:sz w:val="28"/>
          <w:szCs w:val="28"/>
          <w:lang w:val="vi-VN"/>
        </w:rPr>
        <w:t>u</w:t>
      </w:r>
      <w:r w:rsidRPr="00D638F7">
        <w:rPr>
          <w:sz w:val="28"/>
          <w:szCs w:val="28"/>
          <w:lang w:val="vi-VN"/>
        </w:rPr>
        <w:t>ất</w:t>
      </w:r>
      <w:r w:rsidRPr="00D638F7">
        <w:rPr>
          <w:spacing w:val="15"/>
          <w:sz w:val="28"/>
          <w:szCs w:val="28"/>
          <w:lang w:val="vi-VN"/>
        </w:rPr>
        <w:t xml:space="preserve"> </w:t>
      </w:r>
      <w:r w:rsidRPr="00D638F7">
        <w:rPr>
          <w:spacing w:val="-5"/>
          <w:sz w:val="28"/>
          <w:szCs w:val="28"/>
          <w:lang w:val="vi-VN"/>
        </w:rPr>
        <w:t>m</w:t>
      </w:r>
      <w:r w:rsidRPr="00D638F7">
        <w:rPr>
          <w:spacing w:val="1"/>
          <w:sz w:val="28"/>
          <w:szCs w:val="28"/>
          <w:lang w:val="vi-VN"/>
        </w:rPr>
        <w:t>uố</w:t>
      </w:r>
      <w:r w:rsidRPr="00D638F7">
        <w:rPr>
          <w:sz w:val="28"/>
          <w:szCs w:val="28"/>
          <w:lang w:val="vi-VN"/>
        </w:rPr>
        <w:t>i c</w:t>
      </w:r>
      <w:r w:rsidRPr="00D638F7">
        <w:rPr>
          <w:spacing w:val="1"/>
          <w:sz w:val="28"/>
          <w:szCs w:val="28"/>
          <w:lang w:val="vi-VN"/>
        </w:rPr>
        <w:t>ủ</w:t>
      </w:r>
      <w:r w:rsidRPr="00D638F7">
        <w:rPr>
          <w:sz w:val="28"/>
          <w:szCs w:val="28"/>
          <w:lang w:val="vi-VN"/>
        </w:rPr>
        <w:t>a</w:t>
      </w:r>
      <w:r w:rsidRPr="00D638F7">
        <w:rPr>
          <w:spacing w:val="16"/>
          <w:sz w:val="28"/>
          <w:szCs w:val="28"/>
          <w:lang w:val="vi-VN"/>
        </w:rPr>
        <w:t xml:space="preserve"> </w:t>
      </w:r>
      <w:r w:rsidRPr="00D638F7">
        <w:rPr>
          <w:spacing w:val="-1"/>
          <w:sz w:val="28"/>
          <w:szCs w:val="28"/>
          <w:lang w:val="vi-VN"/>
        </w:rPr>
        <w:t>h</w:t>
      </w:r>
      <w:r w:rsidRPr="00D638F7">
        <w:rPr>
          <w:sz w:val="28"/>
          <w:szCs w:val="28"/>
          <w:lang w:val="vi-VN"/>
        </w:rPr>
        <w:t>ợp</w:t>
      </w:r>
      <w:r w:rsidRPr="00D638F7">
        <w:rPr>
          <w:spacing w:val="18"/>
          <w:sz w:val="28"/>
          <w:szCs w:val="28"/>
          <w:lang w:val="vi-VN"/>
        </w:rPr>
        <w:t xml:space="preserve"> </w:t>
      </w:r>
      <w:r w:rsidRPr="00D638F7">
        <w:rPr>
          <w:spacing w:val="1"/>
          <w:sz w:val="28"/>
          <w:szCs w:val="28"/>
          <w:lang w:val="vi-VN"/>
        </w:rPr>
        <w:t>t</w:t>
      </w:r>
      <w:r w:rsidRPr="00D638F7">
        <w:rPr>
          <w:spacing w:val="-2"/>
          <w:sz w:val="28"/>
          <w:szCs w:val="28"/>
          <w:lang w:val="vi-VN"/>
        </w:rPr>
        <w:t>á</w:t>
      </w:r>
      <w:r w:rsidRPr="00D638F7">
        <w:rPr>
          <w:sz w:val="28"/>
          <w:szCs w:val="28"/>
          <w:lang w:val="vi-VN"/>
        </w:rPr>
        <w:t>c</w:t>
      </w:r>
      <w:r w:rsidRPr="00D638F7">
        <w:rPr>
          <w:spacing w:val="16"/>
          <w:sz w:val="28"/>
          <w:szCs w:val="28"/>
          <w:lang w:val="vi-VN"/>
        </w:rPr>
        <w:t xml:space="preserve"> </w:t>
      </w:r>
      <w:r w:rsidRPr="00D638F7">
        <w:rPr>
          <w:spacing w:val="1"/>
          <w:sz w:val="28"/>
          <w:szCs w:val="28"/>
          <w:lang w:val="vi-VN"/>
        </w:rPr>
        <w:t>x</w:t>
      </w:r>
      <w:r w:rsidRPr="00D638F7">
        <w:rPr>
          <w:spacing w:val="-2"/>
          <w:sz w:val="28"/>
          <w:szCs w:val="28"/>
          <w:lang w:val="vi-VN"/>
        </w:rPr>
        <w:t>ã</w:t>
      </w:r>
      <w:r w:rsidRPr="00D638F7">
        <w:rPr>
          <w:sz w:val="28"/>
          <w:szCs w:val="28"/>
          <w:lang w:val="vi-VN"/>
        </w:rPr>
        <w:t>;</w:t>
      </w:r>
      <w:r w:rsidRPr="00D638F7">
        <w:rPr>
          <w:spacing w:val="17"/>
          <w:sz w:val="28"/>
          <w:szCs w:val="28"/>
          <w:lang w:val="vi-VN"/>
        </w:rPr>
        <w:t xml:space="preserve"> T</w:t>
      </w:r>
      <w:r w:rsidRPr="00D638F7">
        <w:rPr>
          <w:spacing w:val="-1"/>
          <w:sz w:val="28"/>
          <w:szCs w:val="28"/>
          <w:lang w:val="vi-VN"/>
        </w:rPr>
        <w:t>h</w:t>
      </w:r>
      <w:r w:rsidRPr="00D638F7">
        <w:rPr>
          <w:sz w:val="28"/>
          <w:szCs w:val="28"/>
          <w:lang w:val="vi-VN"/>
        </w:rPr>
        <w:t>u</w:t>
      </w:r>
      <w:r w:rsidRPr="00D638F7">
        <w:rPr>
          <w:spacing w:val="17"/>
          <w:sz w:val="28"/>
          <w:szCs w:val="28"/>
          <w:lang w:val="vi-VN"/>
        </w:rPr>
        <w:t xml:space="preserve"> </w:t>
      </w:r>
      <w:r w:rsidRPr="00D638F7">
        <w:rPr>
          <w:spacing w:val="-1"/>
          <w:sz w:val="28"/>
          <w:szCs w:val="28"/>
          <w:lang w:val="vi-VN"/>
        </w:rPr>
        <w:t>n</w:t>
      </w:r>
      <w:r w:rsidRPr="00D638F7">
        <w:rPr>
          <w:spacing w:val="1"/>
          <w:sz w:val="28"/>
          <w:szCs w:val="28"/>
          <w:lang w:val="vi-VN"/>
        </w:rPr>
        <w:t>h</w:t>
      </w:r>
      <w:r w:rsidRPr="00D638F7">
        <w:rPr>
          <w:spacing w:val="-2"/>
          <w:sz w:val="28"/>
          <w:szCs w:val="28"/>
          <w:lang w:val="vi-VN"/>
        </w:rPr>
        <w:t>ậ</w:t>
      </w:r>
      <w:r w:rsidRPr="00D638F7">
        <w:rPr>
          <w:sz w:val="28"/>
          <w:szCs w:val="28"/>
          <w:lang w:val="vi-VN"/>
        </w:rPr>
        <w:t>p</w:t>
      </w:r>
      <w:r w:rsidRPr="00D638F7">
        <w:rPr>
          <w:spacing w:val="19"/>
          <w:sz w:val="28"/>
          <w:szCs w:val="28"/>
          <w:lang w:val="vi-VN"/>
        </w:rPr>
        <w:t xml:space="preserve"> </w:t>
      </w:r>
      <w:r w:rsidRPr="00D638F7">
        <w:rPr>
          <w:spacing w:val="-2"/>
          <w:sz w:val="28"/>
          <w:szCs w:val="28"/>
          <w:lang w:val="vi-VN"/>
        </w:rPr>
        <w:t>c</w:t>
      </w:r>
      <w:r w:rsidRPr="00D638F7">
        <w:rPr>
          <w:spacing w:val="1"/>
          <w:sz w:val="28"/>
          <w:szCs w:val="28"/>
          <w:lang w:val="vi-VN"/>
        </w:rPr>
        <w:t>ủ</w:t>
      </w:r>
      <w:r w:rsidRPr="00D638F7">
        <w:rPr>
          <w:sz w:val="28"/>
          <w:szCs w:val="28"/>
          <w:lang w:val="vi-VN"/>
        </w:rPr>
        <w:t>a</w:t>
      </w:r>
      <w:r w:rsidRPr="00D638F7">
        <w:rPr>
          <w:spacing w:val="16"/>
          <w:sz w:val="28"/>
          <w:szCs w:val="28"/>
          <w:lang w:val="vi-VN"/>
        </w:rPr>
        <w:t xml:space="preserve"> </w:t>
      </w:r>
      <w:r w:rsidRPr="00D638F7">
        <w:rPr>
          <w:spacing w:val="-1"/>
          <w:sz w:val="28"/>
          <w:szCs w:val="28"/>
          <w:lang w:val="vi-VN"/>
        </w:rPr>
        <w:t>h</w:t>
      </w:r>
      <w:r w:rsidRPr="00D638F7">
        <w:rPr>
          <w:sz w:val="28"/>
          <w:szCs w:val="28"/>
          <w:lang w:val="vi-VN"/>
        </w:rPr>
        <w:t>ợp</w:t>
      </w:r>
      <w:r w:rsidRPr="00D638F7">
        <w:rPr>
          <w:spacing w:val="18"/>
          <w:sz w:val="28"/>
          <w:szCs w:val="28"/>
          <w:lang w:val="vi-VN"/>
        </w:rPr>
        <w:t xml:space="preserve"> </w:t>
      </w:r>
      <w:r w:rsidRPr="00D638F7">
        <w:rPr>
          <w:spacing w:val="1"/>
          <w:sz w:val="28"/>
          <w:szCs w:val="28"/>
          <w:lang w:val="vi-VN"/>
        </w:rPr>
        <w:t>t</w:t>
      </w:r>
      <w:r w:rsidRPr="00D638F7">
        <w:rPr>
          <w:spacing w:val="-2"/>
          <w:sz w:val="28"/>
          <w:szCs w:val="28"/>
          <w:lang w:val="vi-VN"/>
        </w:rPr>
        <w:t>á</w:t>
      </w:r>
      <w:r w:rsidRPr="00D638F7">
        <w:rPr>
          <w:sz w:val="28"/>
          <w:szCs w:val="28"/>
          <w:lang w:val="vi-VN"/>
        </w:rPr>
        <w:t>c</w:t>
      </w:r>
      <w:r w:rsidRPr="00D638F7">
        <w:rPr>
          <w:spacing w:val="16"/>
          <w:sz w:val="28"/>
          <w:szCs w:val="28"/>
          <w:lang w:val="vi-VN"/>
        </w:rPr>
        <w:t xml:space="preserve"> </w:t>
      </w:r>
      <w:r w:rsidRPr="00D638F7">
        <w:rPr>
          <w:spacing w:val="1"/>
          <w:sz w:val="28"/>
          <w:szCs w:val="28"/>
          <w:lang w:val="vi-VN"/>
        </w:rPr>
        <w:t>x</w:t>
      </w:r>
      <w:r w:rsidRPr="00D638F7">
        <w:rPr>
          <w:sz w:val="28"/>
          <w:szCs w:val="28"/>
          <w:lang w:val="vi-VN"/>
        </w:rPr>
        <w:t>ã</w:t>
      </w:r>
      <w:r w:rsidRPr="00D638F7">
        <w:rPr>
          <w:spacing w:val="16"/>
          <w:sz w:val="28"/>
          <w:szCs w:val="28"/>
          <w:lang w:val="vi-VN"/>
        </w:rPr>
        <w:t xml:space="preserve"> </w:t>
      </w:r>
      <w:r w:rsidRPr="00D638F7">
        <w:rPr>
          <w:spacing w:val="-1"/>
          <w:sz w:val="28"/>
          <w:szCs w:val="28"/>
          <w:lang w:val="vi-VN"/>
        </w:rPr>
        <w:t>h</w:t>
      </w:r>
      <w:r w:rsidRPr="00D638F7">
        <w:rPr>
          <w:spacing w:val="1"/>
          <w:sz w:val="28"/>
          <w:szCs w:val="28"/>
          <w:lang w:val="vi-VN"/>
        </w:rPr>
        <w:t>o</w:t>
      </w:r>
      <w:r w:rsidRPr="00D638F7">
        <w:rPr>
          <w:sz w:val="28"/>
          <w:szCs w:val="28"/>
          <w:lang w:val="vi-VN"/>
        </w:rPr>
        <w:t>ạt</w:t>
      </w:r>
      <w:r w:rsidRPr="00D638F7">
        <w:rPr>
          <w:spacing w:val="15"/>
          <w:sz w:val="28"/>
          <w:szCs w:val="28"/>
          <w:lang w:val="vi-VN"/>
        </w:rPr>
        <w:t xml:space="preserve"> </w:t>
      </w:r>
      <w:r w:rsidRPr="00D638F7">
        <w:rPr>
          <w:spacing w:val="1"/>
          <w:sz w:val="28"/>
          <w:szCs w:val="28"/>
          <w:lang w:val="vi-VN"/>
        </w:rPr>
        <w:t>đ</w:t>
      </w:r>
      <w:r w:rsidRPr="00D638F7">
        <w:rPr>
          <w:spacing w:val="-1"/>
          <w:sz w:val="28"/>
          <w:szCs w:val="28"/>
          <w:lang w:val="vi-VN"/>
        </w:rPr>
        <w:t>ộn</w:t>
      </w:r>
      <w:r w:rsidRPr="00D638F7">
        <w:rPr>
          <w:sz w:val="28"/>
          <w:szCs w:val="28"/>
          <w:lang w:val="vi-VN"/>
        </w:rPr>
        <w:t>g</w:t>
      </w:r>
      <w:r w:rsidRPr="00D638F7">
        <w:rPr>
          <w:spacing w:val="17"/>
          <w:sz w:val="28"/>
          <w:szCs w:val="28"/>
          <w:lang w:val="vi-VN"/>
        </w:rPr>
        <w:t xml:space="preserve"> </w:t>
      </w:r>
      <w:r w:rsidRPr="00D638F7">
        <w:rPr>
          <w:spacing w:val="1"/>
          <w:sz w:val="28"/>
          <w:szCs w:val="28"/>
          <w:lang w:val="vi-VN"/>
        </w:rPr>
        <w:t>t</w:t>
      </w:r>
      <w:r w:rsidRPr="00D638F7">
        <w:rPr>
          <w:sz w:val="28"/>
          <w:szCs w:val="28"/>
          <w:lang w:val="vi-VN"/>
        </w:rPr>
        <w:t>r</w:t>
      </w:r>
      <w:r w:rsidRPr="00D638F7">
        <w:rPr>
          <w:spacing w:val="-1"/>
          <w:sz w:val="28"/>
          <w:szCs w:val="28"/>
          <w:lang w:val="vi-VN"/>
        </w:rPr>
        <w:t>on</w:t>
      </w:r>
      <w:r w:rsidRPr="00D638F7">
        <w:rPr>
          <w:sz w:val="28"/>
          <w:szCs w:val="28"/>
          <w:lang w:val="vi-VN"/>
        </w:rPr>
        <w:t>g</w:t>
      </w:r>
      <w:r w:rsidRPr="00D638F7">
        <w:rPr>
          <w:spacing w:val="17"/>
          <w:sz w:val="28"/>
          <w:szCs w:val="28"/>
          <w:lang w:val="vi-VN"/>
        </w:rPr>
        <w:t xml:space="preserve"> </w:t>
      </w:r>
      <w:r w:rsidRPr="00D638F7">
        <w:rPr>
          <w:spacing w:val="1"/>
          <w:sz w:val="28"/>
          <w:szCs w:val="28"/>
          <w:lang w:val="vi-VN"/>
        </w:rPr>
        <w:t>l</w:t>
      </w:r>
      <w:r w:rsidRPr="00D638F7">
        <w:rPr>
          <w:spacing w:val="-1"/>
          <w:sz w:val="28"/>
          <w:szCs w:val="28"/>
          <w:lang w:val="vi-VN"/>
        </w:rPr>
        <w:t>ĩn</w:t>
      </w:r>
      <w:r w:rsidRPr="00D638F7">
        <w:rPr>
          <w:sz w:val="28"/>
          <w:szCs w:val="28"/>
          <w:lang w:val="vi-VN"/>
        </w:rPr>
        <w:t>h</w:t>
      </w:r>
      <w:r w:rsidRPr="00D638F7">
        <w:rPr>
          <w:spacing w:val="17"/>
          <w:sz w:val="28"/>
          <w:szCs w:val="28"/>
          <w:lang w:val="vi-VN"/>
        </w:rPr>
        <w:t xml:space="preserve"> </w:t>
      </w:r>
      <w:r w:rsidRPr="00D638F7">
        <w:rPr>
          <w:spacing w:val="-1"/>
          <w:sz w:val="28"/>
          <w:szCs w:val="28"/>
          <w:lang w:val="vi-VN"/>
        </w:rPr>
        <w:t>vự</w:t>
      </w:r>
      <w:r w:rsidRPr="00D638F7">
        <w:rPr>
          <w:sz w:val="28"/>
          <w:szCs w:val="28"/>
          <w:lang w:val="vi-VN"/>
        </w:rPr>
        <w:t>c</w:t>
      </w:r>
      <w:r w:rsidRPr="00D638F7">
        <w:rPr>
          <w:spacing w:val="19"/>
          <w:sz w:val="28"/>
          <w:szCs w:val="28"/>
          <w:lang w:val="vi-VN"/>
        </w:rPr>
        <w:t xml:space="preserve"> </w:t>
      </w:r>
      <w:r w:rsidRPr="00D638F7">
        <w:rPr>
          <w:spacing w:val="-1"/>
          <w:sz w:val="28"/>
          <w:szCs w:val="28"/>
          <w:lang w:val="vi-VN"/>
        </w:rPr>
        <w:t>n</w:t>
      </w:r>
      <w:r w:rsidRPr="00D638F7">
        <w:rPr>
          <w:spacing w:val="1"/>
          <w:sz w:val="28"/>
          <w:szCs w:val="28"/>
          <w:lang w:val="vi-VN"/>
        </w:rPr>
        <w:t>ô</w:t>
      </w:r>
      <w:r w:rsidRPr="00D638F7">
        <w:rPr>
          <w:spacing w:val="-1"/>
          <w:sz w:val="28"/>
          <w:szCs w:val="28"/>
          <w:lang w:val="vi-VN"/>
        </w:rPr>
        <w:t>n</w:t>
      </w:r>
      <w:r w:rsidRPr="00D638F7">
        <w:rPr>
          <w:sz w:val="28"/>
          <w:szCs w:val="28"/>
          <w:lang w:val="vi-VN"/>
        </w:rPr>
        <w:t>g</w:t>
      </w:r>
      <w:r w:rsidRPr="00D638F7">
        <w:rPr>
          <w:spacing w:val="17"/>
          <w:sz w:val="28"/>
          <w:szCs w:val="28"/>
          <w:lang w:val="vi-VN"/>
        </w:rPr>
        <w:t xml:space="preserve"> </w:t>
      </w:r>
      <w:r w:rsidRPr="00D638F7">
        <w:rPr>
          <w:spacing w:val="-1"/>
          <w:sz w:val="28"/>
          <w:szCs w:val="28"/>
          <w:lang w:val="vi-VN"/>
        </w:rPr>
        <w:t>ng</w:t>
      </w:r>
      <w:r w:rsidRPr="00D638F7">
        <w:rPr>
          <w:spacing w:val="1"/>
          <w:sz w:val="28"/>
          <w:szCs w:val="28"/>
          <w:lang w:val="vi-VN"/>
        </w:rPr>
        <w:t>hi</w:t>
      </w:r>
      <w:r w:rsidRPr="00D638F7">
        <w:rPr>
          <w:spacing w:val="-2"/>
          <w:sz w:val="28"/>
          <w:szCs w:val="28"/>
          <w:lang w:val="vi-VN"/>
        </w:rPr>
        <w:t>ệ</w:t>
      </w:r>
      <w:r w:rsidRPr="00D638F7">
        <w:rPr>
          <w:spacing w:val="1"/>
          <w:sz w:val="28"/>
          <w:szCs w:val="28"/>
          <w:lang w:val="vi-VN"/>
        </w:rPr>
        <w:t>p</w:t>
      </w:r>
      <w:r w:rsidRPr="00D638F7">
        <w:rPr>
          <w:sz w:val="28"/>
          <w:szCs w:val="28"/>
          <w:lang w:val="vi-VN"/>
        </w:rPr>
        <w:t xml:space="preserve">, </w:t>
      </w:r>
      <w:r w:rsidRPr="00D638F7">
        <w:rPr>
          <w:spacing w:val="1"/>
          <w:sz w:val="28"/>
          <w:szCs w:val="28"/>
          <w:lang w:val="vi-VN"/>
        </w:rPr>
        <w:t>l</w:t>
      </w:r>
      <w:r w:rsidRPr="00D638F7">
        <w:rPr>
          <w:sz w:val="28"/>
          <w:szCs w:val="28"/>
          <w:lang w:val="vi-VN"/>
        </w:rPr>
        <w:t xml:space="preserve">âm </w:t>
      </w:r>
      <w:r w:rsidRPr="00D638F7">
        <w:rPr>
          <w:spacing w:val="1"/>
          <w:sz w:val="28"/>
          <w:szCs w:val="28"/>
          <w:lang w:val="vi-VN"/>
        </w:rPr>
        <w:t>nghi</w:t>
      </w:r>
      <w:r w:rsidRPr="00D638F7">
        <w:rPr>
          <w:spacing w:val="-2"/>
          <w:sz w:val="28"/>
          <w:szCs w:val="28"/>
          <w:lang w:val="vi-VN"/>
        </w:rPr>
        <w:t>ệ</w:t>
      </w:r>
      <w:r w:rsidRPr="00D638F7">
        <w:rPr>
          <w:spacing w:val="1"/>
          <w:sz w:val="28"/>
          <w:szCs w:val="28"/>
          <w:lang w:val="vi-VN"/>
        </w:rPr>
        <w:t>p</w:t>
      </w:r>
      <w:r w:rsidRPr="00D638F7">
        <w:rPr>
          <w:sz w:val="28"/>
          <w:szCs w:val="28"/>
          <w:lang w:val="vi-VN"/>
        </w:rPr>
        <w:t>,</w:t>
      </w:r>
      <w:r w:rsidRPr="00D638F7">
        <w:rPr>
          <w:spacing w:val="4"/>
          <w:sz w:val="28"/>
          <w:szCs w:val="28"/>
          <w:lang w:val="vi-VN"/>
        </w:rPr>
        <w:t xml:space="preserve"> </w:t>
      </w:r>
      <w:r w:rsidRPr="00D638F7">
        <w:rPr>
          <w:spacing w:val="-1"/>
          <w:sz w:val="28"/>
          <w:szCs w:val="28"/>
          <w:lang w:val="vi-VN"/>
        </w:rPr>
        <w:t>n</w:t>
      </w:r>
      <w:r w:rsidRPr="00D638F7">
        <w:rPr>
          <w:spacing w:val="1"/>
          <w:sz w:val="28"/>
          <w:szCs w:val="28"/>
          <w:lang w:val="vi-VN"/>
        </w:rPr>
        <w:t>g</w:t>
      </w:r>
      <w:r w:rsidRPr="00D638F7">
        <w:rPr>
          <w:sz w:val="28"/>
          <w:szCs w:val="28"/>
          <w:lang w:val="vi-VN"/>
        </w:rPr>
        <w:t>ư</w:t>
      </w:r>
      <w:r w:rsidRPr="00D638F7">
        <w:rPr>
          <w:spacing w:val="3"/>
          <w:sz w:val="28"/>
          <w:szCs w:val="28"/>
          <w:lang w:val="vi-VN"/>
        </w:rPr>
        <w:t xml:space="preserve"> </w:t>
      </w:r>
      <w:r w:rsidRPr="00D638F7">
        <w:rPr>
          <w:spacing w:val="-1"/>
          <w:sz w:val="28"/>
          <w:szCs w:val="28"/>
          <w:lang w:val="vi-VN"/>
        </w:rPr>
        <w:t>n</w:t>
      </w:r>
      <w:r w:rsidRPr="00D638F7">
        <w:rPr>
          <w:spacing w:val="1"/>
          <w:sz w:val="28"/>
          <w:szCs w:val="28"/>
          <w:lang w:val="vi-VN"/>
        </w:rPr>
        <w:t>g</w:t>
      </w:r>
      <w:r w:rsidRPr="00D638F7">
        <w:rPr>
          <w:spacing w:val="-1"/>
          <w:sz w:val="28"/>
          <w:szCs w:val="28"/>
          <w:lang w:val="vi-VN"/>
        </w:rPr>
        <w:t>hi</w:t>
      </w:r>
      <w:r w:rsidRPr="00D638F7">
        <w:rPr>
          <w:sz w:val="28"/>
          <w:szCs w:val="28"/>
          <w:lang w:val="vi-VN"/>
        </w:rPr>
        <w:t>ệ</w:t>
      </w:r>
      <w:r w:rsidRPr="00D638F7">
        <w:rPr>
          <w:spacing w:val="1"/>
          <w:sz w:val="28"/>
          <w:szCs w:val="28"/>
          <w:lang w:val="vi-VN"/>
        </w:rPr>
        <w:t>p</w:t>
      </w:r>
      <w:r w:rsidRPr="00D638F7">
        <w:rPr>
          <w:sz w:val="28"/>
          <w:szCs w:val="28"/>
          <w:lang w:val="vi-VN"/>
        </w:rPr>
        <w:t>,</w:t>
      </w:r>
      <w:r w:rsidRPr="00D638F7">
        <w:rPr>
          <w:spacing w:val="4"/>
          <w:sz w:val="28"/>
          <w:szCs w:val="28"/>
          <w:lang w:val="vi-VN"/>
        </w:rPr>
        <w:t xml:space="preserve"> </w:t>
      </w:r>
      <w:r w:rsidRPr="00D638F7">
        <w:rPr>
          <w:spacing w:val="-1"/>
          <w:sz w:val="28"/>
          <w:szCs w:val="28"/>
          <w:lang w:val="vi-VN"/>
        </w:rPr>
        <w:t>d</w:t>
      </w:r>
      <w:r w:rsidRPr="00D638F7">
        <w:rPr>
          <w:spacing w:val="1"/>
          <w:sz w:val="28"/>
          <w:szCs w:val="28"/>
          <w:lang w:val="vi-VN"/>
        </w:rPr>
        <w:t>i</w:t>
      </w:r>
      <w:r w:rsidRPr="00D638F7">
        <w:rPr>
          <w:sz w:val="28"/>
          <w:szCs w:val="28"/>
          <w:lang w:val="vi-VN"/>
        </w:rPr>
        <w:t xml:space="preserve">êm </w:t>
      </w:r>
      <w:r w:rsidRPr="00D638F7">
        <w:rPr>
          <w:spacing w:val="1"/>
          <w:sz w:val="28"/>
          <w:szCs w:val="28"/>
          <w:lang w:val="vi-VN"/>
        </w:rPr>
        <w:t>ngh</w:t>
      </w:r>
      <w:r w:rsidRPr="00D638F7">
        <w:rPr>
          <w:spacing w:val="-1"/>
          <w:sz w:val="28"/>
          <w:szCs w:val="28"/>
          <w:lang w:val="vi-VN"/>
        </w:rPr>
        <w:t>i</w:t>
      </w:r>
      <w:r w:rsidRPr="00D638F7">
        <w:rPr>
          <w:sz w:val="28"/>
          <w:szCs w:val="28"/>
          <w:lang w:val="vi-VN"/>
        </w:rPr>
        <w:t>ệp</w:t>
      </w:r>
      <w:r w:rsidRPr="00D638F7">
        <w:rPr>
          <w:spacing w:val="11"/>
          <w:sz w:val="28"/>
          <w:szCs w:val="28"/>
          <w:lang w:val="vi-VN"/>
        </w:rPr>
        <w:t xml:space="preserve"> </w:t>
      </w:r>
      <w:r w:rsidRPr="00273200">
        <w:rPr>
          <w:spacing w:val="11"/>
          <w:sz w:val="28"/>
          <w:szCs w:val="28"/>
          <w:lang w:val="pt-BR"/>
        </w:rPr>
        <w:t xml:space="preserve">thực hiện </w:t>
      </w:r>
      <w:r w:rsidRPr="00D638F7">
        <w:rPr>
          <w:sz w:val="28"/>
          <w:szCs w:val="28"/>
          <w:lang w:val="vi-VN"/>
        </w:rPr>
        <w:t>ở</w:t>
      </w:r>
      <w:r w:rsidRPr="00D638F7">
        <w:rPr>
          <w:spacing w:val="4"/>
          <w:sz w:val="28"/>
          <w:szCs w:val="28"/>
          <w:lang w:val="vi-VN"/>
        </w:rPr>
        <w:t xml:space="preserve"> </w:t>
      </w:r>
      <w:r w:rsidRPr="00D638F7">
        <w:rPr>
          <w:spacing w:val="-1"/>
          <w:sz w:val="28"/>
          <w:szCs w:val="28"/>
          <w:lang w:val="vi-VN"/>
        </w:rPr>
        <w:t>đ</w:t>
      </w:r>
      <w:r w:rsidRPr="00D638F7">
        <w:rPr>
          <w:spacing w:val="1"/>
          <w:sz w:val="28"/>
          <w:szCs w:val="28"/>
          <w:lang w:val="vi-VN"/>
        </w:rPr>
        <w:t>ị</w:t>
      </w:r>
      <w:r w:rsidRPr="00D638F7">
        <w:rPr>
          <w:sz w:val="28"/>
          <w:szCs w:val="28"/>
          <w:lang w:val="vi-VN"/>
        </w:rPr>
        <w:t>a</w:t>
      </w:r>
      <w:r w:rsidRPr="00D638F7">
        <w:rPr>
          <w:spacing w:val="2"/>
          <w:sz w:val="28"/>
          <w:szCs w:val="28"/>
          <w:lang w:val="vi-VN"/>
        </w:rPr>
        <w:t xml:space="preserve"> </w:t>
      </w:r>
      <w:r w:rsidRPr="00D638F7">
        <w:rPr>
          <w:spacing w:val="1"/>
          <w:sz w:val="28"/>
          <w:szCs w:val="28"/>
          <w:lang w:val="vi-VN"/>
        </w:rPr>
        <w:t>b</w:t>
      </w:r>
      <w:r w:rsidRPr="00D638F7">
        <w:rPr>
          <w:sz w:val="28"/>
          <w:szCs w:val="28"/>
          <w:lang w:val="vi-VN"/>
        </w:rPr>
        <w:t>àn</w:t>
      </w:r>
      <w:r w:rsidRPr="00D638F7">
        <w:rPr>
          <w:spacing w:val="5"/>
          <w:sz w:val="28"/>
          <w:szCs w:val="28"/>
          <w:lang w:val="vi-VN"/>
        </w:rPr>
        <w:t xml:space="preserve"> </w:t>
      </w:r>
      <w:r w:rsidRPr="00D638F7">
        <w:rPr>
          <w:spacing w:val="-2"/>
          <w:sz w:val="28"/>
          <w:szCs w:val="28"/>
          <w:lang w:val="vi-VN"/>
        </w:rPr>
        <w:t>c</w:t>
      </w:r>
      <w:r w:rsidRPr="00D638F7">
        <w:rPr>
          <w:sz w:val="28"/>
          <w:szCs w:val="28"/>
          <w:lang w:val="vi-VN"/>
        </w:rPr>
        <w:t>ó</w:t>
      </w:r>
      <w:r w:rsidRPr="00D638F7">
        <w:rPr>
          <w:spacing w:val="5"/>
          <w:sz w:val="28"/>
          <w:szCs w:val="28"/>
          <w:lang w:val="vi-VN"/>
        </w:rPr>
        <w:t xml:space="preserve"> </w:t>
      </w:r>
      <w:r w:rsidRPr="00D638F7">
        <w:rPr>
          <w:spacing w:val="-1"/>
          <w:sz w:val="28"/>
          <w:szCs w:val="28"/>
          <w:lang w:val="vi-VN"/>
        </w:rPr>
        <w:t>đ</w:t>
      </w:r>
      <w:r w:rsidRPr="00D638F7">
        <w:rPr>
          <w:spacing w:val="1"/>
          <w:sz w:val="28"/>
          <w:szCs w:val="28"/>
          <w:lang w:val="vi-VN"/>
        </w:rPr>
        <w:t>i</w:t>
      </w:r>
      <w:r w:rsidRPr="00D638F7">
        <w:rPr>
          <w:spacing w:val="-2"/>
          <w:sz w:val="28"/>
          <w:szCs w:val="28"/>
          <w:lang w:val="vi-VN"/>
        </w:rPr>
        <w:t>ề</w:t>
      </w:r>
      <w:r w:rsidRPr="00D638F7">
        <w:rPr>
          <w:sz w:val="28"/>
          <w:szCs w:val="28"/>
          <w:lang w:val="vi-VN"/>
        </w:rPr>
        <w:t>u</w:t>
      </w:r>
      <w:r w:rsidRPr="00D638F7">
        <w:rPr>
          <w:spacing w:val="5"/>
          <w:sz w:val="28"/>
          <w:szCs w:val="28"/>
          <w:lang w:val="vi-VN"/>
        </w:rPr>
        <w:t xml:space="preserve"> </w:t>
      </w:r>
      <w:r w:rsidRPr="00D638F7">
        <w:rPr>
          <w:spacing w:val="1"/>
          <w:sz w:val="28"/>
          <w:szCs w:val="28"/>
          <w:lang w:val="vi-VN"/>
        </w:rPr>
        <w:t>k</w:t>
      </w:r>
      <w:r w:rsidRPr="00D638F7">
        <w:rPr>
          <w:spacing w:val="-1"/>
          <w:sz w:val="28"/>
          <w:szCs w:val="28"/>
          <w:lang w:val="vi-VN"/>
        </w:rPr>
        <w:t>i</w:t>
      </w:r>
      <w:r w:rsidRPr="00D638F7">
        <w:rPr>
          <w:sz w:val="28"/>
          <w:szCs w:val="28"/>
          <w:lang w:val="vi-VN"/>
        </w:rPr>
        <w:t>ện</w:t>
      </w:r>
      <w:r w:rsidRPr="00D638F7">
        <w:rPr>
          <w:spacing w:val="3"/>
          <w:sz w:val="28"/>
          <w:szCs w:val="28"/>
          <w:lang w:val="vi-VN"/>
        </w:rPr>
        <w:t xml:space="preserve"> </w:t>
      </w:r>
      <w:r w:rsidRPr="00D638F7">
        <w:rPr>
          <w:spacing w:val="1"/>
          <w:sz w:val="28"/>
          <w:szCs w:val="28"/>
          <w:lang w:val="vi-VN"/>
        </w:rPr>
        <w:t>k</w:t>
      </w:r>
      <w:r w:rsidRPr="00D638F7">
        <w:rPr>
          <w:spacing w:val="-1"/>
          <w:sz w:val="28"/>
          <w:szCs w:val="28"/>
          <w:lang w:val="vi-VN"/>
        </w:rPr>
        <w:t>in</w:t>
      </w:r>
      <w:r w:rsidRPr="00D638F7">
        <w:rPr>
          <w:sz w:val="28"/>
          <w:szCs w:val="28"/>
          <w:lang w:val="vi-VN"/>
        </w:rPr>
        <w:t>h</w:t>
      </w:r>
      <w:r w:rsidRPr="00D638F7">
        <w:rPr>
          <w:spacing w:val="5"/>
          <w:sz w:val="28"/>
          <w:szCs w:val="28"/>
          <w:lang w:val="vi-VN"/>
        </w:rPr>
        <w:t xml:space="preserve"> </w:t>
      </w:r>
      <w:r w:rsidRPr="00D638F7">
        <w:rPr>
          <w:spacing w:val="1"/>
          <w:sz w:val="28"/>
          <w:szCs w:val="28"/>
          <w:lang w:val="vi-VN"/>
        </w:rPr>
        <w:t>t</w:t>
      </w:r>
      <w:r w:rsidRPr="00D638F7">
        <w:rPr>
          <w:sz w:val="28"/>
          <w:szCs w:val="28"/>
          <w:lang w:val="vi-VN"/>
        </w:rPr>
        <w:t>ế</w:t>
      </w:r>
      <w:r w:rsidRPr="00D638F7">
        <w:rPr>
          <w:spacing w:val="10"/>
          <w:sz w:val="28"/>
          <w:szCs w:val="28"/>
          <w:lang w:val="vi-VN"/>
        </w:rPr>
        <w:t xml:space="preserve"> </w:t>
      </w:r>
      <w:r w:rsidRPr="00D638F7">
        <w:rPr>
          <w:sz w:val="28"/>
          <w:szCs w:val="28"/>
          <w:lang w:val="vi-VN"/>
        </w:rPr>
        <w:t>-</w:t>
      </w:r>
      <w:r w:rsidRPr="00D638F7">
        <w:rPr>
          <w:spacing w:val="4"/>
          <w:sz w:val="28"/>
          <w:szCs w:val="28"/>
          <w:lang w:val="vi-VN"/>
        </w:rPr>
        <w:t xml:space="preserve"> </w:t>
      </w:r>
      <w:r w:rsidRPr="00D638F7">
        <w:rPr>
          <w:spacing w:val="1"/>
          <w:sz w:val="28"/>
          <w:szCs w:val="28"/>
          <w:lang w:val="vi-VN"/>
        </w:rPr>
        <w:t>x</w:t>
      </w:r>
      <w:r w:rsidRPr="00D638F7">
        <w:rPr>
          <w:sz w:val="28"/>
          <w:szCs w:val="28"/>
          <w:lang w:val="vi-VN"/>
        </w:rPr>
        <w:t>ã</w:t>
      </w:r>
      <w:r w:rsidRPr="00D638F7">
        <w:rPr>
          <w:spacing w:val="2"/>
          <w:sz w:val="28"/>
          <w:szCs w:val="28"/>
          <w:lang w:val="vi-VN"/>
        </w:rPr>
        <w:t xml:space="preserve"> </w:t>
      </w:r>
      <w:r w:rsidRPr="00D638F7">
        <w:rPr>
          <w:spacing w:val="1"/>
          <w:sz w:val="28"/>
          <w:szCs w:val="28"/>
          <w:lang w:val="vi-VN"/>
        </w:rPr>
        <w:t>h</w:t>
      </w:r>
      <w:r w:rsidRPr="00D638F7">
        <w:rPr>
          <w:spacing w:val="-1"/>
          <w:sz w:val="28"/>
          <w:szCs w:val="28"/>
          <w:lang w:val="vi-VN"/>
        </w:rPr>
        <w:t>ộ</w:t>
      </w:r>
      <w:r w:rsidRPr="00D638F7">
        <w:rPr>
          <w:sz w:val="28"/>
          <w:szCs w:val="28"/>
          <w:lang w:val="vi-VN"/>
        </w:rPr>
        <w:t>i</w:t>
      </w:r>
      <w:r w:rsidRPr="00D638F7">
        <w:rPr>
          <w:spacing w:val="5"/>
          <w:sz w:val="28"/>
          <w:szCs w:val="28"/>
          <w:lang w:val="vi-VN"/>
        </w:rPr>
        <w:t xml:space="preserve"> </w:t>
      </w:r>
      <w:r w:rsidRPr="00D638F7">
        <w:rPr>
          <w:spacing w:val="-1"/>
          <w:sz w:val="28"/>
          <w:szCs w:val="28"/>
          <w:lang w:val="vi-VN"/>
        </w:rPr>
        <w:t>k</w:t>
      </w:r>
      <w:r w:rsidRPr="00D638F7">
        <w:rPr>
          <w:spacing w:val="1"/>
          <w:sz w:val="28"/>
          <w:szCs w:val="28"/>
          <w:lang w:val="vi-VN"/>
        </w:rPr>
        <w:t>h</w:t>
      </w:r>
      <w:r w:rsidRPr="00D638F7">
        <w:rPr>
          <w:spacing w:val="-1"/>
          <w:sz w:val="28"/>
          <w:szCs w:val="28"/>
          <w:lang w:val="vi-VN"/>
        </w:rPr>
        <w:t xml:space="preserve">ó </w:t>
      </w:r>
      <w:r w:rsidRPr="00D638F7">
        <w:rPr>
          <w:spacing w:val="1"/>
          <w:sz w:val="28"/>
          <w:szCs w:val="28"/>
          <w:lang w:val="vi-VN"/>
        </w:rPr>
        <w:t>k</w:t>
      </w:r>
      <w:r w:rsidRPr="00D638F7">
        <w:rPr>
          <w:spacing w:val="-1"/>
          <w:sz w:val="28"/>
          <w:szCs w:val="28"/>
          <w:lang w:val="vi-VN"/>
        </w:rPr>
        <w:t>h</w:t>
      </w:r>
      <w:r w:rsidRPr="00D638F7">
        <w:rPr>
          <w:sz w:val="28"/>
          <w:szCs w:val="28"/>
          <w:lang w:val="vi-VN"/>
        </w:rPr>
        <w:t>ăn</w:t>
      </w:r>
      <w:r w:rsidRPr="00D638F7">
        <w:rPr>
          <w:spacing w:val="25"/>
          <w:sz w:val="28"/>
          <w:szCs w:val="28"/>
          <w:lang w:val="vi-VN"/>
        </w:rPr>
        <w:t xml:space="preserve"> </w:t>
      </w:r>
      <w:r w:rsidRPr="00D638F7">
        <w:rPr>
          <w:spacing w:val="-1"/>
          <w:sz w:val="28"/>
          <w:szCs w:val="28"/>
          <w:lang w:val="vi-VN"/>
        </w:rPr>
        <w:t>h</w:t>
      </w:r>
      <w:r w:rsidRPr="00D638F7">
        <w:rPr>
          <w:spacing w:val="1"/>
          <w:sz w:val="28"/>
          <w:szCs w:val="28"/>
          <w:lang w:val="vi-VN"/>
        </w:rPr>
        <w:t>o</w:t>
      </w:r>
      <w:r w:rsidRPr="00D638F7">
        <w:rPr>
          <w:sz w:val="28"/>
          <w:szCs w:val="28"/>
          <w:lang w:val="vi-VN"/>
        </w:rPr>
        <w:t>ặc</w:t>
      </w:r>
      <w:r w:rsidRPr="00D638F7">
        <w:rPr>
          <w:spacing w:val="24"/>
          <w:sz w:val="28"/>
          <w:szCs w:val="28"/>
          <w:lang w:val="vi-VN"/>
        </w:rPr>
        <w:t xml:space="preserve"> </w:t>
      </w:r>
      <w:r w:rsidRPr="00D638F7">
        <w:rPr>
          <w:sz w:val="28"/>
          <w:szCs w:val="28"/>
          <w:lang w:val="vi-VN"/>
        </w:rPr>
        <w:t>ở</w:t>
      </w:r>
      <w:r w:rsidRPr="00D638F7">
        <w:rPr>
          <w:spacing w:val="24"/>
          <w:sz w:val="28"/>
          <w:szCs w:val="28"/>
          <w:lang w:val="vi-VN"/>
        </w:rPr>
        <w:t xml:space="preserve"> </w:t>
      </w:r>
      <w:r w:rsidRPr="00D638F7">
        <w:rPr>
          <w:spacing w:val="-1"/>
          <w:sz w:val="28"/>
          <w:szCs w:val="28"/>
          <w:lang w:val="vi-VN"/>
        </w:rPr>
        <w:t>đ</w:t>
      </w:r>
      <w:r w:rsidRPr="00D638F7">
        <w:rPr>
          <w:spacing w:val="1"/>
          <w:sz w:val="28"/>
          <w:szCs w:val="28"/>
          <w:lang w:val="vi-VN"/>
        </w:rPr>
        <w:t>ị</w:t>
      </w:r>
      <w:r w:rsidRPr="00D638F7">
        <w:rPr>
          <w:sz w:val="28"/>
          <w:szCs w:val="28"/>
          <w:lang w:val="vi-VN"/>
        </w:rPr>
        <w:t>a</w:t>
      </w:r>
      <w:r w:rsidRPr="00D638F7">
        <w:rPr>
          <w:spacing w:val="24"/>
          <w:sz w:val="28"/>
          <w:szCs w:val="28"/>
          <w:lang w:val="vi-VN"/>
        </w:rPr>
        <w:t xml:space="preserve"> </w:t>
      </w:r>
      <w:r w:rsidRPr="00D638F7">
        <w:rPr>
          <w:spacing w:val="1"/>
          <w:sz w:val="28"/>
          <w:szCs w:val="28"/>
          <w:lang w:val="vi-VN"/>
        </w:rPr>
        <w:t>b</w:t>
      </w:r>
      <w:r w:rsidRPr="00D638F7">
        <w:rPr>
          <w:spacing w:val="-2"/>
          <w:sz w:val="28"/>
          <w:szCs w:val="28"/>
          <w:lang w:val="vi-VN"/>
        </w:rPr>
        <w:t>à</w:t>
      </w:r>
      <w:r w:rsidRPr="00D638F7">
        <w:rPr>
          <w:sz w:val="28"/>
          <w:szCs w:val="28"/>
          <w:lang w:val="vi-VN"/>
        </w:rPr>
        <w:t>n</w:t>
      </w:r>
      <w:r w:rsidRPr="00D638F7">
        <w:rPr>
          <w:spacing w:val="24"/>
          <w:sz w:val="28"/>
          <w:szCs w:val="28"/>
          <w:lang w:val="vi-VN"/>
        </w:rPr>
        <w:t xml:space="preserve"> </w:t>
      </w:r>
      <w:r w:rsidRPr="00D638F7">
        <w:rPr>
          <w:sz w:val="28"/>
          <w:szCs w:val="28"/>
          <w:lang w:val="vi-VN"/>
        </w:rPr>
        <w:t>có</w:t>
      </w:r>
      <w:r w:rsidRPr="00D638F7">
        <w:rPr>
          <w:spacing w:val="24"/>
          <w:sz w:val="28"/>
          <w:szCs w:val="28"/>
          <w:lang w:val="vi-VN"/>
        </w:rPr>
        <w:t xml:space="preserve"> </w:t>
      </w:r>
      <w:r w:rsidRPr="00D638F7">
        <w:rPr>
          <w:spacing w:val="-1"/>
          <w:sz w:val="28"/>
          <w:szCs w:val="28"/>
          <w:lang w:val="vi-VN"/>
        </w:rPr>
        <w:t>đ</w:t>
      </w:r>
      <w:r w:rsidRPr="00D638F7">
        <w:rPr>
          <w:spacing w:val="1"/>
          <w:sz w:val="28"/>
          <w:szCs w:val="28"/>
          <w:lang w:val="vi-VN"/>
        </w:rPr>
        <w:t>i</w:t>
      </w:r>
      <w:r w:rsidRPr="00D638F7">
        <w:rPr>
          <w:sz w:val="28"/>
          <w:szCs w:val="28"/>
          <w:lang w:val="vi-VN"/>
        </w:rPr>
        <w:t>ều</w:t>
      </w:r>
      <w:r w:rsidRPr="00D638F7">
        <w:rPr>
          <w:spacing w:val="25"/>
          <w:sz w:val="28"/>
          <w:szCs w:val="28"/>
          <w:lang w:val="vi-VN"/>
        </w:rPr>
        <w:t xml:space="preserve"> </w:t>
      </w:r>
      <w:r w:rsidRPr="00D638F7">
        <w:rPr>
          <w:spacing w:val="-1"/>
          <w:sz w:val="28"/>
          <w:szCs w:val="28"/>
          <w:lang w:val="vi-VN"/>
        </w:rPr>
        <w:t>k</w:t>
      </w:r>
      <w:r w:rsidRPr="00D638F7">
        <w:rPr>
          <w:spacing w:val="1"/>
          <w:sz w:val="28"/>
          <w:szCs w:val="28"/>
          <w:lang w:val="vi-VN"/>
        </w:rPr>
        <w:t>i</w:t>
      </w:r>
      <w:r w:rsidRPr="00D638F7">
        <w:rPr>
          <w:spacing w:val="-2"/>
          <w:sz w:val="28"/>
          <w:szCs w:val="28"/>
          <w:lang w:val="vi-VN"/>
        </w:rPr>
        <w:t>ệ</w:t>
      </w:r>
      <w:r w:rsidRPr="00D638F7">
        <w:rPr>
          <w:sz w:val="28"/>
          <w:szCs w:val="28"/>
          <w:lang w:val="vi-VN"/>
        </w:rPr>
        <w:t>n</w:t>
      </w:r>
      <w:r w:rsidRPr="00D638F7">
        <w:rPr>
          <w:spacing w:val="24"/>
          <w:sz w:val="28"/>
          <w:szCs w:val="28"/>
          <w:lang w:val="vi-VN"/>
        </w:rPr>
        <w:t xml:space="preserve"> </w:t>
      </w:r>
      <w:r w:rsidRPr="00D638F7">
        <w:rPr>
          <w:spacing w:val="-1"/>
          <w:sz w:val="28"/>
          <w:szCs w:val="28"/>
          <w:lang w:val="vi-VN"/>
        </w:rPr>
        <w:t>k</w:t>
      </w:r>
      <w:r w:rsidRPr="00D638F7">
        <w:rPr>
          <w:spacing w:val="1"/>
          <w:sz w:val="28"/>
          <w:szCs w:val="28"/>
          <w:lang w:val="vi-VN"/>
        </w:rPr>
        <w:t>i</w:t>
      </w:r>
      <w:r w:rsidRPr="00D638F7">
        <w:rPr>
          <w:spacing w:val="-1"/>
          <w:sz w:val="28"/>
          <w:szCs w:val="28"/>
          <w:lang w:val="vi-VN"/>
        </w:rPr>
        <w:t>n</w:t>
      </w:r>
      <w:r w:rsidRPr="00D638F7">
        <w:rPr>
          <w:sz w:val="28"/>
          <w:szCs w:val="28"/>
          <w:lang w:val="vi-VN"/>
        </w:rPr>
        <w:t>h</w:t>
      </w:r>
      <w:r w:rsidRPr="00D638F7">
        <w:rPr>
          <w:spacing w:val="24"/>
          <w:sz w:val="28"/>
          <w:szCs w:val="28"/>
          <w:lang w:val="vi-VN"/>
        </w:rPr>
        <w:t xml:space="preserve"> </w:t>
      </w:r>
      <w:r w:rsidRPr="00D638F7">
        <w:rPr>
          <w:spacing w:val="1"/>
          <w:sz w:val="28"/>
          <w:szCs w:val="28"/>
          <w:lang w:val="vi-VN"/>
        </w:rPr>
        <w:t>t</w:t>
      </w:r>
      <w:r w:rsidRPr="00D638F7">
        <w:rPr>
          <w:sz w:val="28"/>
          <w:szCs w:val="28"/>
          <w:lang w:val="vi-VN"/>
        </w:rPr>
        <w:t>ế</w:t>
      </w:r>
      <w:r w:rsidRPr="00D638F7">
        <w:rPr>
          <w:spacing w:val="29"/>
          <w:sz w:val="28"/>
          <w:szCs w:val="28"/>
          <w:lang w:val="vi-VN"/>
        </w:rPr>
        <w:t xml:space="preserve"> </w:t>
      </w:r>
      <w:r w:rsidRPr="00D638F7">
        <w:rPr>
          <w:sz w:val="28"/>
          <w:szCs w:val="28"/>
          <w:lang w:val="vi-VN"/>
        </w:rPr>
        <w:t>-</w:t>
      </w:r>
      <w:r w:rsidRPr="00D638F7">
        <w:rPr>
          <w:spacing w:val="26"/>
          <w:sz w:val="28"/>
          <w:szCs w:val="28"/>
          <w:lang w:val="vi-VN"/>
        </w:rPr>
        <w:t xml:space="preserve"> </w:t>
      </w:r>
      <w:r w:rsidRPr="00D638F7">
        <w:rPr>
          <w:spacing w:val="1"/>
          <w:sz w:val="28"/>
          <w:szCs w:val="28"/>
          <w:lang w:val="vi-VN"/>
        </w:rPr>
        <w:t>x</w:t>
      </w:r>
      <w:r w:rsidRPr="00D638F7">
        <w:rPr>
          <w:sz w:val="28"/>
          <w:szCs w:val="28"/>
          <w:lang w:val="vi-VN"/>
        </w:rPr>
        <w:t>ã</w:t>
      </w:r>
      <w:r w:rsidRPr="00D638F7">
        <w:rPr>
          <w:spacing w:val="24"/>
          <w:sz w:val="28"/>
          <w:szCs w:val="28"/>
          <w:lang w:val="vi-VN"/>
        </w:rPr>
        <w:t xml:space="preserve"> </w:t>
      </w:r>
      <w:r w:rsidRPr="00D638F7">
        <w:rPr>
          <w:spacing w:val="-1"/>
          <w:sz w:val="28"/>
          <w:szCs w:val="28"/>
          <w:lang w:val="vi-VN"/>
        </w:rPr>
        <w:t>hộ</w:t>
      </w:r>
      <w:r w:rsidRPr="00D638F7">
        <w:rPr>
          <w:sz w:val="28"/>
          <w:szCs w:val="28"/>
          <w:lang w:val="vi-VN"/>
        </w:rPr>
        <w:t>i</w:t>
      </w:r>
      <w:r w:rsidRPr="00D638F7">
        <w:rPr>
          <w:spacing w:val="24"/>
          <w:sz w:val="28"/>
          <w:szCs w:val="28"/>
          <w:lang w:val="vi-VN"/>
        </w:rPr>
        <w:t xml:space="preserve"> </w:t>
      </w:r>
      <w:r w:rsidRPr="00D638F7">
        <w:rPr>
          <w:spacing w:val="1"/>
          <w:sz w:val="28"/>
          <w:szCs w:val="28"/>
          <w:lang w:val="vi-VN"/>
        </w:rPr>
        <w:t>đ</w:t>
      </w:r>
      <w:r w:rsidRPr="00D638F7">
        <w:rPr>
          <w:sz w:val="28"/>
          <w:szCs w:val="28"/>
          <w:lang w:val="vi-VN"/>
        </w:rPr>
        <w:t>ặc</w:t>
      </w:r>
      <w:r w:rsidRPr="00D638F7">
        <w:rPr>
          <w:spacing w:val="24"/>
          <w:sz w:val="28"/>
          <w:szCs w:val="28"/>
          <w:lang w:val="vi-VN"/>
        </w:rPr>
        <w:t xml:space="preserve"> </w:t>
      </w:r>
      <w:r w:rsidRPr="00D638F7">
        <w:rPr>
          <w:spacing w:val="-1"/>
          <w:sz w:val="28"/>
          <w:szCs w:val="28"/>
          <w:lang w:val="vi-VN"/>
        </w:rPr>
        <w:t>b</w:t>
      </w:r>
      <w:r w:rsidRPr="00D638F7">
        <w:rPr>
          <w:spacing w:val="1"/>
          <w:sz w:val="28"/>
          <w:szCs w:val="28"/>
          <w:lang w:val="vi-VN"/>
        </w:rPr>
        <w:t>i</w:t>
      </w:r>
      <w:r w:rsidRPr="00D638F7">
        <w:rPr>
          <w:spacing w:val="-2"/>
          <w:sz w:val="28"/>
          <w:szCs w:val="28"/>
          <w:lang w:val="vi-VN"/>
        </w:rPr>
        <w:t>ệ</w:t>
      </w:r>
      <w:r w:rsidRPr="00D638F7">
        <w:rPr>
          <w:sz w:val="28"/>
          <w:szCs w:val="28"/>
          <w:lang w:val="vi-VN"/>
        </w:rPr>
        <w:t>t</w:t>
      </w:r>
      <w:r w:rsidRPr="00D638F7">
        <w:rPr>
          <w:spacing w:val="24"/>
          <w:sz w:val="28"/>
          <w:szCs w:val="28"/>
          <w:lang w:val="vi-VN"/>
        </w:rPr>
        <w:t xml:space="preserve"> </w:t>
      </w:r>
      <w:r w:rsidRPr="00D638F7">
        <w:rPr>
          <w:spacing w:val="1"/>
          <w:sz w:val="28"/>
          <w:szCs w:val="28"/>
          <w:lang w:val="vi-VN"/>
        </w:rPr>
        <w:t>k</w:t>
      </w:r>
      <w:r w:rsidRPr="00D638F7">
        <w:rPr>
          <w:spacing w:val="-1"/>
          <w:sz w:val="28"/>
          <w:szCs w:val="28"/>
          <w:lang w:val="vi-VN"/>
        </w:rPr>
        <w:t>h</w:t>
      </w:r>
      <w:r w:rsidRPr="00D638F7">
        <w:rPr>
          <w:sz w:val="28"/>
          <w:szCs w:val="28"/>
          <w:lang w:val="vi-VN"/>
        </w:rPr>
        <w:t>ó</w:t>
      </w:r>
      <w:r w:rsidRPr="00D638F7">
        <w:rPr>
          <w:spacing w:val="25"/>
          <w:sz w:val="28"/>
          <w:szCs w:val="28"/>
          <w:lang w:val="vi-VN"/>
        </w:rPr>
        <w:t xml:space="preserve"> </w:t>
      </w:r>
      <w:r w:rsidRPr="00D638F7">
        <w:rPr>
          <w:spacing w:val="-1"/>
          <w:sz w:val="28"/>
          <w:szCs w:val="28"/>
          <w:lang w:val="vi-VN"/>
        </w:rPr>
        <w:t>k</w:t>
      </w:r>
      <w:r w:rsidRPr="00D638F7">
        <w:rPr>
          <w:spacing w:val="1"/>
          <w:sz w:val="28"/>
          <w:szCs w:val="28"/>
          <w:lang w:val="vi-VN"/>
        </w:rPr>
        <w:t>h</w:t>
      </w:r>
      <w:r w:rsidRPr="00D638F7">
        <w:rPr>
          <w:spacing w:val="-2"/>
          <w:sz w:val="28"/>
          <w:szCs w:val="28"/>
          <w:lang w:val="vi-VN"/>
        </w:rPr>
        <w:t>ă</w:t>
      </w:r>
      <w:r w:rsidRPr="00D638F7">
        <w:rPr>
          <w:spacing w:val="1"/>
          <w:sz w:val="28"/>
          <w:szCs w:val="28"/>
          <w:lang w:val="vi-VN"/>
        </w:rPr>
        <w:t>n</w:t>
      </w:r>
      <w:r w:rsidRPr="00D638F7">
        <w:rPr>
          <w:sz w:val="28"/>
          <w:szCs w:val="28"/>
          <w:lang w:val="vi-VN"/>
        </w:rPr>
        <w:t>;</w:t>
      </w:r>
      <w:r w:rsidRPr="00D638F7">
        <w:rPr>
          <w:spacing w:val="25"/>
          <w:sz w:val="28"/>
          <w:szCs w:val="28"/>
          <w:lang w:val="vi-VN"/>
        </w:rPr>
        <w:t xml:space="preserve"> T</w:t>
      </w:r>
      <w:r w:rsidRPr="00D638F7">
        <w:rPr>
          <w:spacing w:val="1"/>
          <w:sz w:val="28"/>
          <w:szCs w:val="28"/>
          <w:lang w:val="vi-VN"/>
        </w:rPr>
        <w:t>h</w:t>
      </w:r>
      <w:r w:rsidRPr="00D638F7">
        <w:rPr>
          <w:sz w:val="28"/>
          <w:szCs w:val="28"/>
          <w:lang w:val="vi-VN"/>
        </w:rPr>
        <w:t>u</w:t>
      </w:r>
      <w:r w:rsidRPr="00D638F7">
        <w:rPr>
          <w:spacing w:val="22"/>
          <w:sz w:val="28"/>
          <w:szCs w:val="28"/>
          <w:lang w:val="vi-VN"/>
        </w:rPr>
        <w:t xml:space="preserve"> </w:t>
      </w:r>
      <w:r w:rsidRPr="00D638F7">
        <w:rPr>
          <w:spacing w:val="1"/>
          <w:sz w:val="28"/>
          <w:szCs w:val="28"/>
          <w:lang w:val="vi-VN"/>
        </w:rPr>
        <w:t>n</w:t>
      </w:r>
      <w:r w:rsidRPr="00D638F7">
        <w:rPr>
          <w:spacing w:val="-1"/>
          <w:sz w:val="28"/>
          <w:szCs w:val="28"/>
          <w:lang w:val="vi-VN"/>
        </w:rPr>
        <w:t>h</w:t>
      </w:r>
      <w:r w:rsidRPr="00D638F7">
        <w:rPr>
          <w:spacing w:val="-2"/>
          <w:sz w:val="28"/>
          <w:szCs w:val="28"/>
          <w:lang w:val="vi-VN"/>
        </w:rPr>
        <w:t>ậ</w:t>
      </w:r>
      <w:r w:rsidRPr="00D638F7">
        <w:rPr>
          <w:sz w:val="28"/>
          <w:szCs w:val="28"/>
          <w:lang w:val="vi-VN"/>
        </w:rPr>
        <w:t>p c</w:t>
      </w:r>
      <w:r w:rsidRPr="00D638F7">
        <w:rPr>
          <w:spacing w:val="1"/>
          <w:sz w:val="28"/>
          <w:szCs w:val="28"/>
          <w:lang w:val="vi-VN"/>
        </w:rPr>
        <w:t>ủ</w:t>
      </w:r>
      <w:r w:rsidRPr="00D638F7">
        <w:rPr>
          <w:sz w:val="28"/>
          <w:szCs w:val="28"/>
          <w:lang w:val="vi-VN"/>
        </w:rPr>
        <w:t>a</w:t>
      </w:r>
      <w:r w:rsidRPr="00D638F7">
        <w:rPr>
          <w:spacing w:val="7"/>
          <w:sz w:val="28"/>
          <w:szCs w:val="28"/>
          <w:lang w:val="vi-VN"/>
        </w:rPr>
        <w:t xml:space="preserve"> </w:t>
      </w:r>
      <w:r w:rsidRPr="00D638F7">
        <w:rPr>
          <w:spacing w:val="-1"/>
          <w:sz w:val="28"/>
          <w:szCs w:val="28"/>
          <w:lang w:val="vi-VN"/>
        </w:rPr>
        <w:t>d</w:t>
      </w:r>
      <w:r w:rsidRPr="00D638F7">
        <w:rPr>
          <w:spacing w:val="1"/>
          <w:sz w:val="28"/>
          <w:szCs w:val="28"/>
          <w:lang w:val="vi-VN"/>
        </w:rPr>
        <w:t>o</w:t>
      </w:r>
      <w:r w:rsidRPr="00D638F7">
        <w:rPr>
          <w:sz w:val="28"/>
          <w:szCs w:val="28"/>
          <w:lang w:val="vi-VN"/>
        </w:rPr>
        <w:t>a</w:t>
      </w:r>
      <w:r w:rsidRPr="00D638F7">
        <w:rPr>
          <w:spacing w:val="-1"/>
          <w:sz w:val="28"/>
          <w:szCs w:val="28"/>
          <w:lang w:val="vi-VN"/>
        </w:rPr>
        <w:t>n</w:t>
      </w:r>
      <w:r w:rsidRPr="00D638F7">
        <w:rPr>
          <w:sz w:val="28"/>
          <w:szCs w:val="28"/>
          <w:lang w:val="vi-VN"/>
        </w:rPr>
        <w:t>h</w:t>
      </w:r>
      <w:r w:rsidRPr="00D638F7">
        <w:rPr>
          <w:spacing w:val="8"/>
          <w:sz w:val="28"/>
          <w:szCs w:val="28"/>
          <w:lang w:val="vi-VN"/>
        </w:rPr>
        <w:t xml:space="preserve"> </w:t>
      </w:r>
      <w:r w:rsidRPr="00D638F7">
        <w:rPr>
          <w:spacing w:val="-1"/>
          <w:sz w:val="28"/>
          <w:szCs w:val="28"/>
          <w:lang w:val="vi-VN"/>
        </w:rPr>
        <w:t>n</w:t>
      </w:r>
      <w:r w:rsidRPr="00D638F7">
        <w:rPr>
          <w:spacing w:val="1"/>
          <w:sz w:val="28"/>
          <w:szCs w:val="28"/>
          <w:lang w:val="vi-VN"/>
        </w:rPr>
        <w:t>g</w:t>
      </w:r>
      <w:r w:rsidRPr="00D638F7">
        <w:rPr>
          <w:spacing w:val="-1"/>
          <w:sz w:val="28"/>
          <w:szCs w:val="28"/>
          <w:lang w:val="vi-VN"/>
        </w:rPr>
        <w:t>h</w:t>
      </w:r>
      <w:r w:rsidRPr="00D638F7">
        <w:rPr>
          <w:spacing w:val="1"/>
          <w:sz w:val="28"/>
          <w:szCs w:val="28"/>
          <w:lang w:val="vi-VN"/>
        </w:rPr>
        <w:t>i</w:t>
      </w:r>
      <w:r w:rsidRPr="00D638F7">
        <w:rPr>
          <w:spacing w:val="-2"/>
          <w:sz w:val="28"/>
          <w:szCs w:val="28"/>
          <w:lang w:val="vi-VN"/>
        </w:rPr>
        <w:t>ệ</w:t>
      </w:r>
      <w:r w:rsidRPr="00D638F7">
        <w:rPr>
          <w:sz w:val="28"/>
          <w:szCs w:val="28"/>
          <w:lang w:val="vi-VN"/>
        </w:rPr>
        <w:t>p</w:t>
      </w:r>
      <w:r w:rsidRPr="00D638F7">
        <w:rPr>
          <w:spacing w:val="13"/>
          <w:sz w:val="28"/>
          <w:szCs w:val="28"/>
          <w:lang w:val="vi-VN"/>
        </w:rPr>
        <w:t xml:space="preserve"> </w:t>
      </w:r>
      <w:r w:rsidRPr="00D638F7">
        <w:rPr>
          <w:spacing w:val="1"/>
          <w:sz w:val="28"/>
          <w:szCs w:val="28"/>
          <w:lang w:val="vi-VN"/>
        </w:rPr>
        <w:t>t</w:t>
      </w:r>
      <w:r w:rsidRPr="00D638F7">
        <w:rPr>
          <w:sz w:val="28"/>
          <w:szCs w:val="28"/>
          <w:lang w:val="vi-VN"/>
        </w:rPr>
        <w:t>ừ</w:t>
      </w:r>
      <w:r w:rsidRPr="00D638F7">
        <w:rPr>
          <w:spacing w:val="6"/>
          <w:sz w:val="28"/>
          <w:szCs w:val="28"/>
          <w:lang w:val="vi-VN"/>
        </w:rPr>
        <w:t xml:space="preserve"> </w:t>
      </w:r>
      <w:r w:rsidRPr="00D638F7">
        <w:rPr>
          <w:spacing w:val="1"/>
          <w:sz w:val="28"/>
          <w:szCs w:val="28"/>
          <w:lang w:val="vi-VN"/>
        </w:rPr>
        <w:t>t</w:t>
      </w:r>
      <w:r w:rsidRPr="00D638F7">
        <w:rPr>
          <w:sz w:val="28"/>
          <w:szCs w:val="28"/>
          <w:lang w:val="vi-VN"/>
        </w:rPr>
        <w:t>r</w:t>
      </w:r>
      <w:r w:rsidRPr="00D638F7">
        <w:rPr>
          <w:spacing w:val="-1"/>
          <w:sz w:val="28"/>
          <w:szCs w:val="28"/>
          <w:lang w:val="vi-VN"/>
        </w:rPr>
        <w:t>ồn</w:t>
      </w:r>
      <w:r w:rsidRPr="00D638F7">
        <w:rPr>
          <w:sz w:val="28"/>
          <w:szCs w:val="28"/>
          <w:lang w:val="vi-VN"/>
        </w:rPr>
        <w:t>g</w:t>
      </w:r>
      <w:r w:rsidRPr="00D638F7">
        <w:rPr>
          <w:spacing w:val="10"/>
          <w:sz w:val="28"/>
          <w:szCs w:val="28"/>
          <w:lang w:val="vi-VN"/>
        </w:rPr>
        <w:t xml:space="preserve"> </w:t>
      </w:r>
      <w:r w:rsidRPr="00D638F7">
        <w:rPr>
          <w:spacing w:val="-1"/>
          <w:sz w:val="28"/>
          <w:szCs w:val="28"/>
          <w:lang w:val="vi-VN"/>
        </w:rPr>
        <w:t>t</w:t>
      </w:r>
      <w:r w:rsidRPr="00D638F7">
        <w:rPr>
          <w:sz w:val="28"/>
          <w:szCs w:val="28"/>
          <w:lang w:val="vi-VN"/>
        </w:rPr>
        <w:t>r</w:t>
      </w:r>
      <w:r w:rsidRPr="00D638F7">
        <w:rPr>
          <w:spacing w:val="-1"/>
          <w:sz w:val="28"/>
          <w:szCs w:val="28"/>
          <w:lang w:val="vi-VN"/>
        </w:rPr>
        <w:t>ọ</w:t>
      </w:r>
      <w:r w:rsidRPr="00D638F7">
        <w:rPr>
          <w:spacing w:val="1"/>
          <w:sz w:val="28"/>
          <w:szCs w:val="28"/>
          <w:lang w:val="vi-VN"/>
        </w:rPr>
        <w:t>t</w:t>
      </w:r>
      <w:r w:rsidRPr="00D638F7">
        <w:rPr>
          <w:sz w:val="28"/>
          <w:szCs w:val="28"/>
          <w:lang w:val="vi-VN"/>
        </w:rPr>
        <w:t>,</w:t>
      </w:r>
      <w:r w:rsidRPr="00D638F7">
        <w:rPr>
          <w:spacing w:val="8"/>
          <w:sz w:val="28"/>
          <w:szCs w:val="28"/>
          <w:lang w:val="vi-VN"/>
        </w:rPr>
        <w:t xml:space="preserve"> </w:t>
      </w:r>
      <w:r w:rsidRPr="00D638F7">
        <w:rPr>
          <w:spacing w:val="-2"/>
          <w:sz w:val="28"/>
          <w:szCs w:val="28"/>
          <w:lang w:val="vi-VN"/>
        </w:rPr>
        <w:t>c</w:t>
      </w:r>
      <w:r w:rsidRPr="00D638F7">
        <w:rPr>
          <w:spacing w:val="1"/>
          <w:sz w:val="28"/>
          <w:szCs w:val="28"/>
          <w:lang w:val="vi-VN"/>
        </w:rPr>
        <w:t>h</w:t>
      </w:r>
      <w:r w:rsidRPr="00D638F7">
        <w:rPr>
          <w:spacing w:val="-2"/>
          <w:sz w:val="28"/>
          <w:szCs w:val="28"/>
          <w:lang w:val="vi-VN"/>
        </w:rPr>
        <w:t>ă</w:t>
      </w:r>
      <w:r w:rsidRPr="00D638F7">
        <w:rPr>
          <w:sz w:val="28"/>
          <w:szCs w:val="28"/>
          <w:lang w:val="vi-VN"/>
        </w:rPr>
        <w:t>n</w:t>
      </w:r>
      <w:r w:rsidRPr="00D638F7">
        <w:rPr>
          <w:spacing w:val="10"/>
          <w:sz w:val="28"/>
          <w:szCs w:val="28"/>
          <w:lang w:val="vi-VN"/>
        </w:rPr>
        <w:t xml:space="preserve"> </w:t>
      </w:r>
      <w:r w:rsidRPr="00D638F7">
        <w:rPr>
          <w:spacing w:val="-1"/>
          <w:sz w:val="28"/>
          <w:szCs w:val="28"/>
          <w:lang w:val="vi-VN"/>
        </w:rPr>
        <w:t>nu</w:t>
      </w:r>
      <w:r w:rsidRPr="00D638F7">
        <w:rPr>
          <w:spacing w:val="1"/>
          <w:sz w:val="28"/>
          <w:szCs w:val="28"/>
          <w:lang w:val="vi-VN"/>
        </w:rPr>
        <w:t>ôi</w:t>
      </w:r>
      <w:r w:rsidRPr="00D638F7">
        <w:rPr>
          <w:sz w:val="28"/>
          <w:szCs w:val="28"/>
          <w:lang w:val="vi-VN"/>
        </w:rPr>
        <w:t>,</w:t>
      </w:r>
      <w:r w:rsidRPr="00D638F7">
        <w:rPr>
          <w:spacing w:val="6"/>
          <w:sz w:val="28"/>
          <w:szCs w:val="28"/>
          <w:lang w:val="vi-VN"/>
        </w:rPr>
        <w:t xml:space="preserve"> </w:t>
      </w:r>
      <w:r w:rsidRPr="00D638F7">
        <w:rPr>
          <w:spacing w:val="1"/>
          <w:sz w:val="28"/>
          <w:szCs w:val="28"/>
          <w:lang w:val="vi-VN"/>
        </w:rPr>
        <w:t>n</w:t>
      </w:r>
      <w:r w:rsidRPr="00D638F7">
        <w:rPr>
          <w:spacing w:val="-1"/>
          <w:sz w:val="28"/>
          <w:szCs w:val="28"/>
          <w:lang w:val="vi-VN"/>
        </w:rPr>
        <w:t>uô</w:t>
      </w:r>
      <w:r w:rsidRPr="00D638F7">
        <w:rPr>
          <w:sz w:val="28"/>
          <w:szCs w:val="28"/>
          <w:lang w:val="vi-VN"/>
        </w:rPr>
        <w:t>i</w:t>
      </w:r>
      <w:r w:rsidRPr="00D638F7">
        <w:rPr>
          <w:spacing w:val="10"/>
          <w:sz w:val="28"/>
          <w:szCs w:val="28"/>
          <w:lang w:val="vi-VN"/>
        </w:rPr>
        <w:t xml:space="preserve"> </w:t>
      </w:r>
      <w:r w:rsidRPr="00D638F7">
        <w:rPr>
          <w:spacing w:val="-1"/>
          <w:sz w:val="28"/>
          <w:szCs w:val="28"/>
          <w:lang w:val="vi-VN"/>
        </w:rPr>
        <w:t>t</w:t>
      </w:r>
      <w:r w:rsidRPr="00D638F7">
        <w:rPr>
          <w:sz w:val="28"/>
          <w:szCs w:val="28"/>
          <w:lang w:val="vi-VN"/>
        </w:rPr>
        <w:t>r</w:t>
      </w:r>
      <w:r w:rsidRPr="00D638F7">
        <w:rPr>
          <w:spacing w:val="-1"/>
          <w:sz w:val="28"/>
          <w:szCs w:val="28"/>
          <w:lang w:val="vi-VN"/>
        </w:rPr>
        <w:t>ồn</w:t>
      </w:r>
      <w:r w:rsidRPr="00D638F7">
        <w:rPr>
          <w:sz w:val="28"/>
          <w:szCs w:val="28"/>
          <w:lang w:val="vi-VN"/>
        </w:rPr>
        <w:t>g, chế biến nông sản,</w:t>
      </w:r>
      <w:r w:rsidRPr="00D638F7">
        <w:rPr>
          <w:spacing w:val="10"/>
          <w:sz w:val="28"/>
          <w:szCs w:val="28"/>
          <w:lang w:val="vi-VN"/>
        </w:rPr>
        <w:t xml:space="preserve"> </w:t>
      </w:r>
      <w:r w:rsidRPr="00D638F7">
        <w:rPr>
          <w:spacing w:val="-1"/>
          <w:sz w:val="28"/>
          <w:szCs w:val="28"/>
          <w:lang w:val="vi-VN"/>
        </w:rPr>
        <w:t>th</w:t>
      </w:r>
      <w:r w:rsidRPr="00D638F7">
        <w:rPr>
          <w:spacing w:val="1"/>
          <w:sz w:val="28"/>
          <w:szCs w:val="28"/>
          <w:lang w:val="vi-VN"/>
        </w:rPr>
        <w:t>ủ</w:t>
      </w:r>
      <w:r w:rsidRPr="00D638F7">
        <w:rPr>
          <w:sz w:val="28"/>
          <w:szCs w:val="28"/>
          <w:lang w:val="vi-VN"/>
        </w:rPr>
        <w:t>y</w:t>
      </w:r>
      <w:r w:rsidRPr="00D638F7">
        <w:rPr>
          <w:spacing w:val="5"/>
          <w:sz w:val="28"/>
          <w:szCs w:val="28"/>
          <w:lang w:val="vi-VN"/>
        </w:rPr>
        <w:t xml:space="preserve"> </w:t>
      </w:r>
      <w:r w:rsidRPr="00D638F7">
        <w:rPr>
          <w:spacing w:val="1"/>
          <w:sz w:val="28"/>
          <w:szCs w:val="28"/>
          <w:lang w:val="vi-VN"/>
        </w:rPr>
        <w:t>s</w:t>
      </w:r>
      <w:r w:rsidRPr="00D638F7">
        <w:rPr>
          <w:sz w:val="28"/>
          <w:szCs w:val="28"/>
          <w:lang w:val="vi-VN"/>
        </w:rPr>
        <w:t>ản</w:t>
      </w:r>
      <w:r w:rsidRPr="00D638F7">
        <w:rPr>
          <w:spacing w:val="8"/>
          <w:sz w:val="28"/>
          <w:szCs w:val="28"/>
          <w:lang w:val="vi-VN"/>
        </w:rPr>
        <w:t xml:space="preserve"> </w:t>
      </w:r>
      <w:r w:rsidRPr="00D638F7">
        <w:rPr>
          <w:sz w:val="28"/>
          <w:szCs w:val="28"/>
          <w:lang w:val="vi-VN"/>
        </w:rPr>
        <w:t>ở</w:t>
      </w:r>
      <w:r w:rsidRPr="00D638F7">
        <w:rPr>
          <w:spacing w:val="9"/>
          <w:sz w:val="28"/>
          <w:szCs w:val="28"/>
          <w:lang w:val="vi-VN"/>
        </w:rPr>
        <w:t xml:space="preserve"> </w:t>
      </w:r>
      <w:r w:rsidRPr="00D638F7">
        <w:rPr>
          <w:spacing w:val="-1"/>
          <w:sz w:val="28"/>
          <w:szCs w:val="28"/>
          <w:lang w:val="vi-VN"/>
        </w:rPr>
        <w:t>đ</w:t>
      </w:r>
      <w:r w:rsidRPr="00D638F7">
        <w:rPr>
          <w:spacing w:val="1"/>
          <w:sz w:val="28"/>
          <w:szCs w:val="28"/>
          <w:lang w:val="vi-VN"/>
        </w:rPr>
        <w:t>ị</w:t>
      </w:r>
      <w:r w:rsidRPr="00D638F7">
        <w:rPr>
          <w:sz w:val="28"/>
          <w:szCs w:val="28"/>
          <w:lang w:val="vi-VN"/>
        </w:rPr>
        <w:t>a</w:t>
      </w:r>
      <w:r w:rsidRPr="00D638F7">
        <w:rPr>
          <w:spacing w:val="7"/>
          <w:sz w:val="28"/>
          <w:szCs w:val="28"/>
          <w:lang w:val="vi-VN"/>
        </w:rPr>
        <w:t xml:space="preserve"> </w:t>
      </w:r>
      <w:r w:rsidRPr="00D638F7">
        <w:rPr>
          <w:spacing w:val="1"/>
          <w:sz w:val="28"/>
          <w:szCs w:val="28"/>
          <w:lang w:val="vi-VN"/>
        </w:rPr>
        <w:t>b</w:t>
      </w:r>
      <w:r w:rsidRPr="00D638F7">
        <w:rPr>
          <w:spacing w:val="-2"/>
          <w:sz w:val="28"/>
          <w:szCs w:val="28"/>
          <w:lang w:val="vi-VN"/>
        </w:rPr>
        <w:t>à</w:t>
      </w:r>
      <w:r w:rsidRPr="00D638F7">
        <w:rPr>
          <w:sz w:val="28"/>
          <w:szCs w:val="28"/>
          <w:lang w:val="vi-VN"/>
        </w:rPr>
        <w:t>n</w:t>
      </w:r>
      <w:r w:rsidRPr="00D638F7">
        <w:rPr>
          <w:spacing w:val="19"/>
          <w:sz w:val="28"/>
          <w:szCs w:val="28"/>
          <w:lang w:val="vi-VN"/>
        </w:rPr>
        <w:t xml:space="preserve"> </w:t>
      </w:r>
      <w:r w:rsidRPr="00D638F7">
        <w:rPr>
          <w:spacing w:val="-2"/>
          <w:sz w:val="28"/>
          <w:szCs w:val="28"/>
          <w:lang w:val="vi-VN"/>
        </w:rPr>
        <w:t>c</w:t>
      </w:r>
      <w:r w:rsidRPr="00D638F7">
        <w:rPr>
          <w:sz w:val="28"/>
          <w:szCs w:val="28"/>
          <w:lang w:val="vi-VN"/>
        </w:rPr>
        <w:t>ó</w:t>
      </w:r>
      <w:r w:rsidRPr="00D638F7">
        <w:rPr>
          <w:spacing w:val="10"/>
          <w:sz w:val="28"/>
          <w:szCs w:val="28"/>
          <w:lang w:val="vi-VN"/>
        </w:rPr>
        <w:t xml:space="preserve"> </w:t>
      </w:r>
      <w:r w:rsidRPr="00D638F7">
        <w:rPr>
          <w:spacing w:val="-1"/>
          <w:sz w:val="28"/>
          <w:szCs w:val="28"/>
          <w:lang w:val="vi-VN"/>
        </w:rPr>
        <w:t>đ</w:t>
      </w:r>
      <w:r w:rsidRPr="00D638F7">
        <w:rPr>
          <w:spacing w:val="1"/>
          <w:sz w:val="28"/>
          <w:szCs w:val="28"/>
          <w:lang w:val="vi-VN"/>
        </w:rPr>
        <w:t>i</w:t>
      </w:r>
      <w:r w:rsidRPr="00D638F7">
        <w:rPr>
          <w:spacing w:val="-2"/>
          <w:sz w:val="28"/>
          <w:szCs w:val="28"/>
          <w:lang w:val="vi-VN"/>
        </w:rPr>
        <w:t>ề</w:t>
      </w:r>
      <w:r w:rsidRPr="00D638F7">
        <w:rPr>
          <w:sz w:val="28"/>
          <w:szCs w:val="28"/>
          <w:lang w:val="vi-VN"/>
        </w:rPr>
        <w:t xml:space="preserve">u </w:t>
      </w:r>
      <w:r w:rsidRPr="00D638F7">
        <w:rPr>
          <w:spacing w:val="1"/>
          <w:sz w:val="28"/>
          <w:szCs w:val="28"/>
          <w:lang w:val="vi-VN"/>
        </w:rPr>
        <w:t>ki</w:t>
      </w:r>
      <w:r w:rsidRPr="00D638F7">
        <w:rPr>
          <w:spacing w:val="-2"/>
          <w:sz w:val="28"/>
          <w:szCs w:val="28"/>
          <w:lang w:val="vi-VN"/>
        </w:rPr>
        <w:t>ệ</w:t>
      </w:r>
      <w:r w:rsidRPr="00D638F7">
        <w:rPr>
          <w:sz w:val="28"/>
          <w:szCs w:val="28"/>
          <w:lang w:val="vi-VN"/>
        </w:rPr>
        <w:t>n</w:t>
      </w:r>
      <w:r w:rsidRPr="00D638F7">
        <w:rPr>
          <w:spacing w:val="-1"/>
          <w:sz w:val="28"/>
          <w:szCs w:val="28"/>
          <w:lang w:val="vi-VN"/>
        </w:rPr>
        <w:t xml:space="preserve"> </w:t>
      </w:r>
      <w:r w:rsidRPr="00D638F7">
        <w:rPr>
          <w:spacing w:val="1"/>
          <w:sz w:val="28"/>
          <w:szCs w:val="28"/>
          <w:lang w:val="vi-VN"/>
        </w:rPr>
        <w:t>k</w:t>
      </w:r>
      <w:r w:rsidRPr="00D638F7">
        <w:rPr>
          <w:spacing w:val="-1"/>
          <w:sz w:val="28"/>
          <w:szCs w:val="28"/>
          <w:lang w:val="vi-VN"/>
        </w:rPr>
        <w:t>in</w:t>
      </w:r>
      <w:r w:rsidRPr="00D638F7">
        <w:rPr>
          <w:sz w:val="28"/>
          <w:szCs w:val="28"/>
          <w:lang w:val="vi-VN"/>
        </w:rPr>
        <w:t>h</w:t>
      </w:r>
      <w:r w:rsidRPr="00D638F7">
        <w:rPr>
          <w:spacing w:val="1"/>
          <w:sz w:val="28"/>
          <w:szCs w:val="28"/>
          <w:lang w:val="vi-VN"/>
        </w:rPr>
        <w:t xml:space="preserve"> </w:t>
      </w:r>
      <w:r w:rsidRPr="00D638F7">
        <w:rPr>
          <w:sz w:val="28"/>
          <w:szCs w:val="28"/>
          <w:lang w:val="vi-VN"/>
        </w:rPr>
        <w:t>tế</w:t>
      </w:r>
      <w:r w:rsidRPr="00D638F7">
        <w:rPr>
          <w:spacing w:val="1"/>
          <w:sz w:val="28"/>
          <w:szCs w:val="28"/>
          <w:lang w:val="vi-VN"/>
        </w:rPr>
        <w:t xml:space="preserve"> </w:t>
      </w:r>
      <w:r w:rsidRPr="00D638F7">
        <w:rPr>
          <w:sz w:val="28"/>
          <w:szCs w:val="28"/>
          <w:lang w:val="vi-VN"/>
        </w:rPr>
        <w:t>-</w:t>
      </w:r>
      <w:r w:rsidRPr="00D638F7">
        <w:rPr>
          <w:spacing w:val="-3"/>
          <w:sz w:val="28"/>
          <w:szCs w:val="28"/>
          <w:lang w:val="vi-VN"/>
        </w:rPr>
        <w:t xml:space="preserve"> </w:t>
      </w:r>
      <w:r w:rsidRPr="00D638F7">
        <w:rPr>
          <w:spacing w:val="1"/>
          <w:sz w:val="28"/>
          <w:szCs w:val="28"/>
          <w:lang w:val="vi-VN"/>
        </w:rPr>
        <w:t>x</w:t>
      </w:r>
      <w:r w:rsidRPr="00D638F7">
        <w:rPr>
          <w:sz w:val="28"/>
          <w:szCs w:val="28"/>
          <w:lang w:val="vi-VN"/>
        </w:rPr>
        <w:t xml:space="preserve">ã </w:t>
      </w:r>
      <w:r w:rsidRPr="00D638F7">
        <w:rPr>
          <w:spacing w:val="-2"/>
          <w:sz w:val="28"/>
          <w:szCs w:val="28"/>
          <w:lang w:val="vi-VN"/>
        </w:rPr>
        <w:t>h</w:t>
      </w:r>
      <w:r w:rsidRPr="00D638F7">
        <w:rPr>
          <w:spacing w:val="-1"/>
          <w:sz w:val="28"/>
          <w:szCs w:val="28"/>
          <w:lang w:val="vi-VN"/>
        </w:rPr>
        <w:t>ộ</w:t>
      </w:r>
      <w:r w:rsidRPr="00D638F7">
        <w:rPr>
          <w:sz w:val="28"/>
          <w:szCs w:val="28"/>
          <w:lang w:val="vi-VN"/>
        </w:rPr>
        <w:t>i</w:t>
      </w:r>
      <w:r w:rsidRPr="00D638F7">
        <w:rPr>
          <w:spacing w:val="1"/>
          <w:sz w:val="28"/>
          <w:szCs w:val="28"/>
          <w:lang w:val="vi-VN"/>
        </w:rPr>
        <w:t xml:space="preserve"> </w:t>
      </w:r>
      <w:r w:rsidRPr="00D638F7">
        <w:rPr>
          <w:sz w:val="28"/>
          <w:szCs w:val="28"/>
          <w:lang w:val="vi-VN"/>
        </w:rPr>
        <w:t>đặc</w:t>
      </w:r>
      <w:r w:rsidRPr="00D638F7">
        <w:rPr>
          <w:spacing w:val="-2"/>
          <w:sz w:val="28"/>
          <w:szCs w:val="28"/>
          <w:lang w:val="vi-VN"/>
        </w:rPr>
        <w:t xml:space="preserve"> </w:t>
      </w:r>
      <w:r w:rsidRPr="00D638F7">
        <w:rPr>
          <w:spacing w:val="1"/>
          <w:sz w:val="28"/>
          <w:szCs w:val="28"/>
          <w:lang w:val="vi-VN"/>
        </w:rPr>
        <w:t>bi</w:t>
      </w:r>
      <w:r w:rsidRPr="00D638F7">
        <w:rPr>
          <w:spacing w:val="-2"/>
          <w:sz w:val="28"/>
          <w:szCs w:val="28"/>
          <w:lang w:val="vi-VN"/>
        </w:rPr>
        <w:t>ệ</w:t>
      </w:r>
      <w:r w:rsidRPr="00D638F7">
        <w:rPr>
          <w:sz w:val="28"/>
          <w:szCs w:val="28"/>
          <w:lang w:val="vi-VN"/>
        </w:rPr>
        <w:t>t</w:t>
      </w:r>
      <w:r w:rsidRPr="00D638F7">
        <w:rPr>
          <w:spacing w:val="1"/>
          <w:sz w:val="28"/>
          <w:szCs w:val="28"/>
          <w:lang w:val="vi-VN"/>
        </w:rPr>
        <w:t xml:space="preserve"> </w:t>
      </w:r>
      <w:r w:rsidRPr="00D638F7">
        <w:rPr>
          <w:spacing w:val="-2"/>
          <w:sz w:val="28"/>
          <w:szCs w:val="28"/>
          <w:lang w:val="vi-VN"/>
        </w:rPr>
        <w:t>k</w:t>
      </w:r>
      <w:r w:rsidRPr="00D638F7">
        <w:rPr>
          <w:spacing w:val="-1"/>
          <w:sz w:val="28"/>
          <w:szCs w:val="28"/>
          <w:lang w:val="vi-VN"/>
        </w:rPr>
        <w:t>h</w:t>
      </w:r>
      <w:r w:rsidRPr="00D638F7">
        <w:rPr>
          <w:sz w:val="28"/>
          <w:szCs w:val="28"/>
          <w:lang w:val="vi-VN"/>
        </w:rPr>
        <w:t>ó</w:t>
      </w:r>
      <w:r w:rsidRPr="00D638F7">
        <w:rPr>
          <w:spacing w:val="1"/>
          <w:sz w:val="28"/>
          <w:szCs w:val="28"/>
          <w:lang w:val="vi-VN"/>
        </w:rPr>
        <w:t xml:space="preserve"> </w:t>
      </w:r>
      <w:r w:rsidRPr="00D638F7">
        <w:rPr>
          <w:spacing w:val="-2"/>
          <w:sz w:val="28"/>
          <w:szCs w:val="28"/>
          <w:lang w:val="vi-VN"/>
        </w:rPr>
        <w:t>k</w:t>
      </w:r>
      <w:r w:rsidRPr="00D638F7">
        <w:rPr>
          <w:spacing w:val="1"/>
          <w:sz w:val="28"/>
          <w:szCs w:val="28"/>
          <w:lang w:val="vi-VN"/>
        </w:rPr>
        <w:t>h</w:t>
      </w:r>
      <w:r w:rsidRPr="00D638F7">
        <w:rPr>
          <w:spacing w:val="-2"/>
          <w:sz w:val="28"/>
          <w:szCs w:val="28"/>
          <w:lang w:val="vi-VN"/>
        </w:rPr>
        <w:t>ă</w:t>
      </w:r>
      <w:r w:rsidRPr="00D638F7">
        <w:rPr>
          <w:spacing w:val="1"/>
          <w:sz w:val="28"/>
          <w:szCs w:val="28"/>
          <w:lang w:val="vi-VN"/>
        </w:rPr>
        <w:t>n</w:t>
      </w:r>
      <w:r w:rsidRPr="00D638F7">
        <w:rPr>
          <w:sz w:val="28"/>
          <w:szCs w:val="28"/>
          <w:lang w:val="vi-VN"/>
        </w:rPr>
        <w:t>;</w:t>
      </w:r>
      <w:r w:rsidRPr="00D638F7">
        <w:rPr>
          <w:spacing w:val="-2"/>
          <w:sz w:val="28"/>
          <w:szCs w:val="28"/>
          <w:lang w:val="vi-VN"/>
        </w:rPr>
        <w:t xml:space="preserve"> T</w:t>
      </w:r>
      <w:r w:rsidRPr="00D638F7">
        <w:rPr>
          <w:spacing w:val="-1"/>
          <w:sz w:val="28"/>
          <w:szCs w:val="28"/>
          <w:lang w:val="vi-VN"/>
        </w:rPr>
        <w:t>h</w:t>
      </w:r>
      <w:r w:rsidRPr="00D638F7">
        <w:rPr>
          <w:sz w:val="28"/>
          <w:szCs w:val="28"/>
          <w:lang w:val="vi-VN"/>
        </w:rPr>
        <w:t>u</w:t>
      </w:r>
      <w:r w:rsidRPr="00D638F7">
        <w:rPr>
          <w:spacing w:val="1"/>
          <w:sz w:val="28"/>
          <w:szCs w:val="28"/>
          <w:lang w:val="vi-VN"/>
        </w:rPr>
        <w:t xml:space="preserve"> </w:t>
      </w:r>
      <w:r w:rsidRPr="00D638F7">
        <w:rPr>
          <w:spacing w:val="-2"/>
          <w:sz w:val="28"/>
          <w:szCs w:val="28"/>
          <w:lang w:val="vi-VN"/>
        </w:rPr>
        <w:t>n</w:t>
      </w:r>
      <w:r w:rsidRPr="00D638F7">
        <w:rPr>
          <w:spacing w:val="1"/>
          <w:sz w:val="28"/>
          <w:szCs w:val="28"/>
          <w:lang w:val="vi-VN"/>
        </w:rPr>
        <w:t>h</w:t>
      </w:r>
      <w:r w:rsidRPr="00D638F7">
        <w:rPr>
          <w:spacing w:val="-2"/>
          <w:sz w:val="28"/>
          <w:szCs w:val="28"/>
          <w:lang w:val="vi-VN"/>
        </w:rPr>
        <w:t>ậ</w:t>
      </w:r>
      <w:r w:rsidRPr="00D638F7">
        <w:rPr>
          <w:sz w:val="28"/>
          <w:szCs w:val="28"/>
          <w:lang w:val="vi-VN"/>
        </w:rPr>
        <w:t>p</w:t>
      </w:r>
      <w:r w:rsidRPr="00D638F7">
        <w:rPr>
          <w:spacing w:val="1"/>
          <w:sz w:val="28"/>
          <w:szCs w:val="28"/>
          <w:lang w:val="vi-VN"/>
        </w:rPr>
        <w:t xml:space="preserve"> </w:t>
      </w:r>
      <w:r w:rsidRPr="00D638F7">
        <w:rPr>
          <w:sz w:val="28"/>
          <w:szCs w:val="28"/>
          <w:lang w:val="vi-VN"/>
        </w:rPr>
        <w:t>từ</w:t>
      </w:r>
      <w:r w:rsidRPr="00D638F7">
        <w:rPr>
          <w:spacing w:val="-1"/>
          <w:sz w:val="28"/>
          <w:szCs w:val="28"/>
          <w:lang w:val="vi-VN"/>
        </w:rPr>
        <w:t xml:space="preserve"> h</w:t>
      </w:r>
      <w:r w:rsidRPr="00D638F7">
        <w:rPr>
          <w:spacing w:val="1"/>
          <w:sz w:val="28"/>
          <w:szCs w:val="28"/>
          <w:lang w:val="vi-VN"/>
        </w:rPr>
        <w:t>o</w:t>
      </w:r>
      <w:r w:rsidRPr="00D638F7">
        <w:rPr>
          <w:spacing w:val="-2"/>
          <w:sz w:val="28"/>
          <w:szCs w:val="28"/>
          <w:lang w:val="vi-VN"/>
        </w:rPr>
        <w:t>ạ</w:t>
      </w:r>
      <w:r w:rsidRPr="00D638F7">
        <w:rPr>
          <w:sz w:val="28"/>
          <w:szCs w:val="28"/>
          <w:lang w:val="vi-VN"/>
        </w:rPr>
        <w:t>t</w:t>
      </w:r>
      <w:r w:rsidRPr="00D638F7">
        <w:rPr>
          <w:spacing w:val="1"/>
          <w:sz w:val="28"/>
          <w:szCs w:val="28"/>
          <w:lang w:val="vi-VN"/>
        </w:rPr>
        <w:t xml:space="preserve"> </w:t>
      </w:r>
      <w:r w:rsidRPr="00D638F7">
        <w:rPr>
          <w:spacing w:val="-2"/>
          <w:sz w:val="28"/>
          <w:szCs w:val="28"/>
          <w:lang w:val="vi-VN"/>
        </w:rPr>
        <w:t>đ</w:t>
      </w:r>
      <w:r w:rsidRPr="00D638F7">
        <w:rPr>
          <w:spacing w:val="-1"/>
          <w:sz w:val="28"/>
          <w:szCs w:val="28"/>
          <w:lang w:val="vi-VN"/>
        </w:rPr>
        <w:t>ộ</w:t>
      </w:r>
      <w:r w:rsidRPr="00D638F7">
        <w:rPr>
          <w:spacing w:val="1"/>
          <w:sz w:val="28"/>
          <w:szCs w:val="28"/>
          <w:lang w:val="vi-VN"/>
        </w:rPr>
        <w:t>n</w:t>
      </w:r>
      <w:r w:rsidRPr="00D638F7">
        <w:rPr>
          <w:sz w:val="28"/>
          <w:szCs w:val="28"/>
          <w:lang w:val="vi-VN"/>
        </w:rPr>
        <w:t>g</w:t>
      </w:r>
      <w:r w:rsidRPr="00D638F7">
        <w:rPr>
          <w:spacing w:val="5"/>
          <w:sz w:val="28"/>
          <w:szCs w:val="28"/>
          <w:lang w:val="vi-VN"/>
        </w:rPr>
        <w:t xml:space="preserve"> </w:t>
      </w:r>
      <w:r w:rsidRPr="00D638F7">
        <w:rPr>
          <w:spacing w:val="-1"/>
          <w:sz w:val="28"/>
          <w:szCs w:val="28"/>
          <w:lang w:val="vi-VN"/>
        </w:rPr>
        <w:t>đ</w:t>
      </w:r>
      <w:r w:rsidRPr="00D638F7">
        <w:rPr>
          <w:sz w:val="28"/>
          <w:szCs w:val="28"/>
          <w:lang w:val="vi-VN"/>
        </w:rPr>
        <w:t>á</w:t>
      </w:r>
      <w:r w:rsidRPr="00D638F7">
        <w:rPr>
          <w:spacing w:val="-1"/>
          <w:sz w:val="28"/>
          <w:szCs w:val="28"/>
          <w:lang w:val="vi-VN"/>
        </w:rPr>
        <w:t>n</w:t>
      </w:r>
      <w:r w:rsidRPr="00D638F7">
        <w:rPr>
          <w:sz w:val="28"/>
          <w:szCs w:val="28"/>
          <w:lang w:val="vi-VN"/>
        </w:rPr>
        <w:t>h</w:t>
      </w:r>
      <w:r w:rsidRPr="00D638F7">
        <w:rPr>
          <w:spacing w:val="1"/>
          <w:sz w:val="28"/>
          <w:szCs w:val="28"/>
          <w:lang w:val="vi-VN"/>
        </w:rPr>
        <w:t xml:space="preserve"> </w:t>
      </w:r>
      <w:r w:rsidRPr="00D638F7">
        <w:rPr>
          <w:sz w:val="28"/>
          <w:szCs w:val="28"/>
          <w:lang w:val="vi-VN"/>
        </w:rPr>
        <w:t>b</w:t>
      </w:r>
      <w:r w:rsidRPr="00D638F7">
        <w:rPr>
          <w:spacing w:val="-2"/>
          <w:sz w:val="28"/>
          <w:szCs w:val="28"/>
          <w:lang w:val="vi-VN"/>
        </w:rPr>
        <w:t>ắ</w:t>
      </w:r>
      <w:r w:rsidRPr="00D638F7">
        <w:rPr>
          <w:sz w:val="28"/>
          <w:szCs w:val="28"/>
          <w:lang w:val="vi-VN"/>
        </w:rPr>
        <w:t>t</w:t>
      </w:r>
      <w:r w:rsidRPr="00D638F7">
        <w:rPr>
          <w:spacing w:val="1"/>
          <w:sz w:val="28"/>
          <w:szCs w:val="28"/>
          <w:lang w:val="vi-VN"/>
        </w:rPr>
        <w:t xml:space="preserve"> </w:t>
      </w:r>
      <w:r w:rsidRPr="00D638F7">
        <w:rPr>
          <w:spacing w:val="-2"/>
          <w:sz w:val="28"/>
          <w:szCs w:val="28"/>
          <w:lang w:val="vi-VN"/>
        </w:rPr>
        <w:t>h</w:t>
      </w:r>
      <w:r w:rsidRPr="00D638F7">
        <w:rPr>
          <w:sz w:val="28"/>
          <w:szCs w:val="28"/>
          <w:lang w:val="vi-VN"/>
        </w:rPr>
        <w:t>ải</w:t>
      </w:r>
      <w:r w:rsidRPr="00D638F7">
        <w:rPr>
          <w:spacing w:val="-2"/>
          <w:sz w:val="28"/>
          <w:szCs w:val="28"/>
          <w:lang w:val="vi-VN"/>
        </w:rPr>
        <w:t xml:space="preserve"> </w:t>
      </w:r>
      <w:r w:rsidRPr="00D638F7">
        <w:rPr>
          <w:spacing w:val="1"/>
          <w:sz w:val="28"/>
          <w:szCs w:val="28"/>
          <w:lang w:val="vi-VN"/>
        </w:rPr>
        <w:t>s</w:t>
      </w:r>
      <w:r w:rsidRPr="00D638F7">
        <w:rPr>
          <w:sz w:val="28"/>
          <w:szCs w:val="28"/>
          <w:lang w:val="vi-VN"/>
        </w:rPr>
        <w:t>ả</w:t>
      </w:r>
      <w:r w:rsidRPr="00D638F7">
        <w:rPr>
          <w:spacing w:val="3"/>
          <w:sz w:val="28"/>
          <w:szCs w:val="28"/>
          <w:lang w:val="vi-VN"/>
        </w:rPr>
        <w:t>n.</w:t>
      </w:r>
    </w:p>
    <w:p w:rsidR="00CA5715" w:rsidRPr="00273200" w:rsidRDefault="00CA5715" w:rsidP="00CA5715">
      <w:pPr>
        <w:spacing w:before="120" w:after="120" w:line="252" w:lineRule="auto"/>
        <w:ind w:firstLine="720"/>
        <w:jc w:val="both"/>
        <w:rPr>
          <w:strike/>
          <w:sz w:val="28"/>
          <w:lang w:val="vi-VN"/>
        </w:rPr>
      </w:pPr>
      <w:r w:rsidRPr="00D638F7">
        <w:rPr>
          <w:sz w:val="28"/>
          <w:szCs w:val="28"/>
          <w:lang w:val="vi-VN"/>
        </w:rPr>
        <w:t>a) Thu nhập từ trồng trọt</w:t>
      </w:r>
      <w:r w:rsidRPr="00273200">
        <w:rPr>
          <w:sz w:val="28"/>
          <w:szCs w:val="28"/>
          <w:lang w:val="vi-VN"/>
        </w:rPr>
        <w:t xml:space="preserve"> (bao gồm cả sản phẩm rừng trồng)</w:t>
      </w:r>
      <w:r w:rsidRPr="00D638F7">
        <w:rPr>
          <w:sz w:val="28"/>
          <w:szCs w:val="28"/>
          <w:lang w:val="vi-VN"/>
        </w:rPr>
        <w:t>, chăn nuôi, nuôi trồng, chế biến nông sản,</w:t>
      </w:r>
      <w:r w:rsidRPr="00D638F7">
        <w:rPr>
          <w:spacing w:val="15"/>
          <w:sz w:val="28"/>
          <w:szCs w:val="28"/>
          <w:lang w:val="vi-VN"/>
        </w:rPr>
        <w:t xml:space="preserve"> </w:t>
      </w:r>
      <w:r w:rsidRPr="00D638F7">
        <w:rPr>
          <w:spacing w:val="-1"/>
          <w:sz w:val="28"/>
          <w:szCs w:val="28"/>
          <w:lang w:val="vi-VN"/>
        </w:rPr>
        <w:t>t</w:t>
      </w:r>
      <w:r w:rsidRPr="00D638F7">
        <w:rPr>
          <w:spacing w:val="1"/>
          <w:sz w:val="28"/>
          <w:szCs w:val="28"/>
          <w:lang w:val="vi-VN"/>
        </w:rPr>
        <w:t>hủ</w:t>
      </w:r>
      <w:r w:rsidRPr="00D638F7">
        <w:rPr>
          <w:sz w:val="28"/>
          <w:szCs w:val="28"/>
          <w:lang w:val="vi-VN"/>
        </w:rPr>
        <w:t>y</w:t>
      </w:r>
      <w:r w:rsidRPr="00D638F7">
        <w:rPr>
          <w:spacing w:val="10"/>
          <w:sz w:val="28"/>
          <w:szCs w:val="28"/>
          <w:lang w:val="vi-VN"/>
        </w:rPr>
        <w:t xml:space="preserve"> </w:t>
      </w:r>
      <w:r w:rsidRPr="00D638F7">
        <w:rPr>
          <w:spacing w:val="1"/>
          <w:sz w:val="28"/>
          <w:szCs w:val="28"/>
          <w:lang w:val="vi-VN"/>
        </w:rPr>
        <w:t>s</w:t>
      </w:r>
      <w:r w:rsidRPr="00D638F7">
        <w:rPr>
          <w:sz w:val="28"/>
          <w:szCs w:val="28"/>
          <w:lang w:val="vi-VN"/>
        </w:rPr>
        <w:t>ả</w:t>
      </w:r>
      <w:r w:rsidRPr="00D638F7">
        <w:rPr>
          <w:spacing w:val="1"/>
          <w:sz w:val="28"/>
          <w:szCs w:val="28"/>
          <w:lang w:val="vi-VN"/>
        </w:rPr>
        <w:t>n</w:t>
      </w:r>
      <w:r w:rsidRPr="00D638F7">
        <w:rPr>
          <w:sz w:val="28"/>
          <w:szCs w:val="28"/>
          <w:lang w:val="vi-VN"/>
        </w:rPr>
        <w:t xml:space="preserve"> của hợp tác xã và của doanh nghiệp được</w:t>
      </w:r>
      <w:r w:rsidRPr="00273200">
        <w:rPr>
          <w:sz w:val="28"/>
          <w:szCs w:val="28"/>
          <w:lang w:val="vi-VN"/>
        </w:rPr>
        <w:t xml:space="preserve"> ưu đãi thuế (bao gồm</w:t>
      </w:r>
      <w:r w:rsidRPr="00D638F7">
        <w:rPr>
          <w:sz w:val="28"/>
          <w:szCs w:val="28"/>
          <w:lang w:val="vi-VN"/>
        </w:rPr>
        <w:t xml:space="preserve"> </w:t>
      </w:r>
      <w:r w:rsidRPr="00C73316">
        <w:rPr>
          <w:sz w:val="28"/>
          <w:szCs w:val="28"/>
          <w:lang w:val="vi-VN"/>
        </w:rPr>
        <w:t>ư</w:t>
      </w:r>
      <w:r w:rsidRPr="00273200">
        <w:rPr>
          <w:sz w:val="28"/>
          <w:szCs w:val="28"/>
          <w:lang w:val="vi-VN"/>
        </w:rPr>
        <w:t xml:space="preserve">u đãi về thuế suất, </w:t>
      </w:r>
      <w:r w:rsidRPr="00D638F7">
        <w:rPr>
          <w:sz w:val="28"/>
          <w:szCs w:val="28"/>
          <w:lang w:val="vi-VN"/>
        </w:rPr>
        <w:t xml:space="preserve">miễn </w:t>
      </w:r>
      <w:r w:rsidRPr="00273200">
        <w:rPr>
          <w:sz w:val="28"/>
          <w:szCs w:val="28"/>
          <w:lang w:val="vi-VN"/>
        </w:rPr>
        <w:t xml:space="preserve">giảm </w:t>
      </w:r>
      <w:r w:rsidRPr="00D638F7">
        <w:rPr>
          <w:sz w:val="28"/>
          <w:szCs w:val="28"/>
          <w:lang w:val="vi-VN"/>
        </w:rPr>
        <w:t>thuế</w:t>
      </w:r>
      <w:r w:rsidRPr="00273200">
        <w:rPr>
          <w:sz w:val="28"/>
          <w:szCs w:val="28"/>
          <w:lang w:val="vi-VN"/>
        </w:rPr>
        <w:t>)</w:t>
      </w:r>
      <w:r w:rsidRPr="00D638F7">
        <w:rPr>
          <w:sz w:val="28"/>
          <w:szCs w:val="28"/>
          <w:lang w:val="vi-VN"/>
        </w:rPr>
        <w:t xml:space="preserve"> quy định tại </w:t>
      </w:r>
      <w:r w:rsidRPr="00273200">
        <w:rPr>
          <w:sz w:val="28"/>
          <w:szCs w:val="28"/>
          <w:lang w:val="vi-VN"/>
        </w:rPr>
        <w:t xml:space="preserve">Thông tư này </w:t>
      </w:r>
      <w:r w:rsidRPr="00D638F7">
        <w:rPr>
          <w:sz w:val="28"/>
          <w:szCs w:val="28"/>
          <w:lang w:val="vi-VN"/>
        </w:rPr>
        <w:t xml:space="preserve">là thu nhập từ </w:t>
      </w:r>
      <w:r w:rsidRPr="00D638F7">
        <w:rPr>
          <w:sz w:val="28"/>
          <w:lang w:val="vi-VN"/>
        </w:rPr>
        <w:t xml:space="preserve">sản phẩm do doanh nghiệp, hợp tác xã tự trồng trọt, </w:t>
      </w:r>
      <w:r w:rsidRPr="00D638F7">
        <w:rPr>
          <w:sz w:val="28"/>
          <w:lang w:val="vi-VN"/>
        </w:rPr>
        <w:lastRenderedPageBreak/>
        <w:t xml:space="preserve">chăn nuôi, nuôi trồng </w:t>
      </w:r>
      <w:r w:rsidRPr="00AF29EA">
        <w:rPr>
          <w:sz w:val="28"/>
          <w:lang w:val="vi-VN"/>
        </w:rPr>
        <w:t xml:space="preserve">và </w:t>
      </w:r>
      <w:r w:rsidRPr="00273200">
        <w:rPr>
          <w:sz w:val="28"/>
          <w:lang w:val="vi-VN"/>
        </w:rPr>
        <w:t xml:space="preserve">thu nhập từ </w:t>
      </w:r>
      <w:r w:rsidRPr="00AF29EA">
        <w:rPr>
          <w:sz w:val="28"/>
          <w:lang w:val="vi-VN"/>
        </w:rPr>
        <w:t>chế biến</w:t>
      </w:r>
      <w:r w:rsidRPr="00273200">
        <w:rPr>
          <w:sz w:val="28"/>
          <w:lang w:val="vi-VN"/>
        </w:rPr>
        <w:t xml:space="preserve"> nông sản, thủy sản</w:t>
      </w:r>
      <w:r w:rsidRPr="00AF29EA">
        <w:rPr>
          <w:sz w:val="28"/>
          <w:lang w:val="vi-VN"/>
        </w:rPr>
        <w:t xml:space="preserve"> </w:t>
      </w:r>
      <w:r w:rsidRPr="00273200">
        <w:rPr>
          <w:sz w:val="28"/>
          <w:lang w:val="vi-VN"/>
        </w:rPr>
        <w:t>(</w:t>
      </w:r>
      <w:r w:rsidRPr="00AF29EA">
        <w:rPr>
          <w:sz w:val="28"/>
          <w:lang w:val="vi-VN"/>
        </w:rPr>
        <w:t xml:space="preserve">bao gồm cả trường hợp hợp tác xã, doanh nghiệp mua sản phẩm </w:t>
      </w:r>
      <w:r w:rsidRPr="00273200">
        <w:rPr>
          <w:sz w:val="28"/>
          <w:lang w:val="vi-VN"/>
        </w:rPr>
        <w:t xml:space="preserve">nông sản, thủy sản về </w:t>
      </w:r>
      <w:r w:rsidRPr="00AF29EA">
        <w:rPr>
          <w:sz w:val="28"/>
          <w:lang w:val="vi-VN"/>
        </w:rPr>
        <w:t>chế biến).</w:t>
      </w:r>
    </w:p>
    <w:p w:rsidR="00CA5715" w:rsidRPr="00D638F7" w:rsidRDefault="00CA5715" w:rsidP="00CA5715">
      <w:pPr>
        <w:spacing w:before="60" w:after="60"/>
        <w:ind w:firstLine="720"/>
        <w:jc w:val="both"/>
        <w:rPr>
          <w:sz w:val="28"/>
          <w:lang w:val="am-ET"/>
        </w:rPr>
      </w:pPr>
      <w:r w:rsidRPr="00273200">
        <w:rPr>
          <w:sz w:val="28"/>
          <w:lang w:val="vi-VN"/>
        </w:rPr>
        <w:t xml:space="preserve">* </w:t>
      </w:r>
      <w:r w:rsidRPr="00D638F7">
        <w:rPr>
          <w:sz w:val="28"/>
          <w:lang w:val="am-ET"/>
        </w:rPr>
        <w:t>Thu nhập</w:t>
      </w:r>
      <w:r w:rsidRPr="00273200">
        <w:rPr>
          <w:sz w:val="28"/>
          <w:lang w:val="vi-VN"/>
        </w:rPr>
        <w:t xml:space="preserve"> của</w:t>
      </w:r>
      <w:r w:rsidRPr="00D638F7">
        <w:rPr>
          <w:sz w:val="28"/>
          <w:lang w:val="am-ET"/>
        </w:rPr>
        <w:t xml:space="preserve"> sản phẩm, hàng hóa chế biến từ nông sản, thủy sản được ưu đãi thuế </w:t>
      </w:r>
      <w:r w:rsidRPr="00273200">
        <w:rPr>
          <w:sz w:val="28"/>
          <w:szCs w:val="28"/>
          <w:lang w:val="vi-VN"/>
        </w:rPr>
        <w:t>(bao gồm</w:t>
      </w:r>
      <w:r w:rsidRPr="00D638F7">
        <w:rPr>
          <w:sz w:val="28"/>
          <w:szCs w:val="28"/>
          <w:lang w:val="vi-VN"/>
        </w:rPr>
        <w:t xml:space="preserve"> </w:t>
      </w:r>
      <w:r w:rsidRPr="00C73316">
        <w:rPr>
          <w:sz w:val="28"/>
          <w:szCs w:val="28"/>
          <w:lang w:val="vi-VN"/>
        </w:rPr>
        <w:t>ư</w:t>
      </w:r>
      <w:r w:rsidRPr="00273200">
        <w:rPr>
          <w:sz w:val="28"/>
          <w:szCs w:val="28"/>
          <w:lang w:val="vi-VN"/>
        </w:rPr>
        <w:t xml:space="preserve">u đãi về thuế suất, </w:t>
      </w:r>
      <w:r w:rsidRPr="00D638F7">
        <w:rPr>
          <w:sz w:val="28"/>
          <w:szCs w:val="28"/>
          <w:lang w:val="vi-VN"/>
        </w:rPr>
        <w:t xml:space="preserve">miễn </w:t>
      </w:r>
      <w:r w:rsidRPr="00273200">
        <w:rPr>
          <w:sz w:val="28"/>
          <w:szCs w:val="28"/>
          <w:lang w:val="vi-VN"/>
        </w:rPr>
        <w:t xml:space="preserve">giảm </w:t>
      </w:r>
      <w:r w:rsidRPr="00D638F7">
        <w:rPr>
          <w:sz w:val="28"/>
          <w:szCs w:val="28"/>
          <w:lang w:val="vi-VN"/>
        </w:rPr>
        <w:t>thuế</w:t>
      </w:r>
      <w:r w:rsidRPr="00273200">
        <w:rPr>
          <w:sz w:val="28"/>
          <w:szCs w:val="28"/>
          <w:lang w:val="vi-VN"/>
        </w:rPr>
        <w:t>)</w:t>
      </w:r>
      <w:r w:rsidRPr="00D638F7">
        <w:rPr>
          <w:sz w:val="28"/>
          <w:szCs w:val="28"/>
          <w:lang w:val="vi-VN"/>
        </w:rPr>
        <w:t xml:space="preserve"> </w:t>
      </w:r>
      <w:r w:rsidRPr="00D638F7">
        <w:rPr>
          <w:sz w:val="28"/>
          <w:lang w:val="am-ET"/>
        </w:rPr>
        <w:t xml:space="preserve">quy định tại </w:t>
      </w:r>
      <w:r w:rsidRPr="00273200">
        <w:rPr>
          <w:sz w:val="28"/>
          <w:lang w:val="vi-VN"/>
        </w:rPr>
        <w:t>Thông tư</w:t>
      </w:r>
      <w:r w:rsidRPr="00D638F7">
        <w:rPr>
          <w:sz w:val="28"/>
          <w:lang w:val="am-ET"/>
        </w:rPr>
        <w:t xml:space="preserve"> này phải đáp ứng</w:t>
      </w:r>
      <w:r w:rsidRPr="00273200">
        <w:rPr>
          <w:sz w:val="28"/>
          <w:lang w:val="vi-VN"/>
        </w:rPr>
        <w:t xml:space="preserve"> đồng thời các điều kiện sau</w:t>
      </w:r>
      <w:r w:rsidRPr="00D638F7">
        <w:rPr>
          <w:sz w:val="28"/>
          <w:lang w:val="am-ET"/>
        </w:rPr>
        <w:t>:</w:t>
      </w:r>
    </w:p>
    <w:p w:rsidR="00CA5715" w:rsidRPr="00812296" w:rsidRDefault="00CA5715" w:rsidP="00CA5715">
      <w:pPr>
        <w:tabs>
          <w:tab w:val="left" w:pos="-2790"/>
        </w:tabs>
        <w:spacing w:before="60" w:after="60"/>
        <w:jc w:val="both"/>
        <w:rPr>
          <w:i/>
          <w:sz w:val="28"/>
          <w:szCs w:val="28"/>
          <w:lang w:val="sv-SE"/>
        </w:rPr>
      </w:pPr>
      <w:r w:rsidRPr="009F0611">
        <w:rPr>
          <w:sz w:val="28"/>
          <w:szCs w:val="28"/>
          <w:lang w:val="pl-PL"/>
        </w:rPr>
        <w:tab/>
        <w:t>- T</w:t>
      </w:r>
      <w:r w:rsidRPr="009F0611">
        <w:rPr>
          <w:sz w:val="28"/>
          <w:szCs w:val="28"/>
          <w:lang w:val="sv-SE"/>
        </w:rPr>
        <w:t xml:space="preserve">ỷ lệ giá trị nguyên vật liệu là nông sản, thủy sản trên chi phí sản xuất hàng hóa, sản phẩm (giá thành sản xuất hàng hóa, sản phẩm) từ 30% trở lên. </w:t>
      </w:r>
      <w:r w:rsidRPr="00812296">
        <w:rPr>
          <w:i/>
          <w:sz w:val="28"/>
          <w:szCs w:val="28"/>
          <w:lang w:val="sv-SE"/>
        </w:rPr>
        <w:t xml:space="preserve">Nguyên liệu đầu vào của hoạt động chế biến nông sản, thủy sản phải là nông sản, thủy sản chưa chế biến thành các sản phẩm khác hoặc chỉ qua sơ chế thông thường (bao gồm cả phụ phẩm của quá trình sơ chế nông sản, thủy sản). </w:t>
      </w:r>
      <w:r w:rsidRPr="00273200">
        <w:rPr>
          <w:i/>
          <w:sz w:val="28"/>
          <w:szCs w:val="28"/>
          <w:lang w:val="sv-SE"/>
        </w:rPr>
        <w:t xml:space="preserve">Các sản phẩm mới qua sơ chế thông thường là sản phẩm mới được </w:t>
      </w:r>
      <w:r w:rsidRPr="00812296">
        <w:rPr>
          <w:i/>
          <w:sz w:val="28"/>
          <w:szCs w:val="28"/>
          <w:lang w:val="am-ET"/>
        </w:rPr>
        <w:t>làm sạch, phơi, sấy khô, tách hạt, tách cọng, cắt, xay, băm, bóc vỏ, xay bỏ vỏ, xát bỏ vỏ, vỡ mảnh, đánh bóng hạt, hồ hạt, đóng hộp kín khí hoặc được bảo quản thông thường như bảo quản lạnh (ướp lạnh, đông lạnh), bảo quản bằng hình thức khác</w:t>
      </w:r>
      <w:r w:rsidRPr="00273200">
        <w:rPr>
          <w:i/>
          <w:sz w:val="28"/>
          <w:szCs w:val="28"/>
          <w:lang w:val="sv-SE"/>
        </w:rPr>
        <w:t xml:space="preserve"> không trái những quy định, hướng dẫn hoặc tiêu chuẩn, quy trình kỹ thuật do cơ quan quản lý Nhà nước thuộc Bộ Nông nghiệp và phát triển nông thôn ban hành.</w:t>
      </w:r>
    </w:p>
    <w:p w:rsidR="00CA5715" w:rsidRPr="00273200" w:rsidRDefault="00CA5715" w:rsidP="00CA5715">
      <w:pPr>
        <w:spacing w:before="60" w:after="60"/>
        <w:ind w:firstLine="720"/>
        <w:jc w:val="both"/>
        <w:rPr>
          <w:sz w:val="28"/>
          <w:szCs w:val="28"/>
          <w:lang w:val="sv-SE"/>
        </w:rPr>
      </w:pPr>
      <w:r w:rsidRPr="00D638F7">
        <w:rPr>
          <w:sz w:val="28"/>
          <w:szCs w:val="28"/>
          <w:lang w:val="am-ET"/>
        </w:rPr>
        <w:t xml:space="preserve">- Sản phẩm, hàng hóa </w:t>
      </w:r>
      <w:r w:rsidRPr="00273200">
        <w:rPr>
          <w:sz w:val="28"/>
          <w:szCs w:val="28"/>
          <w:lang w:val="sv-SE"/>
        </w:rPr>
        <w:t xml:space="preserve">từ chế biến </w:t>
      </w:r>
      <w:r w:rsidRPr="00D638F7">
        <w:rPr>
          <w:sz w:val="28"/>
          <w:szCs w:val="28"/>
          <w:lang w:val="am-ET"/>
        </w:rPr>
        <w:t>nông sản, thủy sản</w:t>
      </w:r>
      <w:r w:rsidRPr="00273200">
        <w:rPr>
          <w:sz w:val="28"/>
          <w:szCs w:val="28"/>
          <w:lang w:val="sv-SE"/>
        </w:rPr>
        <w:t xml:space="preserve"> không thuộc diện chịu thuế tiêu thụ đặc biệt, trừ trường hợp do Thủ tướng Chính phủ quyết định theo đề xuất của Bộ Tài chính.</w:t>
      </w:r>
    </w:p>
    <w:p w:rsidR="00CA5715" w:rsidRPr="00D638F7" w:rsidRDefault="00CA5715" w:rsidP="00CA5715">
      <w:pPr>
        <w:ind w:firstLine="720"/>
        <w:jc w:val="both"/>
        <w:rPr>
          <w:sz w:val="28"/>
          <w:szCs w:val="28"/>
          <w:lang w:val="am-ET"/>
        </w:rPr>
      </w:pPr>
      <w:r w:rsidRPr="00D638F7">
        <w:rPr>
          <w:sz w:val="28"/>
          <w:szCs w:val="28"/>
          <w:lang w:val="am-ET"/>
        </w:rPr>
        <w:t>Doanh</w:t>
      </w:r>
      <w:r w:rsidRPr="00273200">
        <w:rPr>
          <w:sz w:val="28"/>
          <w:szCs w:val="28"/>
          <w:lang w:val="sv-SE"/>
        </w:rPr>
        <w:t xml:space="preserve"> nghiệp</w:t>
      </w:r>
      <w:r w:rsidRPr="00D638F7">
        <w:rPr>
          <w:sz w:val="28"/>
          <w:szCs w:val="28"/>
          <w:lang w:val="am-ET"/>
        </w:rPr>
        <w:t xml:space="preserve"> phải xác định riêng thu nhập </w:t>
      </w:r>
      <w:r w:rsidRPr="00D638F7">
        <w:rPr>
          <w:spacing w:val="6"/>
          <w:sz w:val="28"/>
          <w:szCs w:val="28"/>
          <w:lang w:val="am-ET"/>
        </w:rPr>
        <w:t xml:space="preserve">sản phẩm, hàng hóa </w:t>
      </w:r>
      <w:r w:rsidRPr="00D638F7">
        <w:rPr>
          <w:sz w:val="28"/>
          <w:szCs w:val="28"/>
          <w:lang w:val="am-ET"/>
        </w:rPr>
        <w:t xml:space="preserve">chế biến </w:t>
      </w:r>
      <w:r w:rsidRPr="00D638F7">
        <w:rPr>
          <w:spacing w:val="6"/>
          <w:sz w:val="28"/>
          <w:szCs w:val="28"/>
          <w:lang w:val="am-ET"/>
        </w:rPr>
        <w:t xml:space="preserve"> từ nông sản, thủy sản để được hưởng ưu đãi thuế</w:t>
      </w:r>
      <w:r w:rsidRPr="00273200">
        <w:rPr>
          <w:spacing w:val="6"/>
          <w:sz w:val="28"/>
          <w:szCs w:val="28"/>
          <w:lang w:val="sv-SE"/>
        </w:rPr>
        <w:t xml:space="preserve"> thu nhập doanh nghiệp</w:t>
      </w:r>
      <w:r w:rsidRPr="00D638F7">
        <w:rPr>
          <w:spacing w:val="6"/>
          <w:sz w:val="28"/>
          <w:szCs w:val="28"/>
          <w:lang w:val="am-ET"/>
        </w:rPr>
        <w:t>.</w:t>
      </w:r>
    </w:p>
    <w:p w:rsidR="00CA5715" w:rsidRPr="00D638F7" w:rsidRDefault="00CA5715" w:rsidP="00CA5715">
      <w:pPr>
        <w:spacing w:before="120" w:after="120" w:line="252" w:lineRule="auto"/>
        <w:ind w:firstLine="720"/>
        <w:jc w:val="both"/>
        <w:rPr>
          <w:sz w:val="28"/>
          <w:lang w:val="vi-VN"/>
        </w:rPr>
      </w:pPr>
      <w:r w:rsidRPr="00096125">
        <w:rPr>
          <w:sz w:val="28"/>
          <w:lang w:val="vi-VN"/>
        </w:rPr>
        <w:t>Thu nhập miễn thuế tại Khoản này bao gồm cả thu nhập từ thanh lý các sản phẩm trồng trọt, chăn nuôi, nuôi trồng (trừ thanh lý vườn cây cao su), thu nhập từ việc bán phế liệu phế phẩm liên quan đến các sản phẩm trồng trọt, chăn nuôi, nuôi trồng</w:t>
      </w:r>
      <w:r w:rsidRPr="00273200">
        <w:rPr>
          <w:sz w:val="28"/>
          <w:lang w:val="am-ET"/>
        </w:rPr>
        <w:t>,</w:t>
      </w:r>
      <w:r w:rsidRPr="00096125">
        <w:rPr>
          <w:sz w:val="28"/>
          <w:lang w:val="vi-VN"/>
        </w:rPr>
        <w:t xml:space="preserve"> </w:t>
      </w:r>
      <w:r w:rsidRPr="00273200">
        <w:rPr>
          <w:sz w:val="28"/>
          <w:lang w:val="am-ET"/>
        </w:rPr>
        <w:t>chế biến nông sản, thủy sản</w:t>
      </w:r>
      <w:r w:rsidRPr="00D638F7">
        <w:rPr>
          <w:sz w:val="28"/>
          <w:lang w:val="vi-VN"/>
        </w:rPr>
        <w:t>.</w:t>
      </w:r>
    </w:p>
    <w:p w:rsidR="00CA5715" w:rsidRPr="00273200" w:rsidRDefault="00CA5715" w:rsidP="00CA5715">
      <w:pPr>
        <w:widowControl w:val="0"/>
        <w:spacing w:before="40" w:after="40"/>
        <w:ind w:firstLine="720"/>
        <w:jc w:val="both"/>
        <w:rPr>
          <w:sz w:val="28"/>
          <w:szCs w:val="28"/>
          <w:lang w:val="vi-VN"/>
        </w:rPr>
      </w:pPr>
      <w:r w:rsidRPr="00096125">
        <w:rPr>
          <w:sz w:val="28"/>
          <w:szCs w:val="28"/>
          <w:lang w:val="vi-VN"/>
        </w:rPr>
        <w:t xml:space="preserve">Sản phẩm </w:t>
      </w:r>
      <w:r w:rsidRPr="00273200">
        <w:rPr>
          <w:sz w:val="28"/>
          <w:szCs w:val="28"/>
          <w:lang w:val="vi-VN"/>
        </w:rPr>
        <w:t xml:space="preserve">từ </w:t>
      </w:r>
      <w:r w:rsidRPr="00096125">
        <w:rPr>
          <w:sz w:val="28"/>
          <w:szCs w:val="28"/>
          <w:lang w:val="vi-VN"/>
        </w:rPr>
        <w:t>trồng trọt, chăn nuôi, nuôi trồng của hợp tác xã và của doanh nghiệp được xác định căn cứ theo mã ngành kinh tế cấp 1 của ngành nông nghiệp, lâm nghiệp và thủy sản quy định tại Hệ thống ngành kinh tế Việt Nam.</w:t>
      </w:r>
      <w:r w:rsidRPr="00273200">
        <w:rPr>
          <w:sz w:val="28"/>
          <w:szCs w:val="28"/>
          <w:lang w:val="vi-VN"/>
        </w:rPr>
        <w:t xml:space="preserve"> </w:t>
      </w:r>
      <w:r w:rsidRPr="00096125">
        <w:rPr>
          <w:sz w:val="28"/>
          <w:szCs w:val="28"/>
          <w:lang w:val="vi-VN"/>
        </w:rPr>
        <w:t xml:space="preserve"> </w:t>
      </w:r>
    </w:p>
    <w:p w:rsidR="00CA5715" w:rsidRDefault="00CA5715" w:rsidP="00CA5715">
      <w:pPr>
        <w:spacing w:before="60" w:after="60"/>
        <w:ind w:firstLine="720"/>
        <w:jc w:val="both"/>
        <w:rPr>
          <w:i/>
          <w:sz w:val="28"/>
          <w:szCs w:val="28"/>
          <w:lang w:val="sv-SE"/>
        </w:rPr>
      </w:pPr>
      <w:r w:rsidRPr="00273200">
        <w:rPr>
          <w:b/>
          <w:i/>
          <w:sz w:val="28"/>
          <w:szCs w:val="28"/>
          <w:lang w:val="vi-VN"/>
        </w:rPr>
        <w:t xml:space="preserve">* </w:t>
      </w:r>
      <w:r w:rsidRPr="00273200">
        <w:rPr>
          <w:i/>
          <w:sz w:val="28"/>
          <w:szCs w:val="28"/>
          <w:lang w:val="vi-VN"/>
        </w:rPr>
        <w:t>T</w:t>
      </w:r>
      <w:r w:rsidRPr="00812296">
        <w:rPr>
          <w:i/>
          <w:sz w:val="28"/>
          <w:szCs w:val="28"/>
          <w:lang w:val="sv-SE"/>
        </w:rPr>
        <w:t>rường hợp doanh nghiệp đang trong thời gian được hưởng ưu đãi thuế TNDN do đáp ứng điều kiện ưu đãi khác thì tiếp tục áp dụng ưu đãi theo điều kiện ưu đãi khác đồng thời được áp dụng ưu đãi thuế TNDN đối với thu nhập từ trồng trọt, chăn nuôi, nuôi trồng chế biến nông sản, thủy sản theo quy định tại Nghị định số 12/2015/NĐ-CP và Thông tư số 96/2015/TT-BTC.”</w:t>
      </w:r>
    </w:p>
    <w:p w:rsidR="00CA5715" w:rsidRDefault="00CA5715" w:rsidP="00CA5715">
      <w:pPr>
        <w:spacing w:before="60" w:after="60"/>
        <w:ind w:firstLine="720"/>
        <w:jc w:val="both"/>
        <w:rPr>
          <w:i/>
          <w:sz w:val="28"/>
          <w:szCs w:val="28"/>
          <w:lang w:val="sv-SE"/>
        </w:rPr>
      </w:pPr>
    </w:p>
    <w:p w:rsidR="00CA5715" w:rsidRPr="00F11661" w:rsidRDefault="00CA5715" w:rsidP="00CA5715">
      <w:pPr>
        <w:widowControl w:val="0"/>
        <w:spacing w:before="120"/>
        <w:ind w:firstLine="720"/>
        <w:jc w:val="both"/>
        <w:rPr>
          <w:b/>
          <w:i/>
          <w:sz w:val="28"/>
          <w:szCs w:val="28"/>
          <w:lang w:val="pt-BR"/>
        </w:rPr>
      </w:pPr>
      <w:r w:rsidRPr="00F11661">
        <w:rPr>
          <w:b/>
          <w:i/>
          <w:sz w:val="28"/>
          <w:szCs w:val="28"/>
          <w:lang w:val="sv-SE"/>
        </w:rPr>
        <w:t>4.3.</w:t>
      </w:r>
      <w:r w:rsidRPr="00F11661">
        <w:rPr>
          <w:b/>
          <w:i/>
          <w:sz w:val="28"/>
          <w:szCs w:val="28"/>
          <w:lang w:val="pt-BR"/>
        </w:rPr>
        <w:t xml:space="preserve"> Về công thức xác định thu nhập tăng thêm do đầu tư mở rộng</w:t>
      </w:r>
    </w:p>
    <w:p w:rsidR="00CA5715" w:rsidRPr="00273200" w:rsidRDefault="00CA5715" w:rsidP="00CA5715">
      <w:pPr>
        <w:ind w:firstLine="720"/>
        <w:jc w:val="both"/>
        <w:rPr>
          <w:spacing w:val="-2"/>
          <w:sz w:val="28"/>
          <w:szCs w:val="28"/>
          <w:lang w:val="pt-BR"/>
        </w:rPr>
      </w:pPr>
      <w:r w:rsidRPr="00273200">
        <w:rPr>
          <w:spacing w:val="-2"/>
          <w:sz w:val="28"/>
          <w:szCs w:val="28"/>
          <w:lang w:val="pt-BR"/>
        </w:rPr>
        <w:t xml:space="preserve">Trên cơ sở ý kiến chỉ đạo của Lãnh đạo Bộ tại </w:t>
      </w:r>
      <w:r w:rsidRPr="00273200">
        <w:rPr>
          <w:sz w:val="28"/>
          <w:szCs w:val="28"/>
          <w:lang w:val="pt-BR"/>
        </w:rPr>
        <w:t xml:space="preserve">Hội nghị trực tuyến triển khai các nhiệm vụ, giải pháp công tác thuế năm 2016 ngày 26/2/2016 và nội dung phản ánh của 1 số Cục thuế, TCT trình </w:t>
      </w:r>
      <w:r w:rsidRPr="0055759F">
        <w:rPr>
          <w:spacing w:val="-4"/>
          <w:sz w:val="28"/>
          <w:szCs w:val="28"/>
          <w:lang w:val="sv-SE"/>
        </w:rPr>
        <w:t xml:space="preserve">Bộ sửa Thông tư số 78/2014/TT-BTC ngày 18/6/2014 </w:t>
      </w:r>
      <w:r w:rsidRPr="00273200">
        <w:rPr>
          <w:spacing w:val="-2"/>
          <w:sz w:val="28"/>
          <w:szCs w:val="28"/>
          <w:lang w:val="pt-BR"/>
        </w:rPr>
        <w:t xml:space="preserve">hướng dẫn về công thức xác định thu nhập tăng thêm do đầu tư mở rộng đối với </w:t>
      </w:r>
      <w:r w:rsidRPr="00273200">
        <w:rPr>
          <w:sz w:val="28"/>
          <w:szCs w:val="28"/>
          <w:lang w:val="pt-BR"/>
        </w:rPr>
        <w:t xml:space="preserve">trường hợp </w:t>
      </w:r>
      <w:r w:rsidRPr="0055759F">
        <w:rPr>
          <w:sz w:val="28"/>
          <w:szCs w:val="28"/>
          <w:lang w:val="nl-NL"/>
        </w:rPr>
        <w:t xml:space="preserve">doanh nghiệp không được hưởng ưu đãi đối với </w:t>
      </w:r>
      <w:r w:rsidRPr="0055759F">
        <w:rPr>
          <w:sz w:val="28"/>
          <w:szCs w:val="28"/>
          <w:lang w:val="nl-NL"/>
        </w:rPr>
        <w:lastRenderedPageBreak/>
        <w:t xml:space="preserve">thu nhập từ hoạt động đầu tư mở rộng nhưng </w:t>
      </w:r>
      <w:r w:rsidRPr="0055759F">
        <w:rPr>
          <w:sz w:val="28"/>
          <w:szCs w:val="28"/>
          <w:lang w:val="vi-VN"/>
        </w:rPr>
        <w:t xml:space="preserve">không tính riêng </w:t>
      </w:r>
      <w:r w:rsidRPr="0055759F">
        <w:rPr>
          <w:sz w:val="28"/>
          <w:szCs w:val="28"/>
          <w:lang w:val="pl-PL"/>
        </w:rPr>
        <w:t xml:space="preserve">được </w:t>
      </w:r>
      <w:r w:rsidRPr="0055759F">
        <w:rPr>
          <w:sz w:val="28"/>
          <w:szCs w:val="28"/>
          <w:lang w:val="vi-VN"/>
        </w:rPr>
        <w:t>thu nhập tăng thêm do đầu tư mở rộng</w:t>
      </w:r>
      <w:r w:rsidRPr="00273200">
        <w:rPr>
          <w:sz w:val="28"/>
          <w:szCs w:val="28"/>
          <w:lang w:val="pt-BR"/>
        </w:rPr>
        <w:t xml:space="preserve"> </w:t>
      </w:r>
      <w:r w:rsidRPr="00273200">
        <w:rPr>
          <w:spacing w:val="-2"/>
          <w:sz w:val="28"/>
          <w:szCs w:val="28"/>
          <w:lang w:val="pt-BR"/>
        </w:rPr>
        <w:t>như sau:</w:t>
      </w:r>
    </w:p>
    <w:p w:rsidR="00CA5715" w:rsidRPr="00273200" w:rsidRDefault="00CA5715" w:rsidP="00CA5715">
      <w:pPr>
        <w:ind w:firstLine="567"/>
        <w:jc w:val="both"/>
        <w:rPr>
          <w:spacing w:val="-2"/>
          <w:sz w:val="28"/>
          <w:szCs w:val="28"/>
          <w:lang w:val="pt-BR"/>
        </w:rPr>
      </w:pPr>
      <w:r w:rsidRPr="00273200">
        <w:rPr>
          <w:spacing w:val="-2"/>
          <w:sz w:val="28"/>
          <w:szCs w:val="28"/>
          <w:lang w:val="pt-BR"/>
        </w:rPr>
        <w:t>1. Bỏ Công thức thứ 2 tính theo tổng vốn đầu tư thực tế.</w:t>
      </w:r>
    </w:p>
    <w:p w:rsidR="00CA5715" w:rsidRPr="00273200" w:rsidRDefault="00CA5715" w:rsidP="00CA5715">
      <w:pPr>
        <w:ind w:firstLine="567"/>
        <w:jc w:val="both"/>
        <w:rPr>
          <w:spacing w:val="-2"/>
          <w:sz w:val="28"/>
          <w:szCs w:val="28"/>
          <w:lang w:val="pt-BR"/>
        </w:rPr>
      </w:pPr>
      <w:r w:rsidRPr="00273200">
        <w:rPr>
          <w:spacing w:val="-2"/>
          <w:sz w:val="28"/>
          <w:szCs w:val="28"/>
          <w:lang w:val="pt-BR"/>
        </w:rPr>
        <w:t>2. D</w:t>
      </w:r>
      <w:r w:rsidRPr="0055759F">
        <w:rPr>
          <w:sz w:val="28"/>
          <w:szCs w:val="28"/>
          <w:lang w:val="nl-NL"/>
        </w:rPr>
        <w:t xml:space="preserve">oanh nghiệp chỉ áp dụng </w:t>
      </w:r>
      <w:r w:rsidRPr="0055759F">
        <w:rPr>
          <w:sz w:val="28"/>
          <w:szCs w:val="28"/>
          <w:u w:val="single"/>
          <w:lang w:val="nl-NL"/>
        </w:rPr>
        <w:t>một cách</w:t>
      </w:r>
      <w:r w:rsidRPr="0055759F">
        <w:rPr>
          <w:sz w:val="28"/>
          <w:szCs w:val="28"/>
          <w:lang w:val="nl-NL"/>
        </w:rPr>
        <w:t xml:space="preserve"> phân bổ đối với </w:t>
      </w:r>
      <w:r w:rsidRPr="00273200">
        <w:rPr>
          <w:spacing w:val="-2"/>
          <w:sz w:val="28"/>
          <w:szCs w:val="28"/>
          <w:lang w:val="pt-BR"/>
        </w:rPr>
        <w:t xml:space="preserve">thu nhập tăng thêm do đầu tư mở rộng theo công thức thứ 1 áp dụng cho cả 2 trường hợp được hưởng ưu đãi và không được hưởng ưu đãi nếu không hạch toán riêng được thu nhập tăng thêm từ hoạt động đầu tư mở rộng. </w:t>
      </w:r>
    </w:p>
    <w:p w:rsidR="00CA5715" w:rsidRPr="00273200" w:rsidRDefault="00CA5715" w:rsidP="00CA5715">
      <w:pPr>
        <w:widowControl w:val="0"/>
        <w:spacing w:before="120"/>
        <w:ind w:firstLine="720"/>
        <w:jc w:val="both"/>
        <w:rPr>
          <w:sz w:val="28"/>
          <w:szCs w:val="28"/>
          <w:lang w:val="pt-BR"/>
        </w:rPr>
      </w:pPr>
      <w:r>
        <w:rPr>
          <w:sz w:val="28"/>
          <w:szCs w:val="28"/>
          <w:lang w:val="pt-BR"/>
        </w:rPr>
        <w:t xml:space="preserve">Do vậy trên cơ sở nội dung nêu trên, TCT trình Bộ </w:t>
      </w:r>
      <w:r w:rsidRPr="00F11661">
        <w:rPr>
          <w:sz w:val="28"/>
          <w:szCs w:val="28"/>
          <w:lang w:val="pt-BR"/>
        </w:rPr>
        <w:t>s</w:t>
      </w:r>
      <w:r w:rsidRPr="00273200">
        <w:rPr>
          <w:sz w:val="28"/>
          <w:szCs w:val="28"/>
          <w:lang w:val="pt-BR"/>
        </w:rPr>
        <w:t xml:space="preserve">ửa đổi, bổ sung Khoản 6 </w:t>
      </w:r>
      <w:r w:rsidRPr="00273200">
        <w:rPr>
          <w:spacing w:val="-4"/>
          <w:sz w:val="28"/>
          <w:szCs w:val="28"/>
          <w:lang w:val="pt-BR"/>
        </w:rPr>
        <w:t xml:space="preserve">Điều 18 </w:t>
      </w:r>
      <w:r w:rsidRPr="00F11661">
        <w:rPr>
          <w:sz w:val="28"/>
          <w:szCs w:val="28"/>
          <w:lang w:val="vi-VN"/>
        </w:rPr>
        <w:t>Thông tư số 78/2014/TT-BTC</w:t>
      </w:r>
      <w:r w:rsidRPr="00273200">
        <w:rPr>
          <w:sz w:val="28"/>
          <w:szCs w:val="28"/>
          <w:lang w:val="pt-BR"/>
        </w:rPr>
        <w:t xml:space="preserve"> ngày 18/6/2014 (đã được sửa đổi, bổ sung tại Khoản 4 Điều 10 Thông tư số 96/2015/TT-BTC ngày 22/6/2015 của Bộ Tài chính) như sau:</w:t>
      </w:r>
    </w:p>
    <w:p w:rsidR="00CA5715" w:rsidRPr="00273200" w:rsidRDefault="00CA5715" w:rsidP="00CA5715">
      <w:pPr>
        <w:ind w:firstLine="720"/>
        <w:jc w:val="both"/>
        <w:rPr>
          <w:i/>
          <w:sz w:val="28"/>
          <w:szCs w:val="28"/>
          <w:lang w:val="pt-BR"/>
        </w:rPr>
      </w:pPr>
      <w:r w:rsidRPr="00273200">
        <w:rPr>
          <w:i/>
          <w:spacing w:val="-2"/>
          <w:sz w:val="28"/>
          <w:szCs w:val="28"/>
          <w:lang w:val="pt-BR"/>
        </w:rPr>
        <w:t>“b) Doanh nghiệp có hoạt động đầu tư mở rộng thì phần thu nhập tăng thêm do hoạt động đầu tư mở rộng phải được hạch toán riêng. T</w:t>
      </w:r>
      <w:r w:rsidRPr="00CA5715">
        <w:rPr>
          <w:i/>
          <w:sz w:val="28"/>
          <w:szCs w:val="28"/>
          <w:lang w:val="nl-NL"/>
        </w:rPr>
        <w:t xml:space="preserve">rường hợp doanh nghiệp được hưởng ưu đãi đối với thu nhập từ hoạt động đầu tư mở rộng hoặc không được hưởng ưu đãi đối với thu nhập từ hoạt động đầu tư mở rộng nhưng </w:t>
      </w:r>
      <w:r w:rsidRPr="00CA5715">
        <w:rPr>
          <w:i/>
          <w:sz w:val="28"/>
          <w:szCs w:val="28"/>
          <w:lang w:val="am-ET"/>
        </w:rPr>
        <w:t>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CA5715" w:rsidRPr="00CA5715" w:rsidRDefault="00CA5715" w:rsidP="00CA5715">
      <w:pPr>
        <w:ind w:firstLine="720"/>
        <w:jc w:val="both"/>
        <w:rPr>
          <w:i/>
          <w:sz w:val="28"/>
          <w:szCs w:val="28"/>
          <w:lang w:val="pl-PL"/>
        </w:rPr>
      </w:pPr>
      <w:r w:rsidRPr="00CA5715">
        <w:rPr>
          <w:i/>
          <w:sz w:val="28"/>
          <w:szCs w:val="28"/>
        </w:rPr>
        <w:t>Công thức</w:t>
      </w:r>
      <w:r w:rsidRPr="00CA5715">
        <w:rPr>
          <w:i/>
          <w:sz w:val="28"/>
          <w:szCs w:val="28"/>
          <w:lang w:val="pl-PL"/>
        </w:rPr>
        <w:t xml:space="preserve"> xác định theo cách sau:</w:t>
      </w:r>
    </w:p>
    <w:tbl>
      <w:tblPr>
        <w:tblW w:w="9515" w:type="dxa"/>
        <w:jc w:val="center"/>
        <w:tblLayout w:type="fixed"/>
        <w:tblLook w:val="0000"/>
      </w:tblPr>
      <w:tblGrid>
        <w:gridCol w:w="2660"/>
        <w:gridCol w:w="425"/>
        <w:gridCol w:w="2624"/>
        <w:gridCol w:w="353"/>
        <w:gridCol w:w="3453"/>
      </w:tblGrid>
      <w:tr w:rsidR="00CA5715" w:rsidRPr="00273200" w:rsidTr="0039495D">
        <w:trPr>
          <w:jc w:val="center"/>
        </w:trPr>
        <w:tc>
          <w:tcPr>
            <w:tcW w:w="2660" w:type="dxa"/>
            <w:tcBorders>
              <w:top w:val="nil"/>
              <w:left w:val="nil"/>
              <w:bottom w:val="nil"/>
              <w:right w:val="nil"/>
            </w:tcBorders>
          </w:tcPr>
          <w:p w:rsidR="00CA5715" w:rsidRPr="00CA5715" w:rsidRDefault="00CA5715" w:rsidP="0039495D">
            <w:pPr>
              <w:jc w:val="right"/>
              <w:rPr>
                <w:i/>
                <w:sz w:val="28"/>
                <w:szCs w:val="28"/>
                <w:lang w:val="nl-NL"/>
              </w:rPr>
            </w:pPr>
          </w:p>
          <w:p w:rsidR="00CA5715" w:rsidRPr="00CA5715" w:rsidRDefault="00CA5715" w:rsidP="0039495D">
            <w:pPr>
              <w:jc w:val="center"/>
              <w:rPr>
                <w:i/>
                <w:sz w:val="28"/>
                <w:szCs w:val="28"/>
                <w:lang w:val="nl-NL"/>
              </w:rPr>
            </w:pPr>
            <w:r w:rsidRPr="00CA5715">
              <w:rPr>
                <w:i/>
                <w:sz w:val="28"/>
                <w:szCs w:val="28"/>
                <w:lang w:val="nl-NL"/>
              </w:rPr>
              <w:t>Phần thu nhập tăng thêm do đầu tư mở rộng</w:t>
            </w:r>
          </w:p>
        </w:tc>
        <w:tc>
          <w:tcPr>
            <w:tcW w:w="425" w:type="dxa"/>
            <w:tcBorders>
              <w:top w:val="nil"/>
              <w:left w:val="nil"/>
              <w:bottom w:val="nil"/>
              <w:right w:val="nil"/>
            </w:tcBorders>
          </w:tcPr>
          <w:p w:rsidR="00CA5715" w:rsidRPr="00CA5715" w:rsidRDefault="00CA5715" w:rsidP="0039495D">
            <w:pPr>
              <w:jc w:val="both"/>
              <w:rPr>
                <w:i/>
                <w:sz w:val="28"/>
                <w:szCs w:val="28"/>
                <w:lang w:val="nl-NL"/>
              </w:rPr>
            </w:pPr>
          </w:p>
          <w:p w:rsidR="00CA5715" w:rsidRPr="00CA5715" w:rsidRDefault="00CA5715" w:rsidP="0039495D">
            <w:pPr>
              <w:jc w:val="both"/>
              <w:rPr>
                <w:i/>
                <w:sz w:val="28"/>
                <w:szCs w:val="28"/>
                <w:lang w:val="nl-NL"/>
              </w:rPr>
            </w:pPr>
          </w:p>
          <w:p w:rsidR="00CA5715" w:rsidRPr="00CA5715" w:rsidRDefault="00CA5715" w:rsidP="0039495D">
            <w:pPr>
              <w:jc w:val="both"/>
              <w:rPr>
                <w:i/>
                <w:sz w:val="28"/>
                <w:szCs w:val="28"/>
                <w:lang w:val="nl-NL"/>
              </w:rPr>
            </w:pPr>
          </w:p>
          <w:p w:rsidR="00CA5715" w:rsidRPr="00CA5715" w:rsidRDefault="00CA5715" w:rsidP="0039495D">
            <w:pPr>
              <w:jc w:val="both"/>
              <w:rPr>
                <w:i/>
                <w:sz w:val="28"/>
                <w:szCs w:val="28"/>
                <w:lang w:val="nl-NL"/>
              </w:rPr>
            </w:pPr>
            <w:r w:rsidRPr="00CA5715">
              <w:rPr>
                <w:i/>
                <w:sz w:val="28"/>
                <w:szCs w:val="28"/>
                <w:lang w:val="nl-NL"/>
              </w:rPr>
              <w:t>=</w:t>
            </w:r>
          </w:p>
        </w:tc>
        <w:tc>
          <w:tcPr>
            <w:tcW w:w="2624" w:type="dxa"/>
            <w:tcBorders>
              <w:top w:val="nil"/>
              <w:left w:val="nil"/>
              <w:bottom w:val="nil"/>
              <w:right w:val="nil"/>
            </w:tcBorders>
          </w:tcPr>
          <w:p w:rsidR="00CA5715" w:rsidRPr="00CA5715" w:rsidRDefault="00CA5715" w:rsidP="0039495D">
            <w:pPr>
              <w:jc w:val="center"/>
              <w:rPr>
                <w:i/>
                <w:sz w:val="28"/>
                <w:szCs w:val="28"/>
                <w:lang w:val="nl-NL"/>
              </w:rPr>
            </w:pPr>
          </w:p>
          <w:p w:rsidR="00CA5715" w:rsidRPr="00CA5715" w:rsidRDefault="00CA5715" w:rsidP="0039495D">
            <w:pPr>
              <w:jc w:val="center"/>
              <w:rPr>
                <w:i/>
                <w:sz w:val="28"/>
                <w:szCs w:val="28"/>
                <w:lang w:val="nl-NL"/>
              </w:rPr>
            </w:pPr>
            <w:r w:rsidRPr="00CA5715">
              <w:rPr>
                <w:i/>
                <w:sz w:val="28"/>
                <w:szCs w:val="28"/>
                <w:lang w:val="nl-NL"/>
              </w:rPr>
              <w:t>Tổng thu nhập tính thuế trong năm</w:t>
            </w:r>
            <w:r w:rsidRPr="00CA5715">
              <w:rPr>
                <w:i/>
                <w:sz w:val="28"/>
                <w:szCs w:val="28"/>
                <w:lang w:val="nl-NL"/>
              </w:rPr>
              <w:br/>
              <w:t>(không bao gồm các khoản thu nhập  không được hưởng ưu đãi)</w:t>
            </w:r>
          </w:p>
        </w:tc>
        <w:tc>
          <w:tcPr>
            <w:tcW w:w="353" w:type="dxa"/>
            <w:tcBorders>
              <w:top w:val="nil"/>
              <w:left w:val="nil"/>
              <w:bottom w:val="nil"/>
              <w:right w:val="nil"/>
            </w:tcBorders>
          </w:tcPr>
          <w:p w:rsidR="00CA5715" w:rsidRPr="00CA5715" w:rsidRDefault="00CA5715" w:rsidP="0039495D">
            <w:pPr>
              <w:jc w:val="both"/>
              <w:rPr>
                <w:i/>
                <w:sz w:val="28"/>
                <w:szCs w:val="28"/>
                <w:lang w:val="nl-NL"/>
              </w:rPr>
            </w:pPr>
          </w:p>
          <w:p w:rsidR="00CA5715" w:rsidRPr="00CA5715" w:rsidRDefault="00CA5715" w:rsidP="0039495D">
            <w:pPr>
              <w:jc w:val="both"/>
              <w:rPr>
                <w:i/>
                <w:sz w:val="28"/>
                <w:szCs w:val="28"/>
                <w:lang w:val="nl-NL"/>
              </w:rPr>
            </w:pPr>
          </w:p>
          <w:p w:rsidR="00CA5715" w:rsidRPr="00CA5715" w:rsidRDefault="00CA5715" w:rsidP="0039495D">
            <w:pPr>
              <w:jc w:val="both"/>
              <w:rPr>
                <w:i/>
                <w:sz w:val="28"/>
                <w:szCs w:val="28"/>
                <w:lang w:val="nl-NL"/>
              </w:rPr>
            </w:pPr>
          </w:p>
          <w:p w:rsidR="00CA5715" w:rsidRPr="00CA5715" w:rsidRDefault="00CA5715" w:rsidP="0039495D">
            <w:pPr>
              <w:jc w:val="both"/>
              <w:rPr>
                <w:i/>
                <w:sz w:val="28"/>
                <w:szCs w:val="28"/>
                <w:lang w:val="nl-NL"/>
              </w:rPr>
            </w:pPr>
            <w:r w:rsidRPr="00CA5715">
              <w:rPr>
                <w:i/>
                <w:sz w:val="28"/>
                <w:szCs w:val="28"/>
                <w:lang w:val="nl-NL"/>
              </w:rPr>
              <w:t>x</w:t>
            </w:r>
          </w:p>
        </w:tc>
        <w:tc>
          <w:tcPr>
            <w:tcW w:w="3453" w:type="dxa"/>
            <w:tcBorders>
              <w:top w:val="nil"/>
              <w:left w:val="nil"/>
              <w:bottom w:val="nil"/>
              <w:right w:val="nil"/>
            </w:tcBorders>
          </w:tcPr>
          <w:p w:rsidR="00CA5715" w:rsidRPr="00CA5715" w:rsidRDefault="00CA5715" w:rsidP="0039495D">
            <w:pPr>
              <w:jc w:val="center"/>
              <w:rPr>
                <w:i/>
                <w:sz w:val="28"/>
                <w:szCs w:val="28"/>
                <w:lang w:val="nl-NL"/>
              </w:rPr>
            </w:pPr>
            <w:r w:rsidRPr="00CA5715">
              <w:rPr>
                <w:i/>
                <w:sz w:val="28"/>
                <w:szCs w:val="28"/>
                <w:lang w:val="vi-VN" w:eastAsia="vi-VN"/>
              </w:rPr>
              <w:t xml:space="preserve">Giá trị TSCĐ đầu tư mở rộng </w:t>
            </w:r>
            <w:r w:rsidRPr="00273200">
              <w:rPr>
                <w:i/>
                <w:sz w:val="28"/>
                <w:szCs w:val="28"/>
                <w:lang w:val="nl-NL" w:eastAsia="vi-VN"/>
              </w:rPr>
              <w:t>thực tế</w:t>
            </w:r>
            <w:r w:rsidRPr="00CA5715">
              <w:rPr>
                <w:i/>
                <w:sz w:val="28"/>
                <w:szCs w:val="28"/>
                <w:lang w:val="vi-VN" w:eastAsia="vi-VN"/>
              </w:rPr>
              <w:t xml:space="preserve"> đưa vào sử dụng cho sản xuất, kinh doanh</w:t>
            </w:r>
            <w:r w:rsidRPr="00273200">
              <w:rPr>
                <w:i/>
                <w:sz w:val="28"/>
                <w:szCs w:val="28"/>
                <w:lang w:val="nl-NL" w:eastAsia="vi-VN"/>
              </w:rPr>
              <w:t xml:space="preserve"> bình quân</w:t>
            </w:r>
            <w:r w:rsidRPr="00CA5715">
              <w:rPr>
                <w:i/>
                <w:sz w:val="28"/>
                <w:szCs w:val="28"/>
                <w:lang w:val="vi-VN" w:eastAsia="vi-VN"/>
              </w:rPr>
              <w:t xml:space="preserve"> trong năm</w:t>
            </w:r>
          </w:p>
          <w:p w:rsidR="00CA5715" w:rsidRPr="00CA5715" w:rsidRDefault="00CA5715" w:rsidP="0039495D">
            <w:pPr>
              <w:jc w:val="center"/>
              <w:rPr>
                <w:i/>
                <w:sz w:val="28"/>
                <w:szCs w:val="28"/>
                <w:lang w:val="nl-NL"/>
              </w:rPr>
            </w:pPr>
            <w:r w:rsidRPr="00CA5715">
              <w:rPr>
                <w:i/>
                <w:sz w:val="28"/>
                <w:szCs w:val="28"/>
                <w:lang w:val="nl-NL"/>
              </w:rPr>
              <w:t>----------------------------------</w:t>
            </w:r>
          </w:p>
          <w:p w:rsidR="00CA5715" w:rsidRPr="00CA5715" w:rsidRDefault="00CA5715" w:rsidP="0039495D">
            <w:pPr>
              <w:jc w:val="center"/>
              <w:rPr>
                <w:i/>
                <w:sz w:val="28"/>
                <w:szCs w:val="28"/>
                <w:lang w:val="nl-NL"/>
              </w:rPr>
            </w:pPr>
            <w:r w:rsidRPr="00CA5715">
              <w:rPr>
                <w:i/>
                <w:sz w:val="28"/>
                <w:szCs w:val="28"/>
                <w:lang w:val="vi-VN" w:eastAsia="vi-VN"/>
              </w:rPr>
              <w:t xml:space="preserve">Tổng nguyên giá tài sản cố định thực tế dùng cho sản xuất kinh doanh </w:t>
            </w:r>
            <w:r w:rsidRPr="00273200">
              <w:rPr>
                <w:i/>
                <w:sz w:val="28"/>
                <w:szCs w:val="28"/>
                <w:lang w:val="nl-NL" w:eastAsia="vi-VN"/>
              </w:rPr>
              <w:t xml:space="preserve">bình quân </w:t>
            </w:r>
            <w:r w:rsidRPr="00CA5715">
              <w:rPr>
                <w:i/>
                <w:sz w:val="28"/>
                <w:szCs w:val="28"/>
                <w:lang w:val="vi-VN" w:eastAsia="vi-VN"/>
              </w:rPr>
              <w:t>trong năm</w:t>
            </w:r>
          </w:p>
        </w:tc>
      </w:tr>
    </w:tbl>
    <w:p w:rsidR="00CA5715" w:rsidRPr="00CA5715" w:rsidRDefault="00CA5715" w:rsidP="00CA5715">
      <w:pPr>
        <w:ind w:firstLine="720"/>
        <w:jc w:val="both"/>
        <w:rPr>
          <w:i/>
          <w:sz w:val="28"/>
          <w:szCs w:val="28"/>
          <w:lang w:val="nl-NL"/>
        </w:rPr>
      </w:pPr>
      <w:r w:rsidRPr="00CA5715">
        <w:rPr>
          <w:i/>
          <w:sz w:val="28"/>
          <w:szCs w:val="28"/>
          <w:lang w:val="nl-NL"/>
        </w:rPr>
        <w:t xml:space="preserve">Trong đó: </w:t>
      </w:r>
    </w:p>
    <w:p w:rsidR="00CA5715" w:rsidRPr="00CA5715" w:rsidRDefault="00CA5715" w:rsidP="00CA5715">
      <w:pPr>
        <w:ind w:firstLine="720"/>
        <w:jc w:val="both"/>
        <w:rPr>
          <w:i/>
          <w:sz w:val="28"/>
          <w:szCs w:val="28"/>
          <w:lang w:val="nl-NL"/>
        </w:rPr>
      </w:pPr>
      <w:r w:rsidRPr="00CA5715">
        <w:rPr>
          <w:i/>
          <w:sz w:val="28"/>
          <w:szCs w:val="28"/>
          <w:lang w:val="nl-NL"/>
        </w:rPr>
        <w:t xml:space="preserve">- </w:t>
      </w:r>
      <w:r w:rsidRPr="00CA5715">
        <w:rPr>
          <w:i/>
          <w:sz w:val="28"/>
          <w:szCs w:val="28"/>
          <w:lang w:val="vi-VN" w:eastAsia="vi-VN"/>
        </w:rPr>
        <w:t>Giá trị TSCĐ đầu tư mở rộng</w:t>
      </w:r>
      <w:r w:rsidRPr="00273200">
        <w:rPr>
          <w:i/>
          <w:sz w:val="28"/>
          <w:szCs w:val="28"/>
          <w:lang w:val="nl-NL" w:eastAsia="vi-VN"/>
        </w:rPr>
        <w:t xml:space="preserve"> </w:t>
      </w:r>
      <w:r w:rsidRPr="00CA5715">
        <w:rPr>
          <w:i/>
          <w:sz w:val="28"/>
          <w:szCs w:val="28"/>
          <w:lang w:val="vi-VN" w:eastAsia="vi-VN"/>
        </w:rPr>
        <w:t>đưa vào sử dụng cho sản xuất, kinh doanh bình quân trong năm</w:t>
      </w:r>
      <w:r w:rsidRPr="00CA5715">
        <w:rPr>
          <w:i/>
          <w:sz w:val="28"/>
          <w:szCs w:val="28"/>
          <w:lang w:val="nl-NL" w:eastAsia="vi-VN"/>
        </w:rPr>
        <w:t xml:space="preserve"> bằng (=) giá trị TSCĐ </w:t>
      </w:r>
      <w:r w:rsidRPr="00CA5715">
        <w:rPr>
          <w:i/>
          <w:sz w:val="28"/>
          <w:szCs w:val="28"/>
          <w:lang w:val="vi-VN" w:eastAsia="vi-VN"/>
        </w:rPr>
        <w:t xml:space="preserve">đầu tư mở rộng </w:t>
      </w:r>
      <w:r w:rsidRPr="00CA5715">
        <w:rPr>
          <w:i/>
          <w:sz w:val="28"/>
          <w:szCs w:val="28"/>
          <w:lang w:val="nl-NL" w:eastAsia="vi-VN"/>
        </w:rPr>
        <w:t>nhân (x) số tháng được đưa vào sử dụng trong năm chia (:) 12 tháng.</w:t>
      </w:r>
    </w:p>
    <w:p w:rsidR="00CA5715" w:rsidRPr="00273200" w:rsidRDefault="00CA5715" w:rsidP="00CA5715">
      <w:pPr>
        <w:ind w:firstLine="720"/>
        <w:jc w:val="both"/>
        <w:rPr>
          <w:i/>
          <w:sz w:val="28"/>
          <w:szCs w:val="28"/>
          <w:lang w:val="nl-NL" w:eastAsia="vi-VN"/>
        </w:rPr>
      </w:pPr>
      <w:r w:rsidRPr="00CA5715">
        <w:rPr>
          <w:i/>
          <w:sz w:val="28"/>
          <w:szCs w:val="28"/>
          <w:lang w:val="nl-NL"/>
        </w:rPr>
        <w:t xml:space="preserve">- Tổng nguyên giá tài sản cố định thực tế dùng cho sản xuất, kinh doanh bình quân trong năm bằng (=) (Tổng nguyên giá TSCĐ dùng cho sản xuất kinh doanh đầu kỳ </w:t>
      </w:r>
      <w:r w:rsidRPr="00273200">
        <w:rPr>
          <w:i/>
          <w:sz w:val="28"/>
          <w:szCs w:val="28"/>
          <w:lang w:val="nl-NL"/>
        </w:rPr>
        <w:t xml:space="preserve">cộng (+) </w:t>
      </w:r>
      <w:r w:rsidRPr="00CA5715">
        <w:rPr>
          <w:i/>
          <w:sz w:val="28"/>
          <w:szCs w:val="28"/>
          <w:lang w:val="vi-VN" w:eastAsia="vi-VN"/>
        </w:rPr>
        <w:t>Giá trị TSCĐ đầu tư mở rộng</w:t>
      </w:r>
      <w:r w:rsidRPr="00273200">
        <w:rPr>
          <w:i/>
          <w:sz w:val="28"/>
          <w:szCs w:val="28"/>
          <w:lang w:val="nl-NL" w:eastAsia="vi-VN"/>
        </w:rPr>
        <w:t xml:space="preserve"> tăng thêm bình quân trong năm </w:t>
      </w:r>
      <w:r w:rsidRPr="00273200">
        <w:rPr>
          <w:i/>
          <w:sz w:val="28"/>
          <w:szCs w:val="28"/>
          <w:lang w:val="nl-NL"/>
        </w:rPr>
        <w:t xml:space="preserve">trừ (-) </w:t>
      </w:r>
      <w:r w:rsidRPr="00CA5715">
        <w:rPr>
          <w:i/>
          <w:sz w:val="28"/>
          <w:szCs w:val="28"/>
          <w:lang w:val="vi-VN" w:eastAsia="vi-VN"/>
        </w:rPr>
        <w:t xml:space="preserve">Giá trị TSCĐ </w:t>
      </w:r>
      <w:r w:rsidRPr="00273200">
        <w:rPr>
          <w:i/>
          <w:sz w:val="28"/>
          <w:szCs w:val="28"/>
          <w:lang w:val="nl-NL" w:eastAsia="vi-VN"/>
        </w:rPr>
        <w:t>giảm bình quân trong năm).</w:t>
      </w:r>
    </w:p>
    <w:p w:rsidR="00CA5715" w:rsidRPr="00CA5715" w:rsidRDefault="00CA5715" w:rsidP="00CA5715">
      <w:pPr>
        <w:spacing w:before="120"/>
        <w:ind w:firstLine="720"/>
        <w:jc w:val="both"/>
        <w:rPr>
          <w:i/>
          <w:sz w:val="28"/>
          <w:szCs w:val="28"/>
          <w:lang w:val="nl-NL"/>
        </w:rPr>
      </w:pPr>
      <w:r w:rsidRPr="00CA5715">
        <w:rPr>
          <w:i/>
          <w:sz w:val="28"/>
          <w:szCs w:val="28"/>
          <w:u w:val="single"/>
          <w:lang w:val="nl-NL" w:eastAsia="vi-VN"/>
        </w:rPr>
        <w:t xml:space="preserve">Ví dụ 1: </w:t>
      </w:r>
      <w:r w:rsidRPr="00CA5715">
        <w:rPr>
          <w:i/>
          <w:sz w:val="28"/>
          <w:szCs w:val="28"/>
          <w:lang w:val="nl-NL"/>
        </w:rPr>
        <w:t>Công ty A là một doanh nghiệp sản xuất găng tay trong khu công nghiệp X tại tỉnh Bắc Giang (Khu công nghiệp X không thuộc địa bàn có điều kiện kinh tế xã hội thuận lợi), đ</w:t>
      </w:r>
      <w:r w:rsidRPr="00CA5715">
        <w:rPr>
          <w:rFonts w:hint="cs"/>
          <w:i/>
          <w:sz w:val="28"/>
          <w:szCs w:val="28"/>
          <w:lang w:val="nl-NL"/>
        </w:rPr>
        <w:t>ư</w:t>
      </w:r>
      <w:r w:rsidRPr="00CA5715">
        <w:rPr>
          <w:i/>
          <w:sz w:val="28"/>
          <w:szCs w:val="28"/>
          <w:lang w:val="nl-NL"/>
        </w:rPr>
        <w:t>ợc h</w:t>
      </w:r>
      <w:r w:rsidRPr="00CA5715">
        <w:rPr>
          <w:rFonts w:hint="cs"/>
          <w:i/>
          <w:sz w:val="28"/>
          <w:szCs w:val="28"/>
          <w:lang w:val="nl-NL"/>
        </w:rPr>
        <w:t>ư</w:t>
      </w:r>
      <w:r w:rsidRPr="00CA5715">
        <w:rPr>
          <w:i/>
          <w:sz w:val="28"/>
          <w:szCs w:val="28"/>
          <w:lang w:val="nl-NL"/>
        </w:rPr>
        <w:t xml:space="preserve">ởng </w:t>
      </w:r>
      <w:r w:rsidRPr="00CA5715">
        <w:rPr>
          <w:rFonts w:hint="cs"/>
          <w:i/>
          <w:sz w:val="28"/>
          <w:szCs w:val="28"/>
          <w:lang w:val="nl-NL"/>
        </w:rPr>
        <w:t>ư</w:t>
      </w:r>
      <w:r w:rsidRPr="00CA5715">
        <w:rPr>
          <w:i/>
          <w:sz w:val="28"/>
          <w:szCs w:val="28"/>
          <w:lang w:val="nl-NL"/>
        </w:rPr>
        <w:t xml:space="preserve">u đãi do đáp ứng điều kiện </w:t>
      </w:r>
      <w:r w:rsidRPr="00CA5715">
        <w:rPr>
          <w:rFonts w:hint="cs"/>
          <w:i/>
          <w:sz w:val="28"/>
          <w:szCs w:val="28"/>
          <w:lang w:val="nl-NL"/>
        </w:rPr>
        <w:t>ư</w:t>
      </w:r>
      <w:r w:rsidRPr="00CA5715">
        <w:rPr>
          <w:i/>
          <w:sz w:val="28"/>
          <w:szCs w:val="28"/>
          <w:lang w:val="nl-NL"/>
        </w:rPr>
        <w:t>u đãi thuế TNDN theo địa bàn thành lập trong Khu công nghiệp: miễn thuế 2 năm và giảm 50% số thuế phải nộp trong 4 năm tiếp theo. Năm 2016 Công ty A có thực hiện dự án đầu tư mở rộng cùng địa bàn đã đ</w:t>
      </w:r>
      <w:r w:rsidRPr="00CA5715">
        <w:rPr>
          <w:rFonts w:hint="cs"/>
          <w:i/>
          <w:sz w:val="28"/>
          <w:szCs w:val="28"/>
          <w:lang w:val="nl-NL"/>
        </w:rPr>
        <w:t>ư</w:t>
      </w:r>
      <w:r w:rsidRPr="00CA5715">
        <w:rPr>
          <w:i/>
          <w:sz w:val="28"/>
          <w:szCs w:val="28"/>
          <w:lang w:val="nl-NL"/>
        </w:rPr>
        <w:t>ợc c</w:t>
      </w:r>
      <w:r w:rsidRPr="00CA5715">
        <w:rPr>
          <w:rFonts w:hint="cs"/>
          <w:i/>
          <w:sz w:val="28"/>
          <w:szCs w:val="28"/>
          <w:lang w:val="nl-NL"/>
        </w:rPr>
        <w:t>ơ</w:t>
      </w:r>
      <w:r w:rsidRPr="00CA5715">
        <w:rPr>
          <w:i/>
          <w:sz w:val="28"/>
          <w:szCs w:val="28"/>
          <w:lang w:val="nl-NL"/>
        </w:rPr>
        <w:t xml:space="preserve"> quan thẩm quyền cấp phép đầu t</w:t>
      </w:r>
      <w:r w:rsidRPr="00CA5715">
        <w:rPr>
          <w:rFonts w:hint="cs"/>
          <w:i/>
          <w:sz w:val="28"/>
          <w:szCs w:val="28"/>
          <w:lang w:val="nl-NL"/>
        </w:rPr>
        <w:t>ư</w:t>
      </w:r>
      <w:r w:rsidRPr="00CA5715">
        <w:rPr>
          <w:i/>
          <w:sz w:val="28"/>
          <w:szCs w:val="28"/>
          <w:lang w:val="nl-NL"/>
        </w:rPr>
        <w:t xml:space="preserve">, dây chuyền sản xuất mới với nguyên giá là 20 tỷ đồng, hoàn thành đưa </w:t>
      </w:r>
      <w:r w:rsidRPr="00CA5715">
        <w:rPr>
          <w:i/>
          <w:sz w:val="28"/>
          <w:szCs w:val="28"/>
          <w:lang w:val="nl-NL"/>
        </w:rPr>
        <w:lastRenderedPageBreak/>
        <w:t>vào sản xuất tháng 10/2016; tr</w:t>
      </w:r>
      <w:r w:rsidRPr="00CA5715">
        <w:rPr>
          <w:rFonts w:hint="cs"/>
          <w:i/>
          <w:sz w:val="28"/>
          <w:szCs w:val="28"/>
          <w:lang w:val="nl-NL"/>
        </w:rPr>
        <w:t>ư</w:t>
      </w:r>
      <w:r w:rsidRPr="00CA5715">
        <w:rPr>
          <w:i/>
          <w:sz w:val="28"/>
          <w:szCs w:val="28"/>
          <w:lang w:val="nl-NL"/>
        </w:rPr>
        <w:t>ớc đó tháng 8/2016 Công ty thanh lý máy móc thiết bị cũ, giá trị là 12 tỷ đồng. Biết rằng tổng giá trị TSCĐ đầu năm 2016 là 55 tỷ đồng, tổng thu nhập tính thuế phát sinh của năm 2016 là 22 tỷ đồng. Cách xác định thu nhập tăng thêm do đầu t</w:t>
      </w:r>
      <w:r w:rsidRPr="00CA5715">
        <w:rPr>
          <w:rFonts w:hint="cs"/>
          <w:i/>
          <w:sz w:val="28"/>
          <w:szCs w:val="28"/>
          <w:lang w:val="nl-NL"/>
        </w:rPr>
        <w:t>ư</w:t>
      </w:r>
      <w:r w:rsidRPr="00CA5715">
        <w:rPr>
          <w:i/>
          <w:sz w:val="28"/>
          <w:szCs w:val="28"/>
          <w:lang w:val="nl-NL"/>
        </w:rPr>
        <w:t xml:space="preserve"> mở rộng nh</w:t>
      </w:r>
      <w:r w:rsidRPr="00CA5715">
        <w:rPr>
          <w:rFonts w:hint="cs"/>
          <w:i/>
          <w:sz w:val="28"/>
          <w:szCs w:val="28"/>
          <w:lang w:val="nl-NL"/>
        </w:rPr>
        <w:t>ư</w:t>
      </w:r>
      <w:r w:rsidRPr="00CA5715">
        <w:rPr>
          <w:i/>
          <w:sz w:val="28"/>
          <w:szCs w:val="28"/>
          <w:lang w:val="nl-NL"/>
        </w:rPr>
        <w:t xml:space="preserve"> sau:</w:t>
      </w:r>
    </w:p>
    <w:p w:rsidR="00CA5715" w:rsidRPr="00CA5715" w:rsidRDefault="00CA5715" w:rsidP="00CA5715">
      <w:pPr>
        <w:ind w:firstLine="720"/>
        <w:jc w:val="both"/>
        <w:rPr>
          <w:i/>
          <w:sz w:val="28"/>
          <w:szCs w:val="28"/>
          <w:lang w:val="nl-NL" w:eastAsia="vi-VN"/>
        </w:rPr>
      </w:pPr>
      <w:r w:rsidRPr="00CA5715">
        <w:rPr>
          <w:i/>
          <w:sz w:val="28"/>
          <w:szCs w:val="28"/>
          <w:lang w:val="nl-NL"/>
        </w:rPr>
        <w:t xml:space="preserve">- </w:t>
      </w:r>
      <w:r w:rsidRPr="00CA5715">
        <w:rPr>
          <w:i/>
          <w:sz w:val="28"/>
          <w:szCs w:val="28"/>
          <w:lang w:val="vi-VN" w:eastAsia="vi-VN"/>
        </w:rPr>
        <w:t>Giá trị TSCĐ đầu tư mở rộng</w:t>
      </w:r>
      <w:r w:rsidRPr="00273200">
        <w:rPr>
          <w:i/>
          <w:sz w:val="28"/>
          <w:szCs w:val="28"/>
          <w:lang w:val="nl-NL" w:eastAsia="vi-VN"/>
        </w:rPr>
        <w:t xml:space="preserve"> </w:t>
      </w:r>
      <w:r w:rsidRPr="00CA5715">
        <w:rPr>
          <w:i/>
          <w:sz w:val="28"/>
          <w:szCs w:val="28"/>
          <w:lang w:val="vi-VN" w:eastAsia="vi-VN"/>
        </w:rPr>
        <w:t>đưa vào sử dụng cho sản xuất, kinh doanh bình quân trong năm</w:t>
      </w:r>
      <w:r w:rsidRPr="00273200">
        <w:rPr>
          <w:i/>
          <w:sz w:val="28"/>
          <w:szCs w:val="28"/>
          <w:lang w:val="nl-NL" w:eastAsia="vi-VN"/>
        </w:rPr>
        <w:t xml:space="preserve"> (tính cho 3 tháng từ tháng 10 đến tháng 12)</w:t>
      </w:r>
      <w:r w:rsidRPr="00CA5715">
        <w:rPr>
          <w:i/>
          <w:sz w:val="28"/>
          <w:szCs w:val="28"/>
          <w:lang w:val="nl-NL" w:eastAsia="vi-VN"/>
        </w:rPr>
        <w:t xml:space="preserve"> = (20 tỷ x 3 tháng) : 12 tháng =5 tỷ đồng</w:t>
      </w:r>
    </w:p>
    <w:p w:rsidR="00CA5715" w:rsidRPr="00CA5715" w:rsidRDefault="00CA5715" w:rsidP="00CA5715">
      <w:pPr>
        <w:ind w:firstLine="720"/>
        <w:jc w:val="both"/>
        <w:rPr>
          <w:i/>
          <w:sz w:val="28"/>
          <w:szCs w:val="28"/>
          <w:lang w:val="nl-NL"/>
        </w:rPr>
      </w:pPr>
      <w:r w:rsidRPr="00273200">
        <w:rPr>
          <w:i/>
          <w:sz w:val="28"/>
          <w:szCs w:val="28"/>
          <w:lang w:val="nl-NL" w:eastAsia="vi-VN"/>
        </w:rPr>
        <w:t xml:space="preserve">- </w:t>
      </w:r>
      <w:r w:rsidRPr="00CA5715">
        <w:rPr>
          <w:i/>
          <w:sz w:val="28"/>
          <w:szCs w:val="28"/>
          <w:lang w:val="nl-NL"/>
        </w:rPr>
        <w:t>Tổng nguyên giá TSCĐ dùng cho sản xuất kinh doanh đầu kỳ ghi trên sổ sách kế toán của doanh nghiệp = 55 tỷ đồng</w:t>
      </w:r>
    </w:p>
    <w:p w:rsidR="00CA5715" w:rsidRPr="00CA5715" w:rsidRDefault="00CA5715" w:rsidP="00CA5715">
      <w:pPr>
        <w:ind w:firstLine="720"/>
        <w:jc w:val="both"/>
        <w:rPr>
          <w:i/>
          <w:sz w:val="28"/>
          <w:szCs w:val="28"/>
          <w:lang w:val="nl-NL"/>
        </w:rPr>
      </w:pPr>
      <w:r w:rsidRPr="00CA5715">
        <w:rPr>
          <w:i/>
          <w:sz w:val="28"/>
          <w:szCs w:val="28"/>
          <w:lang w:val="nl-NL"/>
        </w:rPr>
        <w:t xml:space="preserve">- </w:t>
      </w:r>
      <w:r w:rsidRPr="00CA5715">
        <w:rPr>
          <w:i/>
          <w:sz w:val="28"/>
          <w:szCs w:val="28"/>
          <w:lang w:val="vi-VN" w:eastAsia="vi-VN"/>
        </w:rPr>
        <w:t>Giá trị TSCĐ đầu tư mở rộng</w:t>
      </w:r>
      <w:r w:rsidRPr="00273200">
        <w:rPr>
          <w:i/>
          <w:sz w:val="28"/>
          <w:szCs w:val="28"/>
          <w:lang w:val="nl-NL" w:eastAsia="vi-VN"/>
        </w:rPr>
        <w:t xml:space="preserve"> tăng thêm bình quân trong năm </w:t>
      </w:r>
      <w:r w:rsidRPr="00CA5715">
        <w:rPr>
          <w:i/>
          <w:sz w:val="28"/>
          <w:szCs w:val="28"/>
          <w:lang w:val="nl-NL" w:eastAsia="vi-VN"/>
        </w:rPr>
        <w:t>= 5 tỷ đồng</w:t>
      </w:r>
    </w:p>
    <w:p w:rsidR="00CA5715" w:rsidRPr="00CA5715" w:rsidRDefault="00CA5715" w:rsidP="00CA5715">
      <w:pPr>
        <w:ind w:firstLine="720"/>
        <w:jc w:val="both"/>
        <w:rPr>
          <w:i/>
          <w:sz w:val="28"/>
          <w:szCs w:val="28"/>
          <w:lang w:val="nl-NL"/>
        </w:rPr>
      </w:pPr>
      <w:r w:rsidRPr="00CA5715">
        <w:rPr>
          <w:i/>
          <w:sz w:val="28"/>
          <w:szCs w:val="28"/>
          <w:lang w:val="nl-NL" w:eastAsia="vi-VN"/>
        </w:rPr>
        <w:t xml:space="preserve">- </w:t>
      </w:r>
      <w:r w:rsidRPr="00CA5715">
        <w:rPr>
          <w:i/>
          <w:sz w:val="28"/>
          <w:szCs w:val="28"/>
          <w:lang w:val="vi-VN" w:eastAsia="vi-VN"/>
        </w:rPr>
        <w:t xml:space="preserve">Giá trị TSCĐ </w:t>
      </w:r>
      <w:r w:rsidRPr="00273200">
        <w:rPr>
          <w:i/>
          <w:sz w:val="28"/>
          <w:szCs w:val="28"/>
          <w:lang w:val="nl-NL" w:eastAsia="vi-VN"/>
        </w:rPr>
        <w:t>giảm bình quân trong năm (tính cho 5 tháng từ tháng 8 đến tháng 12) = (12 tỷ x 5 tháng) : 12 tháng = 5 tỷ đồng</w:t>
      </w:r>
      <w:r w:rsidRPr="00CA5715">
        <w:rPr>
          <w:i/>
          <w:sz w:val="28"/>
          <w:szCs w:val="28"/>
          <w:lang w:val="nl-NL" w:eastAsia="vi-VN"/>
        </w:rPr>
        <w:t>.</w:t>
      </w:r>
    </w:p>
    <w:p w:rsidR="00CA5715" w:rsidRPr="00273200" w:rsidRDefault="00CA5715" w:rsidP="00CA5715">
      <w:pPr>
        <w:ind w:firstLine="720"/>
        <w:jc w:val="both"/>
        <w:rPr>
          <w:i/>
          <w:sz w:val="28"/>
          <w:szCs w:val="28"/>
          <w:lang w:val="nl-NL" w:eastAsia="vi-VN"/>
        </w:rPr>
      </w:pPr>
      <w:r w:rsidRPr="00CA5715">
        <w:rPr>
          <w:i/>
          <w:sz w:val="28"/>
          <w:szCs w:val="28"/>
          <w:lang w:val="nl-NL"/>
        </w:rPr>
        <w:t>- Tổng nguyên giá tài sản cố định thực tế dùng cho sản xuất, kinh doanh bình quân tháng trong năm = 55 tỷ + 5 tỷ – 5 tỷ = 55 tỷ đồng</w:t>
      </w:r>
    </w:p>
    <w:p w:rsidR="00CA5715" w:rsidRPr="00CA5715" w:rsidRDefault="00CA5715" w:rsidP="00CA5715">
      <w:pPr>
        <w:ind w:firstLine="720"/>
        <w:jc w:val="both"/>
        <w:rPr>
          <w:i/>
          <w:sz w:val="28"/>
          <w:szCs w:val="28"/>
          <w:lang w:val="nl-NL"/>
        </w:rPr>
      </w:pPr>
      <w:r w:rsidRPr="00CA5715">
        <w:rPr>
          <w:i/>
          <w:sz w:val="28"/>
          <w:szCs w:val="28"/>
          <w:lang w:val="nl-NL"/>
        </w:rPr>
        <w:t>Thu nhập do đầu tư mở rộng được hưởng ưu đãi là:</w:t>
      </w:r>
    </w:p>
    <w:tbl>
      <w:tblPr>
        <w:tblW w:w="9515" w:type="dxa"/>
        <w:jc w:val="center"/>
        <w:tblLayout w:type="fixed"/>
        <w:tblLook w:val="0000"/>
      </w:tblPr>
      <w:tblGrid>
        <w:gridCol w:w="2660"/>
        <w:gridCol w:w="425"/>
        <w:gridCol w:w="2624"/>
        <w:gridCol w:w="353"/>
        <w:gridCol w:w="3453"/>
      </w:tblGrid>
      <w:tr w:rsidR="00CA5715" w:rsidRPr="00CA5715" w:rsidTr="0039495D">
        <w:trPr>
          <w:jc w:val="center"/>
        </w:trPr>
        <w:tc>
          <w:tcPr>
            <w:tcW w:w="2660" w:type="dxa"/>
            <w:tcBorders>
              <w:top w:val="nil"/>
              <w:left w:val="nil"/>
              <w:bottom w:val="nil"/>
              <w:right w:val="nil"/>
            </w:tcBorders>
          </w:tcPr>
          <w:p w:rsidR="00CA5715" w:rsidRPr="00CA5715" w:rsidRDefault="00CA5715" w:rsidP="0039495D">
            <w:pPr>
              <w:spacing w:before="120"/>
              <w:jc w:val="center"/>
              <w:rPr>
                <w:i/>
                <w:sz w:val="28"/>
                <w:szCs w:val="28"/>
                <w:lang w:val="nl-NL"/>
              </w:rPr>
            </w:pPr>
            <w:r w:rsidRPr="00CA5715">
              <w:rPr>
                <w:i/>
                <w:sz w:val="28"/>
                <w:szCs w:val="28"/>
                <w:lang w:val="nl-NL"/>
              </w:rPr>
              <w:t>Phần thu nhập tăng thêm do đầu tư mở rộng áp dụng ưu đãi thuế thu nhập doanh nghiệp</w:t>
            </w:r>
          </w:p>
        </w:tc>
        <w:tc>
          <w:tcPr>
            <w:tcW w:w="425" w:type="dxa"/>
            <w:tcBorders>
              <w:top w:val="nil"/>
              <w:left w:val="nil"/>
              <w:bottom w:val="nil"/>
              <w:right w:val="nil"/>
            </w:tcBorders>
          </w:tcPr>
          <w:p w:rsidR="00CA5715" w:rsidRPr="00CA5715" w:rsidRDefault="00CA5715" w:rsidP="0039495D">
            <w:pPr>
              <w:spacing w:before="120"/>
              <w:jc w:val="both"/>
              <w:rPr>
                <w:i/>
                <w:sz w:val="28"/>
                <w:szCs w:val="28"/>
                <w:lang w:val="nl-NL"/>
              </w:rPr>
            </w:pPr>
          </w:p>
          <w:p w:rsidR="00CA5715" w:rsidRPr="00CA5715" w:rsidRDefault="00CA5715" w:rsidP="0039495D">
            <w:pPr>
              <w:spacing w:before="120"/>
              <w:jc w:val="both"/>
              <w:rPr>
                <w:i/>
                <w:sz w:val="28"/>
                <w:szCs w:val="28"/>
                <w:lang w:val="nl-NL"/>
              </w:rPr>
            </w:pPr>
            <w:r w:rsidRPr="00CA5715">
              <w:rPr>
                <w:i/>
                <w:sz w:val="28"/>
                <w:szCs w:val="28"/>
                <w:lang w:val="nl-NL"/>
              </w:rPr>
              <w:t>=</w:t>
            </w:r>
          </w:p>
        </w:tc>
        <w:tc>
          <w:tcPr>
            <w:tcW w:w="2624" w:type="dxa"/>
            <w:tcBorders>
              <w:top w:val="nil"/>
              <w:left w:val="nil"/>
              <w:bottom w:val="nil"/>
              <w:right w:val="nil"/>
            </w:tcBorders>
          </w:tcPr>
          <w:p w:rsidR="00CA5715" w:rsidRPr="00CA5715" w:rsidRDefault="00CA5715" w:rsidP="0039495D">
            <w:pPr>
              <w:spacing w:before="120"/>
              <w:jc w:val="center"/>
              <w:rPr>
                <w:i/>
                <w:sz w:val="28"/>
                <w:szCs w:val="28"/>
                <w:lang w:val="nl-NL"/>
              </w:rPr>
            </w:pPr>
          </w:p>
          <w:p w:rsidR="00CA5715" w:rsidRPr="00CA5715" w:rsidRDefault="00CA5715" w:rsidP="0039495D">
            <w:pPr>
              <w:spacing w:before="120"/>
              <w:rPr>
                <w:i/>
                <w:sz w:val="28"/>
                <w:szCs w:val="28"/>
                <w:lang w:val="nl-NL"/>
              </w:rPr>
            </w:pPr>
            <w:r w:rsidRPr="00CA5715">
              <w:rPr>
                <w:i/>
                <w:sz w:val="28"/>
                <w:szCs w:val="28"/>
                <w:lang w:val="nl-NL"/>
              </w:rPr>
              <w:t>22 tỷ</w:t>
            </w:r>
          </w:p>
        </w:tc>
        <w:tc>
          <w:tcPr>
            <w:tcW w:w="353" w:type="dxa"/>
            <w:tcBorders>
              <w:top w:val="nil"/>
              <w:left w:val="nil"/>
              <w:bottom w:val="nil"/>
              <w:right w:val="nil"/>
            </w:tcBorders>
          </w:tcPr>
          <w:p w:rsidR="00CA5715" w:rsidRPr="00CA5715" w:rsidRDefault="00CA5715" w:rsidP="0039495D">
            <w:pPr>
              <w:spacing w:before="120"/>
              <w:jc w:val="both"/>
              <w:rPr>
                <w:i/>
                <w:sz w:val="28"/>
                <w:szCs w:val="28"/>
                <w:lang w:val="nl-NL"/>
              </w:rPr>
            </w:pPr>
          </w:p>
          <w:p w:rsidR="00CA5715" w:rsidRPr="00CA5715" w:rsidRDefault="00CA5715" w:rsidP="0039495D">
            <w:pPr>
              <w:spacing w:before="120"/>
              <w:jc w:val="both"/>
              <w:rPr>
                <w:i/>
                <w:sz w:val="28"/>
                <w:szCs w:val="28"/>
                <w:lang w:val="nl-NL"/>
              </w:rPr>
            </w:pPr>
            <w:r w:rsidRPr="00CA5715">
              <w:rPr>
                <w:i/>
                <w:sz w:val="28"/>
                <w:szCs w:val="28"/>
                <w:lang w:val="nl-NL"/>
              </w:rPr>
              <w:t>x</w:t>
            </w:r>
          </w:p>
        </w:tc>
        <w:tc>
          <w:tcPr>
            <w:tcW w:w="3453" w:type="dxa"/>
            <w:tcBorders>
              <w:top w:val="nil"/>
              <w:left w:val="nil"/>
              <w:bottom w:val="nil"/>
              <w:right w:val="nil"/>
            </w:tcBorders>
          </w:tcPr>
          <w:p w:rsidR="00CA5715" w:rsidRPr="00CA5715" w:rsidRDefault="00CA5715" w:rsidP="0039495D">
            <w:pPr>
              <w:spacing w:before="120"/>
              <w:jc w:val="center"/>
              <w:rPr>
                <w:i/>
                <w:sz w:val="28"/>
                <w:szCs w:val="28"/>
                <w:lang w:val="nl-NL"/>
              </w:rPr>
            </w:pPr>
            <w:r w:rsidRPr="00CA5715">
              <w:rPr>
                <w:i/>
                <w:sz w:val="28"/>
                <w:szCs w:val="28"/>
                <w:lang w:val="nl-NL"/>
              </w:rPr>
              <w:t xml:space="preserve">5 tỷ </w:t>
            </w:r>
          </w:p>
          <w:p w:rsidR="00CA5715" w:rsidRPr="00CA5715" w:rsidRDefault="00CA5715" w:rsidP="0039495D">
            <w:pPr>
              <w:spacing w:before="120"/>
              <w:jc w:val="center"/>
              <w:rPr>
                <w:i/>
                <w:sz w:val="28"/>
                <w:szCs w:val="28"/>
                <w:lang w:val="nl-NL"/>
              </w:rPr>
            </w:pPr>
            <w:r w:rsidRPr="00CA5715">
              <w:rPr>
                <w:i/>
                <w:sz w:val="28"/>
                <w:szCs w:val="28"/>
                <w:lang w:val="nl-NL"/>
              </w:rPr>
              <w:t>-------------------</w:t>
            </w:r>
          </w:p>
          <w:p w:rsidR="00CA5715" w:rsidRPr="00CA5715" w:rsidRDefault="00CA5715" w:rsidP="0039495D">
            <w:pPr>
              <w:spacing w:before="120"/>
              <w:jc w:val="center"/>
              <w:rPr>
                <w:i/>
                <w:sz w:val="28"/>
                <w:szCs w:val="28"/>
                <w:lang w:val="nl-NL"/>
              </w:rPr>
            </w:pPr>
            <w:r w:rsidRPr="00CA5715">
              <w:rPr>
                <w:i/>
                <w:sz w:val="28"/>
                <w:szCs w:val="28"/>
                <w:lang w:val="nl-NL"/>
              </w:rPr>
              <w:t>55 tỷ</w:t>
            </w:r>
          </w:p>
        </w:tc>
      </w:tr>
    </w:tbl>
    <w:p w:rsidR="00CA5715" w:rsidRPr="00CA5715" w:rsidRDefault="00CA5715" w:rsidP="00CA5715">
      <w:pPr>
        <w:tabs>
          <w:tab w:val="left" w:pos="720"/>
          <w:tab w:val="left" w:pos="1440"/>
          <w:tab w:val="left" w:pos="2160"/>
          <w:tab w:val="left" w:pos="2880"/>
          <w:tab w:val="left" w:pos="3600"/>
        </w:tabs>
        <w:spacing w:before="120"/>
        <w:jc w:val="both"/>
        <w:rPr>
          <w:i/>
          <w:sz w:val="28"/>
          <w:szCs w:val="28"/>
          <w:lang w:val="nl-NL"/>
        </w:rPr>
      </w:pPr>
      <w:r w:rsidRPr="00CA5715">
        <w:rPr>
          <w:i/>
          <w:sz w:val="28"/>
          <w:szCs w:val="28"/>
          <w:lang w:val="nl-NL"/>
        </w:rPr>
        <w:t xml:space="preserve">                      </w:t>
      </w:r>
      <w:r w:rsidRPr="00CA5715">
        <w:rPr>
          <w:i/>
          <w:sz w:val="28"/>
          <w:szCs w:val="28"/>
          <w:lang w:val="nl-NL"/>
        </w:rPr>
        <w:tab/>
      </w:r>
      <w:r w:rsidRPr="00CA5715">
        <w:rPr>
          <w:i/>
          <w:sz w:val="28"/>
          <w:szCs w:val="28"/>
          <w:lang w:val="nl-NL"/>
        </w:rPr>
        <w:tab/>
        <w:t xml:space="preserve">      =</w:t>
      </w:r>
      <w:r w:rsidRPr="00CA5715">
        <w:rPr>
          <w:i/>
          <w:sz w:val="28"/>
          <w:szCs w:val="28"/>
          <w:lang w:val="nl-NL"/>
        </w:rPr>
        <w:tab/>
        <w:t>2 tỷ đồng</w:t>
      </w:r>
    </w:p>
    <w:p w:rsidR="00CA5715" w:rsidRPr="00CA5715" w:rsidRDefault="00CA5715" w:rsidP="00CA5715">
      <w:pPr>
        <w:ind w:firstLine="720"/>
        <w:jc w:val="both"/>
        <w:rPr>
          <w:i/>
          <w:sz w:val="28"/>
          <w:szCs w:val="28"/>
          <w:lang w:val="nl-NL"/>
        </w:rPr>
      </w:pPr>
      <w:r w:rsidRPr="00CA5715">
        <w:rPr>
          <w:i/>
          <w:lang w:val="nl-NL"/>
        </w:rPr>
        <w:t xml:space="preserve"> </w:t>
      </w:r>
    </w:p>
    <w:p w:rsidR="00CA5715" w:rsidRPr="00CA5715" w:rsidRDefault="00CA5715" w:rsidP="00CA5715">
      <w:pPr>
        <w:spacing w:before="120"/>
        <w:ind w:firstLine="720"/>
        <w:jc w:val="both"/>
        <w:rPr>
          <w:i/>
          <w:sz w:val="28"/>
          <w:szCs w:val="28"/>
          <w:lang w:val="nl-NL"/>
        </w:rPr>
      </w:pPr>
      <w:r w:rsidRPr="00CA5715">
        <w:rPr>
          <w:i/>
          <w:sz w:val="28"/>
          <w:szCs w:val="28"/>
          <w:u w:val="single"/>
          <w:lang w:val="nl-NL"/>
        </w:rPr>
        <w:t>Ví dụ 2:</w:t>
      </w:r>
      <w:r w:rsidRPr="00CA5715">
        <w:rPr>
          <w:i/>
          <w:sz w:val="28"/>
          <w:szCs w:val="28"/>
          <w:lang w:val="nl-NL"/>
        </w:rPr>
        <w:t xml:space="preserve"> Công ty B là một doanh nghiệp sản xuất nhựa trong khu công nghiệp Y tại TP Hồ Chí Minh (Khu công nghiệp Y thuộc địa bàn có điều kiện kinh tế xã hội thuận lợi). Công ty B đang được hưởng ưu đãi thuế TNDN: áp dụng thuế suất 15% trong 12 năm kể từ khi có doanh thu, miễn thuế TNDN 3 năm kể từ khi có thu nhập chịu thuế, giảm 50% thuế TNDN trong 7 năm tiếp theo. Năm 2016, Công ty B có thực hiện dự án đầu tư mở rộng cùng địa bàn tại KCN Y đã đ</w:t>
      </w:r>
      <w:r w:rsidRPr="00CA5715">
        <w:rPr>
          <w:rFonts w:hint="cs"/>
          <w:i/>
          <w:sz w:val="28"/>
          <w:szCs w:val="28"/>
          <w:lang w:val="nl-NL"/>
        </w:rPr>
        <w:t>ư</w:t>
      </w:r>
      <w:r w:rsidRPr="00CA5715">
        <w:rPr>
          <w:i/>
          <w:sz w:val="28"/>
          <w:szCs w:val="28"/>
          <w:lang w:val="nl-NL"/>
        </w:rPr>
        <w:t>ợc c</w:t>
      </w:r>
      <w:r w:rsidRPr="00CA5715">
        <w:rPr>
          <w:rFonts w:hint="cs"/>
          <w:i/>
          <w:sz w:val="28"/>
          <w:szCs w:val="28"/>
          <w:lang w:val="nl-NL"/>
        </w:rPr>
        <w:t>ơ</w:t>
      </w:r>
      <w:r w:rsidRPr="00CA5715">
        <w:rPr>
          <w:i/>
          <w:sz w:val="28"/>
          <w:szCs w:val="28"/>
          <w:lang w:val="nl-NL"/>
        </w:rPr>
        <w:t xml:space="preserve"> quan thẩm quyền cấp phép đầu t</w:t>
      </w:r>
      <w:r w:rsidRPr="00CA5715">
        <w:rPr>
          <w:rFonts w:hint="cs"/>
          <w:i/>
          <w:sz w:val="28"/>
          <w:szCs w:val="28"/>
          <w:lang w:val="nl-NL"/>
        </w:rPr>
        <w:t>ư</w:t>
      </w:r>
      <w:r w:rsidRPr="00CA5715">
        <w:rPr>
          <w:i/>
          <w:sz w:val="28"/>
          <w:szCs w:val="28"/>
          <w:lang w:val="nl-NL"/>
        </w:rPr>
        <w:t>, dây chuyền sản xuất mới với nguyên giá là 30 tỷ đồng, hoàn thành đưa vào sản xuất tháng 7/2016; đến tháng 10/2016 Công ty thanh lý máy móc thiết bị cũ, giá trị là 24 tỷ đồng. Biết rằng tổng giá trị TSCĐ đầu năm 2016 là 44 tỷ đồng, tổng thu nhập tính thuế phát sinh của năm 2016 là 20 tỷ đồng.</w:t>
      </w:r>
    </w:p>
    <w:p w:rsidR="00CA5715" w:rsidRPr="00CA5715" w:rsidRDefault="00CA5715" w:rsidP="00CA5715">
      <w:pPr>
        <w:spacing w:before="120"/>
        <w:ind w:firstLine="720"/>
        <w:jc w:val="both"/>
        <w:rPr>
          <w:i/>
          <w:sz w:val="28"/>
          <w:szCs w:val="28"/>
          <w:lang w:val="nl-NL"/>
        </w:rPr>
      </w:pPr>
      <w:r w:rsidRPr="00CA5715">
        <w:rPr>
          <w:i/>
          <w:sz w:val="28"/>
          <w:szCs w:val="28"/>
          <w:lang w:val="nl-NL"/>
        </w:rPr>
        <w:t>Cách xác định thu nhập tăng thêm do đầu t</w:t>
      </w:r>
      <w:r w:rsidRPr="00CA5715">
        <w:rPr>
          <w:rFonts w:hint="cs"/>
          <w:i/>
          <w:sz w:val="28"/>
          <w:szCs w:val="28"/>
          <w:lang w:val="nl-NL"/>
        </w:rPr>
        <w:t>ư</w:t>
      </w:r>
      <w:r w:rsidRPr="00CA5715">
        <w:rPr>
          <w:i/>
          <w:sz w:val="28"/>
          <w:szCs w:val="28"/>
          <w:lang w:val="nl-NL"/>
        </w:rPr>
        <w:t xml:space="preserve"> mở rộng nh</w:t>
      </w:r>
      <w:r w:rsidRPr="00CA5715">
        <w:rPr>
          <w:rFonts w:hint="cs"/>
          <w:i/>
          <w:sz w:val="28"/>
          <w:szCs w:val="28"/>
          <w:lang w:val="nl-NL"/>
        </w:rPr>
        <w:t>ư</w:t>
      </w:r>
      <w:r w:rsidRPr="00CA5715">
        <w:rPr>
          <w:i/>
          <w:sz w:val="28"/>
          <w:szCs w:val="28"/>
          <w:lang w:val="nl-NL"/>
        </w:rPr>
        <w:t xml:space="preserve"> sau:</w:t>
      </w:r>
    </w:p>
    <w:p w:rsidR="00CA5715" w:rsidRPr="00CA5715" w:rsidRDefault="00CA5715" w:rsidP="00CA5715">
      <w:pPr>
        <w:ind w:firstLine="720"/>
        <w:jc w:val="both"/>
        <w:rPr>
          <w:i/>
          <w:sz w:val="28"/>
          <w:szCs w:val="28"/>
          <w:lang w:val="nl-NL" w:eastAsia="vi-VN"/>
        </w:rPr>
      </w:pPr>
      <w:r w:rsidRPr="00CA5715">
        <w:rPr>
          <w:i/>
          <w:sz w:val="28"/>
          <w:szCs w:val="28"/>
          <w:lang w:val="nl-NL"/>
        </w:rPr>
        <w:t xml:space="preserve">- </w:t>
      </w:r>
      <w:r w:rsidRPr="00CA5715">
        <w:rPr>
          <w:i/>
          <w:sz w:val="28"/>
          <w:szCs w:val="28"/>
          <w:lang w:val="vi-VN" w:eastAsia="vi-VN"/>
        </w:rPr>
        <w:t>Giá trị TSCĐ đầu tư mở rộng</w:t>
      </w:r>
      <w:r w:rsidRPr="00273200">
        <w:rPr>
          <w:i/>
          <w:sz w:val="28"/>
          <w:szCs w:val="28"/>
          <w:lang w:val="nl-NL" w:eastAsia="vi-VN"/>
        </w:rPr>
        <w:t xml:space="preserve"> </w:t>
      </w:r>
      <w:r w:rsidRPr="00CA5715">
        <w:rPr>
          <w:i/>
          <w:sz w:val="28"/>
          <w:szCs w:val="28"/>
          <w:lang w:val="vi-VN" w:eastAsia="vi-VN"/>
        </w:rPr>
        <w:t>đưa vào sử dụng cho sản xuất, kinh doanh bình quân trong năm</w:t>
      </w:r>
      <w:r w:rsidRPr="00273200">
        <w:rPr>
          <w:i/>
          <w:sz w:val="28"/>
          <w:szCs w:val="28"/>
          <w:lang w:val="nl-NL" w:eastAsia="vi-VN"/>
        </w:rPr>
        <w:t xml:space="preserve"> (tính cho 6 tháng từ tháng 7 đến tháng 12)</w:t>
      </w:r>
      <w:r w:rsidRPr="00CA5715">
        <w:rPr>
          <w:i/>
          <w:sz w:val="28"/>
          <w:szCs w:val="28"/>
          <w:lang w:val="nl-NL" w:eastAsia="vi-VN"/>
        </w:rPr>
        <w:t xml:space="preserve"> = (30 tỷ x 6 tháng) : 12 tháng =15 tỷ đồng</w:t>
      </w:r>
    </w:p>
    <w:p w:rsidR="00CA5715" w:rsidRPr="00CA5715" w:rsidRDefault="00CA5715" w:rsidP="00CA5715">
      <w:pPr>
        <w:ind w:firstLine="720"/>
        <w:jc w:val="both"/>
        <w:rPr>
          <w:i/>
          <w:sz w:val="28"/>
          <w:szCs w:val="28"/>
          <w:lang w:val="nl-NL"/>
        </w:rPr>
      </w:pPr>
      <w:r w:rsidRPr="00273200">
        <w:rPr>
          <w:i/>
          <w:sz w:val="28"/>
          <w:szCs w:val="28"/>
          <w:lang w:val="nl-NL" w:eastAsia="vi-VN"/>
        </w:rPr>
        <w:t xml:space="preserve">- </w:t>
      </w:r>
      <w:r w:rsidRPr="00CA5715">
        <w:rPr>
          <w:i/>
          <w:sz w:val="28"/>
          <w:szCs w:val="28"/>
          <w:lang w:val="nl-NL"/>
        </w:rPr>
        <w:t>Tổng nguyên giá TSCĐ dùng cho sản xuất kinh doanh đầu kỳ ghi trên sổ sách kế toán của doanh nghiệp = 44 tỷ đồng</w:t>
      </w:r>
    </w:p>
    <w:p w:rsidR="00CA5715" w:rsidRPr="00CA5715" w:rsidRDefault="00CA5715" w:rsidP="00CA5715">
      <w:pPr>
        <w:ind w:firstLine="720"/>
        <w:jc w:val="both"/>
        <w:rPr>
          <w:i/>
          <w:sz w:val="28"/>
          <w:szCs w:val="28"/>
          <w:lang w:val="nl-NL"/>
        </w:rPr>
      </w:pPr>
      <w:r w:rsidRPr="00CA5715">
        <w:rPr>
          <w:i/>
          <w:sz w:val="28"/>
          <w:szCs w:val="28"/>
          <w:lang w:val="nl-NL"/>
        </w:rPr>
        <w:t xml:space="preserve">- </w:t>
      </w:r>
      <w:r w:rsidRPr="00CA5715">
        <w:rPr>
          <w:i/>
          <w:sz w:val="28"/>
          <w:szCs w:val="28"/>
          <w:lang w:val="vi-VN" w:eastAsia="vi-VN"/>
        </w:rPr>
        <w:t>Giá trị TSCĐ đầu tư mở rộng</w:t>
      </w:r>
      <w:r w:rsidRPr="00273200">
        <w:rPr>
          <w:i/>
          <w:sz w:val="28"/>
          <w:szCs w:val="28"/>
          <w:lang w:val="nl-NL" w:eastAsia="vi-VN"/>
        </w:rPr>
        <w:t xml:space="preserve"> tăng thêm bình quân trong năm </w:t>
      </w:r>
      <w:r w:rsidRPr="00CA5715">
        <w:rPr>
          <w:i/>
          <w:sz w:val="28"/>
          <w:szCs w:val="28"/>
          <w:lang w:val="nl-NL" w:eastAsia="vi-VN"/>
        </w:rPr>
        <w:t>= 15 tỷ đồng</w:t>
      </w:r>
    </w:p>
    <w:p w:rsidR="00CA5715" w:rsidRPr="00CA5715" w:rsidRDefault="00CA5715" w:rsidP="00CA5715">
      <w:pPr>
        <w:ind w:firstLine="720"/>
        <w:jc w:val="both"/>
        <w:rPr>
          <w:i/>
          <w:sz w:val="28"/>
          <w:szCs w:val="28"/>
          <w:lang w:val="nl-NL"/>
        </w:rPr>
      </w:pPr>
      <w:r w:rsidRPr="00CA5715">
        <w:rPr>
          <w:i/>
          <w:sz w:val="28"/>
          <w:szCs w:val="28"/>
          <w:lang w:val="nl-NL" w:eastAsia="vi-VN"/>
        </w:rPr>
        <w:lastRenderedPageBreak/>
        <w:t xml:space="preserve">- </w:t>
      </w:r>
      <w:r w:rsidRPr="00CA5715">
        <w:rPr>
          <w:i/>
          <w:sz w:val="28"/>
          <w:szCs w:val="28"/>
          <w:lang w:val="vi-VN" w:eastAsia="vi-VN"/>
        </w:rPr>
        <w:t xml:space="preserve">Giá trị TSCĐ </w:t>
      </w:r>
      <w:r w:rsidRPr="00273200">
        <w:rPr>
          <w:i/>
          <w:sz w:val="28"/>
          <w:szCs w:val="28"/>
          <w:lang w:val="nl-NL" w:eastAsia="vi-VN"/>
        </w:rPr>
        <w:t>giảm bình quân trong năm (tính cho 3 tháng từ tháng 10 đến tháng 12) = (24 tỷ x 3 tháng) : 12 tháng = 6 tỷ đồng</w:t>
      </w:r>
      <w:r w:rsidRPr="00CA5715">
        <w:rPr>
          <w:i/>
          <w:sz w:val="28"/>
          <w:szCs w:val="28"/>
          <w:lang w:val="nl-NL" w:eastAsia="vi-VN"/>
        </w:rPr>
        <w:t>.</w:t>
      </w:r>
    </w:p>
    <w:p w:rsidR="00CA5715" w:rsidRPr="00273200" w:rsidRDefault="00CA5715" w:rsidP="00CA5715">
      <w:pPr>
        <w:ind w:firstLine="720"/>
        <w:jc w:val="both"/>
        <w:rPr>
          <w:i/>
          <w:sz w:val="28"/>
          <w:szCs w:val="28"/>
          <w:lang w:val="nl-NL" w:eastAsia="vi-VN"/>
        </w:rPr>
      </w:pPr>
      <w:r w:rsidRPr="00CA5715">
        <w:rPr>
          <w:i/>
          <w:sz w:val="28"/>
          <w:szCs w:val="28"/>
          <w:lang w:val="nl-NL"/>
        </w:rPr>
        <w:t>- Tổng nguyên giá tài sản cố định thực tế dùng cho sản xuất, kinh doanh bình quân tháng trong năm = 44 + 15 – 6 = 53 tỷ đồng</w:t>
      </w:r>
    </w:p>
    <w:p w:rsidR="00CA5715" w:rsidRPr="00CA5715" w:rsidRDefault="00CA5715" w:rsidP="00CA5715">
      <w:pPr>
        <w:ind w:firstLine="720"/>
        <w:jc w:val="both"/>
        <w:rPr>
          <w:i/>
          <w:sz w:val="28"/>
          <w:szCs w:val="28"/>
          <w:lang w:val="nl-NL"/>
        </w:rPr>
      </w:pPr>
      <w:r w:rsidRPr="00CA5715">
        <w:rPr>
          <w:i/>
          <w:sz w:val="28"/>
          <w:szCs w:val="28"/>
          <w:lang w:val="nl-NL"/>
        </w:rPr>
        <w:t>Thu nhập do đầu tư mở rộng không được hưởng ưu đãi là:</w:t>
      </w:r>
    </w:p>
    <w:tbl>
      <w:tblPr>
        <w:tblW w:w="9515" w:type="dxa"/>
        <w:jc w:val="center"/>
        <w:tblLayout w:type="fixed"/>
        <w:tblLook w:val="0000"/>
      </w:tblPr>
      <w:tblGrid>
        <w:gridCol w:w="2660"/>
        <w:gridCol w:w="425"/>
        <w:gridCol w:w="2624"/>
        <w:gridCol w:w="353"/>
        <w:gridCol w:w="3453"/>
      </w:tblGrid>
      <w:tr w:rsidR="00CA5715" w:rsidRPr="00CA5715" w:rsidTr="0039495D">
        <w:trPr>
          <w:jc w:val="center"/>
        </w:trPr>
        <w:tc>
          <w:tcPr>
            <w:tcW w:w="2660" w:type="dxa"/>
            <w:tcBorders>
              <w:top w:val="nil"/>
              <w:left w:val="nil"/>
              <w:bottom w:val="nil"/>
              <w:right w:val="nil"/>
            </w:tcBorders>
          </w:tcPr>
          <w:p w:rsidR="00CA5715" w:rsidRPr="00CA5715" w:rsidRDefault="00CA5715" w:rsidP="0039495D">
            <w:pPr>
              <w:spacing w:before="120"/>
              <w:jc w:val="center"/>
              <w:rPr>
                <w:i/>
                <w:sz w:val="28"/>
                <w:szCs w:val="28"/>
                <w:lang w:val="nl-NL"/>
              </w:rPr>
            </w:pPr>
            <w:r w:rsidRPr="00CA5715">
              <w:rPr>
                <w:i/>
                <w:sz w:val="28"/>
                <w:szCs w:val="28"/>
                <w:lang w:val="nl-NL"/>
              </w:rPr>
              <w:t>Phần thu nhập tăng thêm do đầu tư mở rộng không áp dụng ưu đãi thuế thu nhập doanh nghiệp</w:t>
            </w:r>
          </w:p>
        </w:tc>
        <w:tc>
          <w:tcPr>
            <w:tcW w:w="425" w:type="dxa"/>
            <w:tcBorders>
              <w:top w:val="nil"/>
              <w:left w:val="nil"/>
              <w:bottom w:val="nil"/>
              <w:right w:val="nil"/>
            </w:tcBorders>
          </w:tcPr>
          <w:p w:rsidR="00CA5715" w:rsidRPr="00CA5715" w:rsidRDefault="00CA5715" w:rsidP="0039495D">
            <w:pPr>
              <w:spacing w:before="120"/>
              <w:jc w:val="both"/>
              <w:rPr>
                <w:i/>
                <w:sz w:val="28"/>
                <w:szCs w:val="28"/>
                <w:lang w:val="nl-NL"/>
              </w:rPr>
            </w:pPr>
          </w:p>
          <w:p w:rsidR="00CA5715" w:rsidRPr="00CA5715" w:rsidRDefault="00CA5715" w:rsidP="0039495D">
            <w:pPr>
              <w:spacing w:before="120"/>
              <w:jc w:val="both"/>
              <w:rPr>
                <w:i/>
                <w:sz w:val="28"/>
                <w:szCs w:val="28"/>
                <w:lang w:val="nl-NL"/>
              </w:rPr>
            </w:pPr>
            <w:r w:rsidRPr="00CA5715">
              <w:rPr>
                <w:i/>
                <w:sz w:val="28"/>
                <w:szCs w:val="28"/>
                <w:lang w:val="nl-NL"/>
              </w:rPr>
              <w:t>=</w:t>
            </w:r>
          </w:p>
        </w:tc>
        <w:tc>
          <w:tcPr>
            <w:tcW w:w="2624" w:type="dxa"/>
            <w:tcBorders>
              <w:top w:val="nil"/>
              <w:left w:val="nil"/>
              <w:bottom w:val="nil"/>
              <w:right w:val="nil"/>
            </w:tcBorders>
          </w:tcPr>
          <w:p w:rsidR="00CA5715" w:rsidRPr="00CA5715" w:rsidRDefault="00CA5715" w:rsidP="0039495D">
            <w:pPr>
              <w:spacing w:before="120"/>
              <w:jc w:val="center"/>
              <w:rPr>
                <w:i/>
                <w:sz w:val="28"/>
                <w:szCs w:val="28"/>
                <w:lang w:val="nl-NL"/>
              </w:rPr>
            </w:pPr>
          </w:p>
          <w:p w:rsidR="00CA5715" w:rsidRPr="00CA5715" w:rsidRDefault="00CA5715" w:rsidP="0039495D">
            <w:pPr>
              <w:spacing w:before="120"/>
              <w:rPr>
                <w:i/>
                <w:sz w:val="28"/>
                <w:szCs w:val="28"/>
                <w:lang w:val="nl-NL"/>
              </w:rPr>
            </w:pPr>
            <w:r w:rsidRPr="00CA5715">
              <w:rPr>
                <w:i/>
                <w:sz w:val="28"/>
                <w:szCs w:val="28"/>
                <w:lang w:val="nl-NL"/>
              </w:rPr>
              <w:t>20 tỷ</w:t>
            </w:r>
          </w:p>
        </w:tc>
        <w:tc>
          <w:tcPr>
            <w:tcW w:w="353" w:type="dxa"/>
            <w:tcBorders>
              <w:top w:val="nil"/>
              <w:left w:val="nil"/>
              <w:bottom w:val="nil"/>
              <w:right w:val="nil"/>
            </w:tcBorders>
          </w:tcPr>
          <w:p w:rsidR="00CA5715" w:rsidRPr="00CA5715" w:rsidRDefault="00CA5715" w:rsidP="0039495D">
            <w:pPr>
              <w:spacing w:before="120"/>
              <w:jc w:val="both"/>
              <w:rPr>
                <w:i/>
                <w:sz w:val="28"/>
                <w:szCs w:val="28"/>
                <w:lang w:val="nl-NL"/>
              </w:rPr>
            </w:pPr>
          </w:p>
          <w:p w:rsidR="00CA5715" w:rsidRPr="00CA5715" w:rsidRDefault="00CA5715" w:rsidP="0039495D">
            <w:pPr>
              <w:spacing w:before="120"/>
              <w:jc w:val="both"/>
              <w:rPr>
                <w:i/>
                <w:sz w:val="28"/>
                <w:szCs w:val="28"/>
                <w:lang w:val="nl-NL"/>
              </w:rPr>
            </w:pPr>
            <w:r w:rsidRPr="00CA5715">
              <w:rPr>
                <w:i/>
                <w:sz w:val="28"/>
                <w:szCs w:val="28"/>
                <w:lang w:val="nl-NL"/>
              </w:rPr>
              <w:t>x</w:t>
            </w:r>
          </w:p>
        </w:tc>
        <w:tc>
          <w:tcPr>
            <w:tcW w:w="3453" w:type="dxa"/>
            <w:tcBorders>
              <w:top w:val="nil"/>
              <w:left w:val="nil"/>
              <w:bottom w:val="nil"/>
              <w:right w:val="nil"/>
            </w:tcBorders>
          </w:tcPr>
          <w:p w:rsidR="00CA5715" w:rsidRPr="00CA5715" w:rsidRDefault="00CA5715" w:rsidP="0039495D">
            <w:pPr>
              <w:spacing w:before="120"/>
              <w:jc w:val="center"/>
              <w:rPr>
                <w:i/>
                <w:sz w:val="28"/>
                <w:szCs w:val="28"/>
                <w:lang w:val="nl-NL"/>
              </w:rPr>
            </w:pPr>
            <w:r w:rsidRPr="00CA5715">
              <w:rPr>
                <w:i/>
                <w:sz w:val="28"/>
                <w:szCs w:val="28"/>
                <w:lang w:val="nl-NL"/>
              </w:rPr>
              <w:t xml:space="preserve">15 tỷ </w:t>
            </w:r>
          </w:p>
          <w:p w:rsidR="00CA5715" w:rsidRPr="00CA5715" w:rsidRDefault="00CA5715" w:rsidP="0039495D">
            <w:pPr>
              <w:spacing w:before="120"/>
              <w:jc w:val="center"/>
              <w:rPr>
                <w:i/>
                <w:sz w:val="28"/>
                <w:szCs w:val="28"/>
                <w:lang w:val="nl-NL"/>
              </w:rPr>
            </w:pPr>
            <w:r w:rsidRPr="00CA5715">
              <w:rPr>
                <w:i/>
                <w:sz w:val="28"/>
                <w:szCs w:val="28"/>
                <w:lang w:val="nl-NL"/>
              </w:rPr>
              <w:t>-------------------</w:t>
            </w:r>
          </w:p>
          <w:p w:rsidR="00CA5715" w:rsidRPr="00CA5715" w:rsidRDefault="00CA5715" w:rsidP="0039495D">
            <w:pPr>
              <w:spacing w:before="120"/>
              <w:jc w:val="center"/>
              <w:rPr>
                <w:i/>
                <w:sz w:val="28"/>
                <w:szCs w:val="28"/>
                <w:lang w:val="nl-NL"/>
              </w:rPr>
            </w:pPr>
            <w:r w:rsidRPr="00CA5715">
              <w:rPr>
                <w:i/>
                <w:sz w:val="28"/>
                <w:szCs w:val="28"/>
                <w:lang w:val="nl-NL"/>
              </w:rPr>
              <w:t>53 tỷ</w:t>
            </w:r>
          </w:p>
        </w:tc>
      </w:tr>
    </w:tbl>
    <w:p w:rsidR="00CA5715" w:rsidRPr="00CA5715" w:rsidRDefault="00CA5715" w:rsidP="00CA5715">
      <w:pPr>
        <w:tabs>
          <w:tab w:val="left" w:pos="720"/>
          <w:tab w:val="left" w:pos="1440"/>
          <w:tab w:val="left" w:pos="2160"/>
          <w:tab w:val="left" w:pos="2880"/>
          <w:tab w:val="left" w:pos="3600"/>
        </w:tabs>
        <w:spacing w:before="120"/>
        <w:jc w:val="both"/>
        <w:rPr>
          <w:i/>
          <w:sz w:val="28"/>
          <w:szCs w:val="28"/>
          <w:lang w:val="nl-NL"/>
        </w:rPr>
      </w:pPr>
      <w:r w:rsidRPr="00CA5715">
        <w:rPr>
          <w:i/>
          <w:sz w:val="28"/>
          <w:szCs w:val="28"/>
          <w:lang w:val="nl-NL"/>
        </w:rPr>
        <w:t xml:space="preserve">                      </w:t>
      </w:r>
      <w:r w:rsidRPr="00CA5715">
        <w:rPr>
          <w:i/>
          <w:sz w:val="28"/>
          <w:szCs w:val="28"/>
          <w:lang w:val="nl-NL"/>
        </w:rPr>
        <w:tab/>
      </w:r>
      <w:r w:rsidRPr="00CA5715">
        <w:rPr>
          <w:i/>
          <w:sz w:val="28"/>
          <w:szCs w:val="28"/>
          <w:lang w:val="nl-NL"/>
        </w:rPr>
        <w:tab/>
        <w:t xml:space="preserve">      =</w:t>
      </w:r>
      <w:r w:rsidRPr="00CA5715">
        <w:rPr>
          <w:i/>
          <w:sz w:val="28"/>
          <w:szCs w:val="28"/>
          <w:lang w:val="nl-NL"/>
        </w:rPr>
        <w:tab/>
        <w:t>5,66 tỷ đồng”</w:t>
      </w:r>
    </w:p>
    <w:p w:rsidR="00CA5715" w:rsidRPr="00CA5715" w:rsidRDefault="00CA5715" w:rsidP="00CA5715">
      <w:pPr>
        <w:widowControl w:val="0"/>
        <w:spacing w:before="120"/>
        <w:ind w:firstLine="720"/>
        <w:jc w:val="both"/>
        <w:rPr>
          <w:sz w:val="28"/>
          <w:szCs w:val="28"/>
          <w:lang w:val="pt-BR"/>
        </w:rPr>
      </w:pPr>
    </w:p>
    <w:p w:rsidR="00CA5715" w:rsidRDefault="00CA5715" w:rsidP="00CA5715">
      <w:pPr>
        <w:widowControl w:val="0"/>
        <w:spacing w:before="120"/>
        <w:ind w:firstLine="720"/>
        <w:jc w:val="both"/>
        <w:rPr>
          <w:sz w:val="28"/>
          <w:szCs w:val="28"/>
          <w:lang w:val="pt-BR"/>
        </w:rPr>
      </w:pPr>
    </w:p>
    <w:p w:rsidR="00CA5715" w:rsidRDefault="00CA5715" w:rsidP="00CA5715">
      <w:pPr>
        <w:widowControl w:val="0"/>
        <w:spacing w:before="120"/>
        <w:ind w:firstLine="720"/>
        <w:jc w:val="both"/>
        <w:rPr>
          <w:sz w:val="28"/>
          <w:szCs w:val="28"/>
          <w:lang w:val="pt-BR"/>
        </w:rPr>
      </w:pPr>
    </w:p>
    <w:p w:rsidR="00BD5467" w:rsidRDefault="00BD5467" w:rsidP="00CA5715">
      <w:pPr>
        <w:widowControl w:val="0"/>
        <w:spacing w:before="120"/>
        <w:ind w:firstLine="720"/>
        <w:jc w:val="both"/>
        <w:rPr>
          <w:b/>
          <w:sz w:val="28"/>
          <w:szCs w:val="28"/>
          <w:lang w:val="pt-BR"/>
        </w:rPr>
      </w:pPr>
    </w:p>
    <w:sectPr w:rsidR="00BD5467" w:rsidSect="003B418B">
      <w:headerReference w:type="even" r:id="rId9"/>
      <w:footerReference w:type="even" r:id="rId10"/>
      <w:footerReference w:type="default" r:id="rId11"/>
      <w:pgSz w:w="11907" w:h="16840" w:code="9"/>
      <w:pgMar w:top="1134" w:right="1134" w:bottom="1134" w:left="1701" w:header="0" w:footer="45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5CC" w:rsidRDefault="002315CC">
      <w:r>
        <w:separator/>
      </w:r>
    </w:p>
  </w:endnote>
  <w:endnote w:type="continuationSeparator" w:id="1">
    <w:p w:rsidR="002315CC" w:rsidRDefault="00231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200" w:rsidRDefault="00B102FA" w:rsidP="00A55FAD">
    <w:pPr>
      <w:pStyle w:val="Footer"/>
      <w:framePr w:wrap="around" w:vAnchor="text" w:hAnchor="margin" w:xAlign="center" w:y="1"/>
      <w:rPr>
        <w:rStyle w:val="PageNumber"/>
      </w:rPr>
    </w:pPr>
    <w:r>
      <w:rPr>
        <w:rStyle w:val="PageNumber"/>
      </w:rPr>
      <w:fldChar w:fldCharType="begin"/>
    </w:r>
    <w:r w:rsidR="00273200">
      <w:rPr>
        <w:rStyle w:val="PageNumber"/>
      </w:rPr>
      <w:instrText xml:space="preserve">PAGE  </w:instrText>
    </w:r>
    <w:r>
      <w:rPr>
        <w:rStyle w:val="PageNumber"/>
      </w:rPr>
      <w:fldChar w:fldCharType="end"/>
    </w:r>
  </w:p>
  <w:p w:rsidR="00273200" w:rsidRDefault="002732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22742"/>
      <w:docPartObj>
        <w:docPartGallery w:val="Page Numbers (Bottom of Page)"/>
        <w:docPartUnique/>
      </w:docPartObj>
    </w:sdtPr>
    <w:sdtEndPr>
      <w:rPr>
        <w:noProof/>
      </w:rPr>
    </w:sdtEndPr>
    <w:sdtContent>
      <w:p w:rsidR="00273200" w:rsidRDefault="00B102FA">
        <w:pPr>
          <w:pStyle w:val="Footer"/>
          <w:jc w:val="right"/>
        </w:pPr>
        <w:r>
          <w:fldChar w:fldCharType="begin"/>
        </w:r>
        <w:r w:rsidR="00273200">
          <w:instrText xml:space="preserve"> PAGE   \* MERGEFORMAT </w:instrText>
        </w:r>
        <w:r>
          <w:fldChar w:fldCharType="separate"/>
        </w:r>
        <w:r w:rsidR="00AC610A">
          <w:rPr>
            <w:noProof/>
          </w:rPr>
          <w:t>1</w:t>
        </w:r>
        <w:r>
          <w:rPr>
            <w:noProof/>
          </w:rPr>
          <w:fldChar w:fldCharType="end"/>
        </w:r>
      </w:p>
    </w:sdtContent>
  </w:sdt>
  <w:p w:rsidR="00273200" w:rsidRDefault="00273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5CC" w:rsidRDefault="002315CC">
      <w:r>
        <w:separator/>
      </w:r>
    </w:p>
  </w:footnote>
  <w:footnote w:type="continuationSeparator" w:id="1">
    <w:p w:rsidR="002315CC" w:rsidRDefault="00231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200" w:rsidRDefault="00B102FA" w:rsidP="00A55FAD">
    <w:pPr>
      <w:pStyle w:val="Header"/>
      <w:framePr w:wrap="around" w:vAnchor="text" w:hAnchor="margin" w:xAlign="center" w:y="1"/>
      <w:rPr>
        <w:rStyle w:val="PageNumber"/>
      </w:rPr>
    </w:pPr>
    <w:r>
      <w:rPr>
        <w:rStyle w:val="PageNumber"/>
      </w:rPr>
      <w:fldChar w:fldCharType="begin"/>
    </w:r>
    <w:r w:rsidR="00273200">
      <w:rPr>
        <w:rStyle w:val="PageNumber"/>
      </w:rPr>
      <w:instrText xml:space="preserve">PAGE  </w:instrText>
    </w:r>
    <w:r>
      <w:rPr>
        <w:rStyle w:val="PageNumber"/>
      </w:rPr>
      <w:fldChar w:fldCharType="end"/>
    </w:r>
  </w:p>
  <w:p w:rsidR="00273200" w:rsidRDefault="002732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076"/>
    <w:multiLevelType w:val="hybridMultilevel"/>
    <w:tmpl w:val="8140D3EA"/>
    <w:lvl w:ilvl="0" w:tplc="5CD6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A19DF"/>
    <w:multiLevelType w:val="hybridMultilevel"/>
    <w:tmpl w:val="00B0A508"/>
    <w:lvl w:ilvl="0" w:tplc="28324E1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8160B"/>
    <w:multiLevelType w:val="hybridMultilevel"/>
    <w:tmpl w:val="79900204"/>
    <w:lvl w:ilvl="0" w:tplc="10E6BD72">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3413E5"/>
    <w:multiLevelType w:val="multilevel"/>
    <w:tmpl w:val="B1F6C3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14767AE"/>
    <w:multiLevelType w:val="hybridMultilevel"/>
    <w:tmpl w:val="ED1A92B2"/>
    <w:lvl w:ilvl="0" w:tplc="663EF9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809097A"/>
    <w:multiLevelType w:val="hybridMultilevel"/>
    <w:tmpl w:val="8CBA6350"/>
    <w:lvl w:ilvl="0" w:tplc="52C4A2C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ACD4440"/>
    <w:multiLevelType w:val="hybridMultilevel"/>
    <w:tmpl w:val="7786AF6E"/>
    <w:lvl w:ilvl="0" w:tplc="F42A96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BC0942"/>
    <w:multiLevelType w:val="hybridMultilevel"/>
    <w:tmpl w:val="ACF2351C"/>
    <w:lvl w:ilvl="0" w:tplc="6EB0C1B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2E3858B1"/>
    <w:multiLevelType w:val="hybridMultilevel"/>
    <w:tmpl w:val="8EB8C718"/>
    <w:lvl w:ilvl="0" w:tplc="4E56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DF517D"/>
    <w:multiLevelType w:val="hybridMultilevel"/>
    <w:tmpl w:val="C846C1B2"/>
    <w:lvl w:ilvl="0" w:tplc="F37A16D8">
      <w:start w:val="2"/>
      <w:numFmt w:val="lowerLetter"/>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10">
    <w:nsid w:val="46697FF7"/>
    <w:multiLevelType w:val="hybridMultilevel"/>
    <w:tmpl w:val="7166C4E8"/>
    <w:lvl w:ilvl="0" w:tplc="597A383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7B4E55"/>
    <w:multiLevelType w:val="hybridMultilevel"/>
    <w:tmpl w:val="AD8A14DC"/>
    <w:lvl w:ilvl="0" w:tplc="0F8A62F4">
      <w:start w:val="2"/>
      <w:numFmt w:val="bullet"/>
      <w:lvlText w:val="-"/>
      <w:lvlJc w:val="left"/>
      <w:pPr>
        <w:tabs>
          <w:tab w:val="num" w:pos="1060"/>
        </w:tabs>
        <w:ind w:left="106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2">
    <w:nsid w:val="56786FC6"/>
    <w:multiLevelType w:val="hybridMultilevel"/>
    <w:tmpl w:val="BBE48866"/>
    <w:lvl w:ilvl="0" w:tplc="E6ECB26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BC2979"/>
    <w:multiLevelType w:val="hybridMultilevel"/>
    <w:tmpl w:val="5508AC26"/>
    <w:lvl w:ilvl="0" w:tplc="CC207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2D4B60"/>
    <w:multiLevelType w:val="hybridMultilevel"/>
    <w:tmpl w:val="BDFE5210"/>
    <w:lvl w:ilvl="0" w:tplc="1AEC24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D401E18"/>
    <w:multiLevelType w:val="hybridMultilevel"/>
    <w:tmpl w:val="164E1160"/>
    <w:lvl w:ilvl="0" w:tplc="66F8BA8C">
      <w:start w:val="1"/>
      <w:numFmt w:val="lowerLetter"/>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6">
    <w:nsid w:val="5D8A479E"/>
    <w:multiLevelType w:val="hybridMultilevel"/>
    <w:tmpl w:val="FBC67ECC"/>
    <w:lvl w:ilvl="0" w:tplc="8D4ABB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41722F8"/>
    <w:multiLevelType w:val="hybridMultilevel"/>
    <w:tmpl w:val="263E65F4"/>
    <w:lvl w:ilvl="0" w:tplc="8EA013BA">
      <w:start w:val="1"/>
      <w:numFmt w:val="decimal"/>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8">
    <w:nsid w:val="6BBC6AEE"/>
    <w:multiLevelType w:val="hybridMultilevel"/>
    <w:tmpl w:val="13D062B6"/>
    <w:lvl w:ilvl="0" w:tplc="F7E4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1"/>
  </w:num>
  <w:num w:numId="4">
    <w:abstractNumId w:val="7"/>
  </w:num>
  <w:num w:numId="5">
    <w:abstractNumId w:val="11"/>
  </w:num>
  <w:num w:numId="6">
    <w:abstractNumId w:val="3"/>
  </w:num>
  <w:num w:numId="7">
    <w:abstractNumId w:val="6"/>
  </w:num>
  <w:num w:numId="8">
    <w:abstractNumId w:val="14"/>
  </w:num>
  <w:num w:numId="9">
    <w:abstractNumId w:val="0"/>
  </w:num>
  <w:num w:numId="10">
    <w:abstractNumId w:val="8"/>
  </w:num>
  <w:num w:numId="11">
    <w:abstractNumId w:val="10"/>
  </w:num>
  <w:num w:numId="12">
    <w:abstractNumId w:val="13"/>
  </w:num>
  <w:num w:numId="13">
    <w:abstractNumId w:val="17"/>
  </w:num>
  <w:num w:numId="14">
    <w:abstractNumId w:val="5"/>
  </w:num>
  <w:num w:numId="15">
    <w:abstractNumId w:val="15"/>
  </w:num>
  <w:num w:numId="16">
    <w:abstractNumId w:val="9"/>
  </w:num>
  <w:num w:numId="17">
    <w:abstractNumId w:val="1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E0C57"/>
    <w:rsid w:val="000004B5"/>
    <w:rsid w:val="00002DCF"/>
    <w:rsid w:val="000040E6"/>
    <w:rsid w:val="00004477"/>
    <w:rsid w:val="00005384"/>
    <w:rsid w:val="000057D9"/>
    <w:rsid w:val="00006215"/>
    <w:rsid w:val="00006458"/>
    <w:rsid w:val="0001164A"/>
    <w:rsid w:val="000122C8"/>
    <w:rsid w:val="00012F1C"/>
    <w:rsid w:val="000146E3"/>
    <w:rsid w:val="00014AA1"/>
    <w:rsid w:val="00015BD5"/>
    <w:rsid w:val="000176DC"/>
    <w:rsid w:val="00017FAF"/>
    <w:rsid w:val="00020F02"/>
    <w:rsid w:val="00022BC6"/>
    <w:rsid w:val="00023533"/>
    <w:rsid w:val="00024892"/>
    <w:rsid w:val="0002563A"/>
    <w:rsid w:val="0002612E"/>
    <w:rsid w:val="000274BF"/>
    <w:rsid w:val="0002788A"/>
    <w:rsid w:val="00027B4F"/>
    <w:rsid w:val="00027F26"/>
    <w:rsid w:val="000302EB"/>
    <w:rsid w:val="0003050E"/>
    <w:rsid w:val="00033AA3"/>
    <w:rsid w:val="0003511C"/>
    <w:rsid w:val="00036921"/>
    <w:rsid w:val="00037325"/>
    <w:rsid w:val="00037CF4"/>
    <w:rsid w:val="000400BF"/>
    <w:rsid w:val="00040593"/>
    <w:rsid w:val="00040B0F"/>
    <w:rsid w:val="00040E2F"/>
    <w:rsid w:val="0004119C"/>
    <w:rsid w:val="00041AC9"/>
    <w:rsid w:val="00041CFB"/>
    <w:rsid w:val="00042B5B"/>
    <w:rsid w:val="00043492"/>
    <w:rsid w:val="00045AD4"/>
    <w:rsid w:val="000469BF"/>
    <w:rsid w:val="00046FDC"/>
    <w:rsid w:val="00047909"/>
    <w:rsid w:val="0005084E"/>
    <w:rsid w:val="000524F5"/>
    <w:rsid w:val="0005538F"/>
    <w:rsid w:val="0005588C"/>
    <w:rsid w:val="00055DDF"/>
    <w:rsid w:val="000569C6"/>
    <w:rsid w:val="00057B23"/>
    <w:rsid w:val="00061565"/>
    <w:rsid w:val="00061C34"/>
    <w:rsid w:val="00062271"/>
    <w:rsid w:val="00062500"/>
    <w:rsid w:val="00065F6E"/>
    <w:rsid w:val="00065FE5"/>
    <w:rsid w:val="0006797E"/>
    <w:rsid w:val="00067F48"/>
    <w:rsid w:val="00070276"/>
    <w:rsid w:val="00071FEF"/>
    <w:rsid w:val="00073BA3"/>
    <w:rsid w:val="00073D9F"/>
    <w:rsid w:val="000752A3"/>
    <w:rsid w:val="00076349"/>
    <w:rsid w:val="0007746E"/>
    <w:rsid w:val="000775FB"/>
    <w:rsid w:val="00080A15"/>
    <w:rsid w:val="000814B6"/>
    <w:rsid w:val="00081560"/>
    <w:rsid w:val="00082C4E"/>
    <w:rsid w:val="00083297"/>
    <w:rsid w:val="00083404"/>
    <w:rsid w:val="00083DA2"/>
    <w:rsid w:val="00084E03"/>
    <w:rsid w:val="000858D9"/>
    <w:rsid w:val="00087E60"/>
    <w:rsid w:val="0009208A"/>
    <w:rsid w:val="00092A42"/>
    <w:rsid w:val="00093FCA"/>
    <w:rsid w:val="00095AEC"/>
    <w:rsid w:val="000961FC"/>
    <w:rsid w:val="00096748"/>
    <w:rsid w:val="0009708A"/>
    <w:rsid w:val="000970BE"/>
    <w:rsid w:val="000A0729"/>
    <w:rsid w:val="000A0BB5"/>
    <w:rsid w:val="000A183A"/>
    <w:rsid w:val="000A25B7"/>
    <w:rsid w:val="000A366C"/>
    <w:rsid w:val="000A5325"/>
    <w:rsid w:val="000A5CC4"/>
    <w:rsid w:val="000A6245"/>
    <w:rsid w:val="000A6408"/>
    <w:rsid w:val="000B022E"/>
    <w:rsid w:val="000B08D3"/>
    <w:rsid w:val="000B17DD"/>
    <w:rsid w:val="000B1E0C"/>
    <w:rsid w:val="000B2066"/>
    <w:rsid w:val="000B2C43"/>
    <w:rsid w:val="000B42D2"/>
    <w:rsid w:val="000B517E"/>
    <w:rsid w:val="000B7A47"/>
    <w:rsid w:val="000B7DF0"/>
    <w:rsid w:val="000B7EE4"/>
    <w:rsid w:val="000C010F"/>
    <w:rsid w:val="000C01DB"/>
    <w:rsid w:val="000C143A"/>
    <w:rsid w:val="000C2C16"/>
    <w:rsid w:val="000C307C"/>
    <w:rsid w:val="000C334F"/>
    <w:rsid w:val="000C3CCE"/>
    <w:rsid w:val="000C3F21"/>
    <w:rsid w:val="000C4878"/>
    <w:rsid w:val="000C52AD"/>
    <w:rsid w:val="000C608A"/>
    <w:rsid w:val="000C6AD3"/>
    <w:rsid w:val="000C7604"/>
    <w:rsid w:val="000C76DD"/>
    <w:rsid w:val="000D0651"/>
    <w:rsid w:val="000D080B"/>
    <w:rsid w:val="000D111F"/>
    <w:rsid w:val="000D172F"/>
    <w:rsid w:val="000D2798"/>
    <w:rsid w:val="000D317D"/>
    <w:rsid w:val="000D5193"/>
    <w:rsid w:val="000D75D7"/>
    <w:rsid w:val="000E1AD2"/>
    <w:rsid w:val="000E3D1C"/>
    <w:rsid w:val="000E3E21"/>
    <w:rsid w:val="000E4438"/>
    <w:rsid w:val="000E4F5F"/>
    <w:rsid w:val="000E6307"/>
    <w:rsid w:val="000E7564"/>
    <w:rsid w:val="000E7566"/>
    <w:rsid w:val="000E7931"/>
    <w:rsid w:val="000F12A4"/>
    <w:rsid w:val="000F1B5F"/>
    <w:rsid w:val="000F2200"/>
    <w:rsid w:val="000F39D0"/>
    <w:rsid w:val="000F49E3"/>
    <w:rsid w:val="000F6CD0"/>
    <w:rsid w:val="000F7FEA"/>
    <w:rsid w:val="001004AA"/>
    <w:rsid w:val="00100B9A"/>
    <w:rsid w:val="00101BCB"/>
    <w:rsid w:val="0010361E"/>
    <w:rsid w:val="00105E5A"/>
    <w:rsid w:val="00105F92"/>
    <w:rsid w:val="00106390"/>
    <w:rsid w:val="00106ECC"/>
    <w:rsid w:val="00107A69"/>
    <w:rsid w:val="001105B5"/>
    <w:rsid w:val="00110832"/>
    <w:rsid w:val="0011090C"/>
    <w:rsid w:val="001110EE"/>
    <w:rsid w:val="00111459"/>
    <w:rsid w:val="00111964"/>
    <w:rsid w:val="00111F6A"/>
    <w:rsid w:val="0011219F"/>
    <w:rsid w:val="001123D8"/>
    <w:rsid w:val="0011324F"/>
    <w:rsid w:val="00113D5C"/>
    <w:rsid w:val="0011432E"/>
    <w:rsid w:val="001162D9"/>
    <w:rsid w:val="001171B2"/>
    <w:rsid w:val="00117892"/>
    <w:rsid w:val="00121ADD"/>
    <w:rsid w:val="00121BF8"/>
    <w:rsid w:val="001245FA"/>
    <w:rsid w:val="00126895"/>
    <w:rsid w:val="0012690B"/>
    <w:rsid w:val="00127B6D"/>
    <w:rsid w:val="00130691"/>
    <w:rsid w:val="0013087A"/>
    <w:rsid w:val="0013280C"/>
    <w:rsid w:val="00133727"/>
    <w:rsid w:val="00135BC1"/>
    <w:rsid w:val="00135D83"/>
    <w:rsid w:val="00135FD1"/>
    <w:rsid w:val="00136474"/>
    <w:rsid w:val="00136D41"/>
    <w:rsid w:val="00137B06"/>
    <w:rsid w:val="00137CDF"/>
    <w:rsid w:val="00140205"/>
    <w:rsid w:val="00140CCD"/>
    <w:rsid w:val="00140D89"/>
    <w:rsid w:val="00141CEE"/>
    <w:rsid w:val="0014231F"/>
    <w:rsid w:val="00143145"/>
    <w:rsid w:val="001433D1"/>
    <w:rsid w:val="00144A5E"/>
    <w:rsid w:val="00144CA7"/>
    <w:rsid w:val="00144D9A"/>
    <w:rsid w:val="00144E8F"/>
    <w:rsid w:val="00144EE3"/>
    <w:rsid w:val="00145269"/>
    <w:rsid w:val="001453C6"/>
    <w:rsid w:val="00145867"/>
    <w:rsid w:val="00146CB9"/>
    <w:rsid w:val="0015147A"/>
    <w:rsid w:val="00153649"/>
    <w:rsid w:val="00154E1C"/>
    <w:rsid w:val="001579DB"/>
    <w:rsid w:val="00157A63"/>
    <w:rsid w:val="00160015"/>
    <w:rsid w:val="001605FD"/>
    <w:rsid w:val="00161415"/>
    <w:rsid w:val="00162669"/>
    <w:rsid w:val="00162E26"/>
    <w:rsid w:val="00162F8D"/>
    <w:rsid w:val="001642B7"/>
    <w:rsid w:val="00164621"/>
    <w:rsid w:val="00164C6E"/>
    <w:rsid w:val="00165370"/>
    <w:rsid w:val="00165FDA"/>
    <w:rsid w:val="0016618E"/>
    <w:rsid w:val="00166C36"/>
    <w:rsid w:val="001679EB"/>
    <w:rsid w:val="00170157"/>
    <w:rsid w:val="0017051B"/>
    <w:rsid w:val="001718C1"/>
    <w:rsid w:val="00174108"/>
    <w:rsid w:val="00174968"/>
    <w:rsid w:val="0017535B"/>
    <w:rsid w:val="001757EF"/>
    <w:rsid w:val="001759EC"/>
    <w:rsid w:val="00175B54"/>
    <w:rsid w:val="00176A38"/>
    <w:rsid w:val="00176F07"/>
    <w:rsid w:val="00180D4B"/>
    <w:rsid w:val="00182149"/>
    <w:rsid w:val="001838D0"/>
    <w:rsid w:val="00184483"/>
    <w:rsid w:val="00186E3A"/>
    <w:rsid w:val="00190081"/>
    <w:rsid w:val="0019065C"/>
    <w:rsid w:val="001913EE"/>
    <w:rsid w:val="001933A5"/>
    <w:rsid w:val="0019426D"/>
    <w:rsid w:val="00195458"/>
    <w:rsid w:val="001956C2"/>
    <w:rsid w:val="00196C33"/>
    <w:rsid w:val="00196EF5"/>
    <w:rsid w:val="0019707D"/>
    <w:rsid w:val="001971BC"/>
    <w:rsid w:val="00197E05"/>
    <w:rsid w:val="001A02DB"/>
    <w:rsid w:val="001A0943"/>
    <w:rsid w:val="001A117A"/>
    <w:rsid w:val="001A3476"/>
    <w:rsid w:val="001A4317"/>
    <w:rsid w:val="001A4789"/>
    <w:rsid w:val="001A4AE1"/>
    <w:rsid w:val="001A50C7"/>
    <w:rsid w:val="001A5530"/>
    <w:rsid w:val="001A7EB7"/>
    <w:rsid w:val="001B14BD"/>
    <w:rsid w:val="001B1C66"/>
    <w:rsid w:val="001B28BB"/>
    <w:rsid w:val="001B36AA"/>
    <w:rsid w:val="001B3B27"/>
    <w:rsid w:val="001B41B1"/>
    <w:rsid w:val="001B438B"/>
    <w:rsid w:val="001B542E"/>
    <w:rsid w:val="001B6368"/>
    <w:rsid w:val="001B70A8"/>
    <w:rsid w:val="001B75BA"/>
    <w:rsid w:val="001C0E97"/>
    <w:rsid w:val="001C211E"/>
    <w:rsid w:val="001C2BFE"/>
    <w:rsid w:val="001C317F"/>
    <w:rsid w:val="001C4390"/>
    <w:rsid w:val="001C5941"/>
    <w:rsid w:val="001C60AB"/>
    <w:rsid w:val="001C6616"/>
    <w:rsid w:val="001C7749"/>
    <w:rsid w:val="001C7D08"/>
    <w:rsid w:val="001D03A0"/>
    <w:rsid w:val="001D1BD3"/>
    <w:rsid w:val="001D1EEE"/>
    <w:rsid w:val="001D21FC"/>
    <w:rsid w:val="001D2B8D"/>
    <w:rsid w:val="001D41D8"/>
    <w:rsid w:val="001D4717"/>
    <w:rsid w:val="001D5C92"/>
    <w:rsid w:val="001D63AA"/>
    <w:rsid w:val="001D646B"/>
    <w:rsid w:val="001D6A07"/>
    <w:rsid w:val="001D7AB7"/>
    <w:rsid w:val="001D7C19"/>
    <w:rsid w:val="001D7C72"/>
    <w:rsid w:val="001E03F6"/>
    <w:rsid w:val="001E31B2"/>
    <w:rsid w:val="001E5F25"/>
    <w:rsid w:val="001E66EB"/>
    <w:rsid w:val="001E7443"/>
    <w:rsid w:val="001E794C"/>
    <w:rsid w:val="001F0326"/>
    <w:rsid w:val="001F03B0"/>
    <w:rsid w:val="001F05DC"/>
    <w:rsid w:val="001F068D"/>
    <w:rsid w:val="001F06B3"/>
    <w:rsid w:val="001F08DB"/>
    <w:rsid w:val="001F1498"/>
    <w:rsid w:val="001F20EF"/>
    <w:rsid w:val="001F2197"/>
    <w:rsid w:val="001F2FC9"/>
    <w:rsid w:val="001F3FA2"/>
    <w:rsid w:val="001F41C0"/>
    <w:rsid w:val="001F45B3"/>
    <w:rsid w:val="001F4E0C"/>
    <w:rsid w:val="001F50C3"/>
    <w:rsid w:val="001F53FF"/>
    <w:rsid w:val="001F5568"/>
    <w:rsid w:val="001F5EE3"/>
    <w:rsid w:val="001F7B1A"/>
    <w:rsid w:val="00200090"/>
    <w:rsid w:val="002001BD"/>
    <w:rsid w:val="00200C71"/>
    <w:rsid w:val="00200D68"/>
    <w:rsid w:val="0020197F"/>
    <w:rsid w:val="00204B2C"/>
    <w:rsid w:val="00204B72"/>
    <w:rsid w:val="00205EB0"/>
    <w:rsid w:val="0020767A"/>
    <w:rsid w:val="00207951"/>
    <w:rsid w:val="002107D2"/>
    <w:rsid w:val="00210C3C"/>
    <w:rsid w:val="00212B19"/>
    <w:rsid w:val="00213D2C"/>
    <w:rsid w:val="00214A31"/>
    <w:rsid w:val="002160C1"/>
    <w:rsid w:val="00216180"/>
    <w:rsid w:val="00216AE3"/>
    <w:rsid w:val="00220267"/>
    <w:rsid w:val="002202E0"/>
    <w:rsid w:val="00222A88"/>
    <w:rsid w:val="00222D76"/>
    <w:rsid w:val="0022337C"/>
    <w:rsid w:val="0022347F"/>
    <w:rsid w:val="00223D5F"/>
    <w:rsid w:val="002247B1"/>
    <w:rsid w:val="00225E13"/>
    <w:rsid w:val="002260E8"/>
    <w:rsid w:val="0022610A"/>
    <w:rsid w:val="002267DB"/>
    <w:rsid w:val="002274B2"/>
    <w:rsid w:val="002275A0"/>
    <w:rsid w:val="002275F4"/>
    <w:rsid w:val="00227986"/>
    <w:rsid w:val="002302FA"/>
    <w:rsid w:val="00230B66"/>
    <w:rsid w:val="002312D2"/>
    <w:rsid w:val="002315CC"/>
    <w:rsid w:val="002322A8"/>
    <w:rsid w:val="002324DC"/>
    <w:rsid w:val="002331D4"/>
    <w:rsid w:val="00233707"/>
    <w:rsid w:val="00233EF1"/>
    <w:rsid w:val="00234B02"/>
    <w:rsid w:val="0023505E"/>
    <w:rsid w:val="002357D3"/>
    <w:rsid w:val="002401F5"/>
    <w:rsid w:val="002407A6"/>
    <w:rsid w:val="002410E6"/>
    <w:rsid w:val="00241200"/>
    <w:rsid w:val="002417C2"/>
    <w:rsid w:val="002443E4"/>
    <w:rsid w:val="00245C89"/>
    <w:rsid w:val="0024643C"/>
    <w:rsid w:val="002467BD"/>
    <w:rsid w:val="00246BA9"/>
    <w:rsid w:val="00247E78"/>
    <w:rsid w:val="00250BD1"/>
    <w:rsid w:val="002523FC"/>
    <w:rsid w:val="00252A0F"/>
    <w:rsid w:val="0025470B"/>
    <w:rsid w:val="002563A0"/>
    <w:rsid w:val="002601EB"/>
    <w:rsid w:val="0026060A"/>
    <w:rsid w:val="002612F3"/>
    <w:rsid w:val="002626DC"/>
    <w:rsid w:val="00262C74"/>
    <w:rsid w:val="00263E96"/>
    <w:rsid w:val="00264E9B"/>
    <w:rsid w:val="00265E50"/>
    <w:rsid w:val="00266756"/>
    <w:rsid w:val="00270BE7"/>
    <w:rsid w:val="00272A92"/>
    <w:rsid w:val="00272B53"/>
    <w:rsid w:val="00272E10"/>
    <w:rsid w:val="00273200"/>
    <w:rsid w:val="00273312"/>
    <w:rsid w:val="002740EB"/>
    <w:rsid w:val="002765CE"/>
    <w:rsid w:val="00277085"/>
    <w:rsid w:val="002815C5"/>
    <w:rsid w:val="002819A0"/>
    <w:rsid w:val="00281E26"/>
    <w:rsid w:val="0028351C"/>
    <w:rsid w:val="002838F3"/>
    <w:rsid w:val="00283D45"/>
    <w:rsid w:val="00284115"/>
    <w:rsid w:val="00284179"/>
    <w:rsid w:val="002843EF"/>
    <w:rsid w:val="00284FA3"/>
    <w:rsid w:val="00285914"/>
    <w:rsid w:val="002860A1"/>
    <w:rsid w:val="00286D14"/>
    <w:rsid w:val="002901F6"/>
    <w:rsid w:val="00290C81"/>
    <w:rsid w:val="00291BF3"/>
    <w:rsid w:val="002924C7"/>
    <w:rsid w:val="002927CB"/>
    <w:rsid w:val="00293C17"/>
    <w:rsid w:val="002951C8"/>
    <w:rsid w:val="002953F5"/>
    <w:rsid w:val="0029584A"/>
    <w:rsid w:val="00297A5F"/>
    <w:rsid w:val="002A0C48"/>
    <w:rsid w:val="002A1ECE"/>
    <w:rsid w:val="002A20EB"/>
    <w:rsid w:val="002A30CE"/>
    <w:rsid w:val="002A326A"/>
    <w:rsid w:val="002A4061"/>
    <w:rsid w:val="002A43D7"/>
    <w:rsid w:val="002A483E"/>
    <w:rsid w:val="002A49E8"/>
    <w:rsid w:val="002A514A"/>
    <w:rsid w:val="002A5275"/>
    <w:rsid w:val="002A5DC0"/>
    <w:rsid w:val="002A602E"/>
    <w:rsid w:val="002A6059"/>
    <w:rsid w:val="002B06A0"/>
    <w:rsid w:val="002B0E63"/>
    <w:rsid w:val="002B0F28"/>
    <w:rsid w:val="002B0FB6"/>
    <w:rsid w:val="002B1171"/>
    <w:rsid w:val="002B1702"/>
    <w:rsid w:val="002B2FA3"/>
    <w:rsid w:val="002B3750"/>
    <w:rsid w:val="002B5FF7"/>
    <w:rsid w:val="002B6DC3"/>
    <w:rsid w:val="002B6F31"/>
    <w:rsid w:val="002B7242"/>
    <w:rsid w:val="002B756B"/>
    <w:rsid w:val="002C29FA"/>
    <w:rsid w:val="002C4378"/>
    <w:rsid w:val="002C491F"/>
    <w:rsid w:val="002C5C69"/>
    <w:rsid w:val="002C75A3"/>
    <w:rsid w:val="002D024A"/>
    <w:rsid w:val="002D0309"/>
    <w:rsid w:val="002D059C"/>
    <w:rsid w:val="002D060E"/>
    <w:rsid w:val="002D0E21"/>
    <w:rsid w:val="002D117C"/>
    <w:rsid w:val="002D1405"/>
    <w:rsid w:val="002D1C1E"/>
    <w:rsid w:val="002D328B"/>
    <w:rsid w:val="002D553B"/>
    <w:rsid w:val="002D6A53"/>
    <w:rsid w:val="002D7153"/>
    <w:rsid w:val="002E0A56"/>
    <w:rsid w:val="002E0C57"/>
    <w:rsid w:val="002E1454"/>
    <w:rsid w:val="002E19A7"/>
    <w:rsid w:val="002E7080"/>
    <w:rsid w:val="002E7151"/>
    <w:rsid w:val="002E7CE7"/>
    <w:rsid w:val="002F0612"/>
    <w:rsid w:val="002F0B7F"/>
    <w:rsid w:val="002F0BFF"/>
    <w:rsid w:val="002F1794"/>
    <w:rsid w:val="002F198D"/>
    <w:rsid w:val="002F1A24"/>
    <w:rsid w:val="002F2110"/>
    <w:rsid w:val="002F2243"/>
    <w:rsid w:val="002F2D28"/>
    <w:rsid w:val="002F34A4"/>
    <w:rsid w:val="002F44F2"/>
    <w:rsid w:val="002F648A"/>
    <w:rsid w:val="002F7DEA"/>
    <w:rsid w:val="002F7E15"/>
    <w:rsid w:val="0030006D"/>
    <w:rsid w:val="003001E2"/>
    <w:rsid w:val="00303C98"/>
    <w:rsid w:val="0030456A"/>
    <w:rsid w:val="00304AFA"/>
    <w:rsid w:val="003056B6"/>
    <w:rsid w:val="00305A8F"/>
    <w:rsid w:val="00305B0D"/>
    <w:rsid w:val="00306000"/>
    <w:rsid w:val="00306A83"/>
    <w:rsid w:val="00306C0A"/>
    <w:rsid w:val="0031050D"/>
    <w:rsid w:val="003109D4"/>
    <w:rsid w:val="003111C1"/>
    <w:rsid w:val="00311C1C"/>
    <w:rsid w:val="00312BEB"/>
    <w:rsid w:val="00313E6D"/>
    <w:rsid w:val="0031598F"/>
    <w:rsid w:val="003160A5"/>
    <w:rsid w:val="00317B9E"/>
    <w:rsid w:val="0032012D"/>
    <w:rsid w:val="00320736"/>
    <w:rsid w:val="00320A51"/>
    <w:rsid w:val="003211BB"/>
    <w:rsid w:val="0032270F"/>
    <w:rsid w:val="003228DE"/>
    <w:rsid w:val="00322912"/>
    <w:rsid w:val="00322DB1"/>
    <w:rsid w:val="00322E10"/>
    <w:rsid w:val="003238C0"/>
    <w:rsid w:val="00324624"/>
    <w:rsid w:val="0032478E"/>
    <w:rsid w:val="00325044"/>
    <w:rsid w:val="00325321"/>
    <w:rsid w:val="00325A54"/>
    <w:rsid w:val="00330192"/>
    <w:rsid w:val="003329DD"/>
    <w:rsid w:val="00332B24"/>
    <w:rsid w:val="003332EB"/>
    <w:rsid w:val="003332F0"/>
    <w:rsid w:val="003336EF"/>
    <w:rsid w:val="00333843"/>
    <w:rsid w:val="00333968"/>
    <w:rsid w:val="00335EDF"/>
    <w:rsid w:val="0033601E"/>
    <w:rsid w:val="0033605B"/>
    <w:rsid w:val="00337D17"/>
    <w:rsid w:val="00341438"/>
    <w:rsid w:val="0034245F"/>
    <w:rsid w:val="00343180"/>
    <w:rsid w:val="00343716"/>
    <w:rsid w:val="00343CA4"/>
    <w:rsid w:val="00345CFD"/>
    <w:rsid w:val="003472C4"/>
    <w:rsid w:val="0034736A"/>
    <w:rsid w:val="00347F0A"/>
    <w:rsid w:val="003508AF"/>
    <w:rsid w:val="00351097"/>
    <w:rsid w:val="003519A2"/>
    <w:rsid w:val="003522EC"/>
    <w:rsid w:val="00352401"/>
    <w:rsid w:val="00352C62"/>
    <w:rsid w:val="00352E57"/>
    <w:rsid w:val="00353197"/>
    <w:rsid w:val="00355732"/>
    <w:rsid w:val="003572D2"/>
    <w:rsid w:val="00357A86"/>
    <w:rsid w:val="00362A2B"/>
    <w:rsid w:val="00362B28"/>
    <w:rsid w:val="00362D71"/>
    <w:rsid w:val="0036392B"/>
    <w:rsid w:val="003641F4"/>
    <w:rsid w:val="00365857"/>
    <w:rsid w:val="00367161"/>
    <w:rsid w:val="0036745A"/>
    <w:rsid w:val="00367A5F"/>
    <w:rsid w:val="00367C44"/>
    <w:rsid w:val="00370290"/>
    <w:rsid w:val="003713AA"/>
    <w:rsid w:val="00371951"/>
    <w:rsid w:val="00373285"/>
    <w:rsid w:val="003733CF"/>
    <w:rsid w:val="00376588"/>
    <w:rsid w:val="00376B92"/>
    <w:rsid w:val="0037791B"/>
    <w:rsid w:val="00380F87"/>
    <w:rsid w:val="003820D3"/>
    <w:rsid w:val="003825F8"/>
    <w:rsid w:val="00382761"/>
    <w:rsid w:val="00383308"/>
    <w:rsid w:val="00383E37"/>
    <w:rsid w:val="00384A19"/>
    <w:rsid w:val="003859D7"/>
    <w:rsid w:val="00385B2E"/>
    <w:rsid w:val="00385CA3"/>
    <w:rsid w:val="00386957"/>
    <w:rsid w:val="00387CC0"/>
    <w:rsid w:val="00390CD6"/>
    <w:rsid w:val="00390EAD"/>
    <w:rsid w:val="0039109B"/>
    <w:rsid w:val="00391647"/>
    <w:rsid w:val="00392403"/>
    <w:rsid w:val="00393385"/>
    <w:rsid w:val="003934E4"/>
    <w:rsid w:val="00393A26"/>
    <w:rsid w:val="003942C9"/>
    <w:rsid w:val="0039495D"/>
    <w:rsid w:val="00394A4C"/>
    <w:rsid w:val="00394B9A"/>
    <w:rsid w:val="003956C2"/>
    <w:rsid w:val="0039730F"/>
    <w:rsid w:val="00397511"/>
    <w:rsid w:val="003A0785"/>
    <w:rsid w:val="003A0860"/>
    <w:rsid w:val="003A1A20"/>
    <w:rsid w:val="003A1D3B"/>
    <w:rsid w:val="003A5DAE"/>
    <w:rsid w:val="003A5FB3"/>
    <w:rsid w:val="003A7BC0"/>
    <w:rsid w:val="003B06A1"/>
    <w:rsid w:val="003B0F2D"/>
    <w:rsid w:val="003B153A"/>
    <w:rsid w:val="003B1BB7"/>
    <w:rsid w:val="003B22EF"/>
    <w:rsid w:val="003B322C"/>
    <w:rsid w:val="003B3B02"/>
    <w:rsid w:val="003B418B"/>
    <w:rsid w:val="003B4E89"/>
    <w:rsid w:val="003B6F71"/>
    <w:rsid w:val="003B78C2"/>
    <w:rsid w:val="003B7D7E"/>
    <w:rsid w:val="003C1287"/>
    <w:rsid w:val="003C1DD7"/>
    <w:rsid w:val="003C28AF"/>
    <w:rsid w:val="003C33F8"/>
    <w:rsid w:val="003C4C53"/>
    <w:rsid w:val="003C4C8D"/>
    <w:rsid w:val="003C5EFA"/>
    <w:rsid w:val="003C6224"/>
    <w:rsid w:val="003C67C2"/>
    <w:rsid w:val="003C6EC4"/>
    <w:rsid w:val="003D00B1"/>
    <w:rsid w:val="003D036C"/>
    <w:rsid w:val="003D03CC"/>
    <w:rsid w:val="003D0FB6"/>
    <w:rsid w:val="003D3E8A"/>
    <w:rsid w:val="003D43CB"/>
    <w:rsid w:val="003D523F"/>
    <w:rsid w:val="003D5A69"/>
    <w:rsid w:val="003D6182"/>
    <w:rsid w:val="003D74E3"/>
    <w:rsid w:val="003D762C"/>
    <w:rsid w:val="003E1BF7"/>
    <w:rsid w:val="003E2559"/>
    <w:rsid w:val="003E2C4E"/>
    <w:rsid w:val="003E2E82"/>
    <w:rsid w:val="003E4321"/>
    <w:rsid w:val="003E5F9E"/>
    <w:rsid w:val="003E64EF"/>
    <w:rsid w:val="003E6F52"/>
    <w:rsid w:val="003E73D1"/>
    <w:rsid w:val="003E7776"/>
    <w:rsid w:val="003F0417"/>
    <w:rsid w:val="003F0E36"/>
    <w:rsid w:val="003F1793"/>
    <w:rsid w:val="003F1AF0"/>
    <w:rsid w:val="003F1C29"/>
    <w:rsid w:val="003F21EF"/>
    <w:rsid w:val="003F24B1"/>
    <w:rsid w:val="003F2897"/>
    <w:rsid w:val="003F2B52"/>
    <w:rsid w:val="003F3365"/>
    <w:rsid w:val="003F3CA7"/>
    <w:rsid w:val="003F6B52"/>
    <w:rsid w:val="003F6C77"/>
    <w:rsid w:val="003F7F0A"/>
    <w:rsid w:val="004006AB"/>
    <w:rsid w:val="00400CE6"/>
    <w:rsid w:val="00403C5A"/>
    <w:rsid w:val="0040576B"/>
    <w:rsid w:val="0040643D"/>
    <w:rsid w:val="00407A0F"/>
    <w:rsid w:val="00410BB7"/>
    <w:rsid w:val="004114CB"/>
    <w:rsid w:val="0041218C"/>
    <w:rsid w:val="0041258C"/>
    <w:rsid w:val="00412AFF"/>
    <w:rsid w:val="00412B85"/>
    <w:rsid w:val="00413034"/>
    <w:rsid w:val="00413A5B"/>
    <w:rsid w:val="00414055"/>
    <w:rsid w:val="0041743A"/>
    <w:rsid w:val="004175A5"/>
    <w:rsid w:val="00421F18"/>
    <w:rsid w:val="00422AA0"/>
    <w:rsid w:val="004247B1"/>
    <w:rsid w:val="00425355"/>
    <w:rsid w:val="004259D8"/>
    <w:rsid w:val="00425AF0"/>
    <w:rsid w:val="00426515"/>
    <w:rsid w:val="00427E56"/>
    <w:rsid w:val="004325C7"/>
    <w:rsid w:val="00432AC2"/>
    <w:rsid w:val="00432BBC"/>
    <w:rsid w:val="00433010"/>
    <w:rsid w:val="0043737B"/>
    <w:rsid w:val="00440334"/>
    <w:rsid w:val="0044063D"/>
    <w:rsid w:val="00440851"/>
    <w:rsid w:val="0044104B"/>
    <w:rsid w:val="00441942"/>
    <w:rsid w:val="0044236D"/>
    <w:rsid w:val="00442C6D"/>
    <w:rsid w:val="00442CE0"/>
    <w:rsid w:val="0044312E"/>
    <w:rsid w:val="00443417"/>
    <w:rsid w:val="004448B0"/>
    <w:rsid w:val="00445C56"/>
    <w:rsid w:val="004475D7"/>
    <w:rsid w:val="0045024A"/>
    <w:rsid w:val="004507B4"/>
    <w:rsid w:val="00451023"/>
    <w:rsid w:val="00451E5D"/>
    <w:rsid w:val="00452756"/>
    <w:rsid w:val="00452C5B"/>
    <w:rsid w:val="00454BE0"/>
    <w:rsid w:val="00456DC9"/>
    <w:rsid w:val="0045778D"/>
    <w:rsid w:val="00461C8C"/>
    <w:rsid w:val="00462294"/>
    <w:rsid w:val="00463066"/>
    <w:rsid w:val="00463493"/>
    <w:rsid w:val="004638C2"/>
    <w:rsid w:val="00466CA5"/>
    <w:rsid w:val="004710A6"/>
    <w:rsid w:val="0047285E"/>
    <w:rsid w:val="004732AD"/>
    <w:rsid w:val="00475436"/>
    <w:rsid w:val="0047543B"/>
    <w:rsid w:val="004755BD"/>
    <w:rsid w:val="00476415"/>
    <w:rsid w:val="0047753F"/>
    <w:rsid w:val="004803D6"/>
    <w:rsid w:val="00483042"/>
    <w:rsid w:val="00484DED"/>
    <w:rsid w:val="00484E37"/>
    <w:rsid w:val="0048657A"/>
    <w:rsid w:val="0048789C"/>
    <w:rsid w:val="00487E1D"/>
    <w:rsid w:val="00487EE4"/>
    <w:rsid w:val="004909F6"/>
    <w:rsid w:val="00491F37"/>
    <w:rsid w:val="0049314C"/>
    <w:rsid w:val="00494630"/>
    <w:rsid w:val="0049525E"/>
    <w:rsid w:val="00496362"/>
    <w:rsid w:val="00496710"/>
    <w:rsid w:val="00497257"/>
    <w:rsid w:val="004977DB"/>
    <w:rsid w:val="004A155C"/>
    <w:rsid w:val="004A2DC4"/>
    <w:rsid w:val="004A3D2C"/>
    <w:rsid w:val="004A4811"/>
    <w:rsid w:val="004A4D85"/>
    <w:rsid w:val="004A77CA"/>
    <w:rsid w:val="004B14D4"/>
    <w:rsid w:val="004B3F9F"/>
    <w:rsid w:val="004B4FD2"/>
    <w:rsid w:val="004B5C38"/>
    <w:rsid w:val="004C0485"/>
    <w:rsid w:val="004C0B22"/>
    <w:rsid w:val="004C13F2"/>
    <w:rsid w:val="004C2B2F"/>
    <w:rsid w:val="004C334F"/>
    <w:rsid w:val="004C6CD0"/>
    <w:rsid w:val="004D0909"/>
    <w:rsid w:val="004D2175"/>
    <w:rsid w:val="004D426C"/>
    <w:rsid w:val="004D4E54"/>
    <w:rsid w:val="004D55FB"/>
    <w:rsid w:val="004D60C9"/>
    <w:rsid w:val="004E01F4"/>
    <w:rsid w:val="004E1836"/>
    <w:rsid w:val="004E25AE"/>
    <w:rsid w:val="004E26C0"/>
    <w:rsid w:val="004E2ACD"/>
    <w:rsid w:val="004E346D"/>
    <w:rsid w:val="004E3714"/>
    <w:rsid w:val="004E3BCB"/>
    <w:rsid w:val="004E4EB7"/>
    <w:rsid w:val="004E5519"/>
    <w:rsid w:val="004E5CE1"/>
    <w:rsid w:val="004E5E5A"/>
    <w:rsid w:val="004E5F9D"/>
    <w:rsid w:val="004E66B0"/>
    <w:rsid w:val="004F0486"/>
    <w:rsid w:val="004F04C7"/>
    <w:rsid w:val="004F0605"/>
    <w:rsid w:val="004F0D40"/>
    <w:rsid w:val="004F136D"/>
    <w:rsid w:val="004F1EC7"/>
    <w:rsid w:val="004F2209"/>
    <w:rsid w:val="004F5EF0"/>
    <w:rsid w:val="004F76BF"/>
    <w:rsid w:val="00501C48"/>
    <w:rsid w:val="00502695"/>
    <w:rsid w:val="00502A3C"/>
    <w:rsid w:val="005040E9"/>
    <w:rsid w:val="005041C4"/>
    <w:rsid w:val="005046CC"/>
    <w:rsid w:val="00505EEB"/>
    <w:rsid w:val="005062D0"/>
    <w:rsid w:val="00506DC1"/>
    <w:rsid w:val="00507877"/>
    <w:rsid w:val="00507F50"/>
    <w:rsid w:val="00511EF3"/>
    <w:rsid w:val="00512B7A"/>
    <w:rsid w:val="00512E88"/>
    <w:rsid w:val="00512EE2"/>
    <w:rsid w:val="005147C1"/>
    <w:rsid w:val="00514CC5"/>
    <w:rsid w:val="00514D51"/>
    <w:rsid w:val="00516F83"/>
    <w:rsid w:val="00520027"/>
    <w:rsid w:val="00520A12"/>
    <w:rsid w:val="00521A52"/>
    <w:rsid w:val="00524947"/>
    <w:rsid w:val="00524AC8"/>
    <w:rsid w:val="005252C1"/>
    <w:rsid w:val="0052626A"/>
    <w:rsid w:val="00526B95"/>
    <w:rsid w:val="00527034"/>
    <w:rsid w:val="00531CC0"/>
    <w:rsid w:val="00532CC0"/>
    <w:rsid w:val="00533325"/>
    <w:rsid w:val="00535874"/>
    <w:rsid w:val="00536ACD"/>
    <w:rsid w:val="0053759F"/>
    <w:rsid w:val="0054139B"/>
    <w:rsid w:val="00544F33"/>
    <w:rsid w:val="00545B29"/>
    <w:rsid w:val="00546088"/>
    <w:rsid w:val="005460C1"/>
    <w:rsid w:val="0054684A"/>
    <w:rsid w:val="00551E0C"/>
    <w:rsid w:val="00554F4B"/>
    <w:rsid w:val="005552B1"/>
    <w:rsid w:val="00556104"/>
    <w:rsid w:val="0055645C"/>
    <w:rsid w:val="00557334"/>
    <w:rsid w:val="00557B64"/>
    <w:rsid w:val="005603EE"/>
    <w:rsid w:val="00561129"/>
    <w:rsid w:val="00561BA3"/>
    <w:rsid w:val="00561DAD"/>
    <w:rsid w:val="00561E77"/>
    <w:rsid w:val="00563977"/>
    <w:rsid w:val="00563AA9"/>
    <w:rsid w:val="00565A4C"/>
    <w:rsid w:val="00565F27"/>
    <w:rsid w:val="00567193"/>
    <w:rsid w:val="005719B1"/>
    <w:rsid w:val="00572F29"/>
    <w:rsid w:val="00573811"/>
    <w:rsid w:val="00574B19"/>
    <w:rsid w:val="00575538"/>
    <w:rsid w:val="00575759"/>
    <w:rsid w:val="005775F1"/>
    <w:rsid w:val="005776B6"/>
    <w:rsid w:val="0057786E"/>
    <w:rsid w:val="005807B3"/>
    <w:rsid w:val="00582497"/>
    <w:rsid w:val="0058269A"/>
    <w:rsid w:val="00582B6D"/>
    <w:rsid w:val="00582B9F"/>
    <w:rsid w:val="005842A2"/>
    <w:rsid w:val="005850C9"/>
    <w:rsid w:val="005851F4"/>
    <w:rsid w:val="005861BD"/>
    <w:rsid w:val="0058650A"/>
    <w:rsid w:val="00590078"/>
    <w:rsid w:val="005907D1"/>
    <w:rsid w:val="00594983"/>
    <w:rsid w:val="00594E14"/>
    <w:rsid w:val="005956B8"/>
    <w:rsid w:val="00595C49"/>
    <w:rsid w:val="00595CBE"/>
    <w:rsid w:val="00596148"/>
    <w:rsid w:val="00596B32"/>
    <w:rsid w:val="0059720F"/>
    <w:rsid w:val="00597A2C"/>
    <w:rsid w:val="005A002F"/>
    <w:rsid w:val="005A01F5"/>
    <w:rsid w:val="005A1C16"/>
    <w:rsid w:val="005A44AF"/>
    <w:rsid w:val="005A4AA4"/>
    <w:rsid w:val="005A5637"/>
    <w:rsid w:val="005B0102"/>
    <w:rsid w:val="005B088D"/>
    <w:rsid w:val="005B34C4"/>
    <w:rsid w:val="005B4B19"/>
    <w:rsid w:val="005B5A86"/>
    <w:rsid w:val="005B67DD"/>
    <w:rsid w:val="005B797F"/>
    <w:rsid w:val="005C08A6"/>
    <w:rsid w:val="005C15DD"/>
    <w:rsid w:val="005C1ED6"/>
    <w:rsid w:val="005C2D1B"/>
    <w:rsid w:val="005C2EA3"/>
    <w:rsid w:val="005C3501"/>
    <w:rsid w:val="005C3CA1"/>
    <w:rsid w:val="005C458B"/>
    <w:rsid w:val="005C4EF8"/>
    <w:rsid w:val="005C5DE7"/>
    <w:rsid w:val="005C72BA"/>
    <w:rsid w:val="005C7BB6"/>
    <w:rsid w:val="005D0BD6"/>
    <w:rsid w:val="005D11C9"/>
    <w:rsid w:val="005D1666"/>
    <w:rsid w:val="005D1DE5"/>
    <w:rsid w:val="005D25A5"/>
    <w:rsid w:val="005D4159"/>
    <w:rsid w:val="005E0353"/>
    <w:rsid w:val="005E1C68"/>
    <w:rsid w:val="005E1E38"/>
    <w:rsid w:val="005E4012"/>
    <w:rsid w:val="005E43B8"/>
    <w:rsid w:val="005E46E1"/>
    <w:rsid w:val="005E5916"/>
    <w:rsid w:val="005E764F"/>
    <w:rsid w:val="005E7B19"/>
    <w:rsid w:val="005E7D0D"/>
    <w:rsid w:val="005F042D"/>
    <w:rsid w:val="005F057A"/>
    <w:rsid w:val="005F26DF"/>
    <w:rsid w:val="005F3207"/>
    <w:rsid w:val="005F3465"/>
    <w:rsid w:val="005F3654"/>
    <w:rsid w:val="005F3E0B"/>
    <w:rsid w:val="005F4E15"/>
    <w:rsid w:val="005F6647"/>
    <w:rsid w:val="005F78B9"/>
    <w:rsid w:val="005F7CEB"/>
    <w:rsid w:val="005F7F6F"/>
    <w:rsid w:val="0060031B"/>
    <w:rsid w:val="00600A51"/>
    <w:rsid w:val="006018E3"/>
    <w:rsid w:val="00602832"/>
    <w:rsid w:val="00603592"/>
    <w:rsid w:val="00603FB2"/>
    <w:rsid w:val="0060434C"/>
    <w:rsid w:val="00605A40"/>
    <w:rsid w:val="00605B0B"/>
    <w:rsid w:val="006067A0"/>
    <w:rsid w:val="00606ACA"/>
    <w:rsid w:val="00606FC5"/>
    <w:rsid w:val="00607526"/>
    <w:rsid w:val="00607960"/>
    <w:rsid w:val="00607DB9"/>
    <w:rsid w:val="00611D1F"/>
    <w:rsid w:val="00614FC8"/>
    <w:rsid w:val="006158D9"/>
    <w:rsid w:val="006159BE"/>
    <w:rsid w:val="0061607F"/>
    <w:rsid w:val="006163A0"/>
    <w:rsid w:val="00616AE1"/>
    <w:rsid w:val="00616E29"/>
    <w:rsid w:val="00617098"/>
    <w:rsid w:val="00617E57"/>
    <w:rsid w:val="00620034"/>
    <w:rsid w:val="00620FDE"/>
    <w:rsid w:val="006218EA"/>
    <w:rsid w:val="0062227F"/>
    <w:rsid w:val="006223E6"/>
    <w:rsid w:val="006229B1"/>
    <w:rsid w:val="00623E8F"/>
    <w:rsid w:val="006257C8"/>
    <w:rsid w:val="00625BA0"/>
    <w:rsid w:val="00626B70"/>
    <w:rsid w:val="006308DE"/>
    <w:rsid w:val="00631CA0"/>
    <w:rsid w:val="00633767"/>
    <w:rsid w:val="00634225"/>
    <w:rsid w:val="00634C74"/>
    <w:rsid w:val="00634EE3"/>
    <w:rsid w:val="006353A5"/>
    <w:rsid w:val="00635BAF"/>
    <w:rsid w:val="00636255"/>
    <w:rsid w:val="00636A77"/>
    <w:rsid w:val="00636FB9"/>
    <w:rsid w:val="006373FD"/>
    <w:rsid w:val="006379CB"/>
    <w:rsid w:val="00640167"/>
    <w:rsid w:val="00640622"/>
    <w:rsid w:val="00642C43"/>
    <w:rsid w:val="0064307F"/>
    <w:rsid w:val="006430A9"/>
    <w:rsid w:val="006432D2"/>
    <w:rsid w:val="00643ADF"/>
    <w:rsid w:val="00644BB9"/>
    <w:rsid w:val="006451B8"/>
    <w:rsid w:val="00645F27"/>
    <w:rsid w:val="00647740"/>
    <w:rsid w:val="00647EB0"/>
    <w:rsid w:val="00650946"/>
    <w:rsid w:val="00650AE9"/>
    <w:rsid w:val="00650D79"/>
    <w:rsid w:val="00650F51"/>
    <w:rsid w:val="006525B0"/>
    <w:rsid w:val="0065272F"/>
    <w:rsid w:val="00652DB9"/>
    <w:rsid w:val="0065348F"/>
    <w:rsid w:val="006535C8"/>
    <w:rsid w:val="00653B3A"/>
    <w:rsid w:val="00653F40"/>
    <w:rsid w:val="00654323"/>
    <w:rsid w:val="00655291"/>
    <w:rsid w:val="006556EC"/>
    <w:rsid w:val="0065580C"/>
    <w:rsid w:val="006571D8"/>
    <w:rsid w:val="00657417"/>
    <w:rsid w:val="00660B90"/>
    <w:rsid w:val="00664C54"/>
    <w:rsid w:val="00665268"/>
    <w:rsid w:val="0066726A"/>
    <w:rsid w:val="006672D7"/>
    <w:rsid w:val="006676C8"/>
    <w:rsid w:val="00673CF5"/>
    <w:rsid w:val="00674245"/>
    <w:rsid w:val="00675434"/>
    <w:rsid w:val="00675577"/>
    <w:rsid w:val="00675790"/>
    <w:rsid w:val="00680E90"/>
    <w:rsid w:val="00681117"/>
    <w:rsid w:val="00681A3B"/>
    <w:rsid w:val="00681E21"/>
    <w:rsid w:val="00682022"/>
    <w:rsid w:val="006823AB"/>
    <w:rsid w:val="00683BA4"/>
    <w:rsid w:val="00684026"/>
    <w:rsid w:val="006857FE"/>
    <w:rsid w:val="006912C1"/>
    <w:rsid w:val="00691FBE"/>
    <w:rsid w:val="0069352D"/>
    <w:rsid w:val="00693860"/>
    <w:rsid w:val="0069653A"/>
    <w:rsid w:val="006A0496"/>
    <w:rsid w:val="006A152B"/>
    <w:rsid w:val="006A40A2"/>
    <w:rsid w:val="006A42DE"/>
    <w:rsid w:val="006A5808"/>
    <w:rsid w:val="006A634C"/>
    <w:rsid w:val="006A642F"/>
    <w:rsid w:val="006A6937"/>
    <w:rsid w:val="006A6F79"/>
    <w:rsid w:val="006A79D2"/>
    <w:rsid w:val="006B0CB4"/>
    <w:rsid w:val="006B1799"/>
    <w:rsid w:val="006B31F4"/>
    <w:rsid w:val="006B3BDE"/>
    <w:rsid w:val="006B54A6"/>
    <w:rsid w:val="006B6196"/>
    <w:rsid w:val="006B6E40"/>
    <w:rsid w:val="006B79AD"/>
    <w:rsid w:val="006B7FC1"/>
    <w:rsid w:val="006C1374"/>
    <w:rsid w:val="006C14A0"/>
    <w:rsid w:val="006C1512"/>
    <w:rsid w:val="006C1C99"/>
    <w:rsid w:val="006C2D5A"/>
    <w:rsid w:val="006C4293"/>
    <w:rsid w:val="006C6133"/>
    <w:rsid w:val="006C62AB"/>
    <w:rsid w:val="006D01FF"/>
    <w:rsid w:val="006D125D"/>
    <w:rsid w:val="006D189B"/>
    <w:rsid w:val="006D50B4"/>
    <w:rsid w:val="006D5A31"/>
    <w:rsid w:val="006D618C"/>
    <w:rsid w:val="006D691D"/>
    <w:rsid w:val="006D7014"/>
    <w:rsid w:val="006D791F"/>
    <w:rsid w:val="006E31AC"/>
    <w:rsid w:val="006E4670"/>
    <w:rsid w:val="006E56EA"/>
    <w:rsid w:val="006E6AF4"/>
    <w:rsid w:val="006E77E9"/>
    <w:rsid w:val="006E7AD4"/>
    <w:rsid w:val="006F27B4"/>
    <w:rsid w:val="006F2822"/>
    <w:rsid w:val="006F297C"/>
    <w:rsid w:val="006F2B83"/>
    <w:rsid w:val="006F3FCE"/>
    <w:rsid w:val="006F40C2"/>
    <w:rsid w:val="006F44DF"/>
    <w:rsid w:val="006F4B87"/>
    <w:rsid w:val="006F5FE8"/>
    <w:rsid w:val="007000F9"/>
    <w:rsid w:val="00700988"/>
    <w:rsid w:val="00700B42"/>
    <w:rsid w:val="00701C43"/>
    <w:rsid w:val="00701F00"/>
    <w:rsid w:val="00703863"/>
    <w:rsid w:val="00703D97"/>
    <w:rsid w:val="007048CD"/>
    <w:rsid w:val="007058C8"/>
    <w:rsid w:val="00706997"/>
    <w:rsid w:val="00707115"/>
    <w:rsid w:val="00707429"/>
    <w:rsid w:val="00707FCF"/>
    <w:rsid w:val="00713F67"/>
    <w:rsid w:val="0071539D"/>
    <w:rsid w:val="00715C46"/>
    <w:rsid w:val="00717EEB"/>
    <w:rsid w:val="00717F48"/>
    <w:rsid w:val="007207D6"/>
    <w:rsid w:val="0072173E"/>
    <w:rsid w:val="00721850"/>
    <w:rsid w:val="00722989"/>
    <w:rsid w:val="00722A8E"/>
    <w:rsid w:val="00722B94"/>
    <w:rsid w:val="007234F9"/>
    <w:rsid w:val="00724115"/>
    <w:rsid w:val="007251A5"/>
    <w:rsid w:val="007315FE"/>
    <w:rsid w:val="007322B9"/>
    <w:rsid w:val="00732E66"/>
    <w:rsid w:val="007330BE"/>
    <w:rsid w:val="007337F0"/>
    <w:rsid w:val="007339D5"/>
    <w:rsid w:val="007373FD"/>
    <w:rsid w:val="00741D32"/>
    <w:rsid w:val="00741EA9"/>
    <w:rsid w:val="00742EEC"/>
    <w:rsid w:val="00745267"/>
    <w:rsid w:val="0074671B"/>
    <w:rsid w:val="0074691F"/>
    <w:rsid w:val="00750ED7"/>
    <w:rsid w:val="0075129D"/>
    <w:rsid w:val="0075184F"/>
    <w:rsid w:val="00753354"/>
    <w:rsid w:val="0075359F"/>
    <w:rsid w:val="00755ACE"/>
    <w:rsid w:val="0075693D"/>
    <w:rsid w:val="00757851"/>
    <w:rsid w:val="007600CC"/>
    <w:rsid w:val="00760A17"/>
    <w:rsid w:val="00761EE8"/>
    <w:rsid w:val="00765139"/>
    <w:rsid w:val="0076544B"/>
    <w:rsid w:val="0077081F"/>
    <w:rsid w:val="007712A4"/>
    <w:rsid w:val="007713DA"/>
    <w:rsid w:val="007717B9"/>
    <w:rsid w:val="00771D99"/>
    <w:rsid w:val="00772EB0"/>
    <w:rsid w:val="00773F70"/>
    <w:rsid w:val="007744ED"/>
    <w:rsid w:val="00775921"/>
    <w:rsid w:val="00776BDD"/>
    <w:rsid w:val="00777738"/>
    <w:rsid w:val="00777817"/>
    <w:rsid w:val="00780164"/>
    <w:rsid w:val="00780440"/>
    <w:rsid w:val="0078174B"/>
    <w:rsid w:val="00781DD2"/>
    <w:rsid w:val="00783BC3"/>
    <w:rsid w:val="0078444E"/>
    <w:rsid w:val="00784D31"/>
    <w:rsid w:val="00784D92"/>
    <w:rsid w:val="00784EAF"/>
    <w:rsid w:val="00785144"/>
    <w:rsid w:val="00786306"/>
    <w:rsid w:val="007869D9"/>
    <w:rsid w:val="00787F94"/>
    <w:rsid w:val="00790AF4"/>
    <w:rsid w:val="00790E29"/>
    <w:rsid w:val="00791A2B"/>
    <w:rsid w:val="00793089"/>
    <w:rsid w:val="00793232"/>
    <w:rsid w:val="0079338D"/>
    <w:rsid w:val="00793F24"/>
    <w:rsid w:val="00797090"/>
    <w:rsid w:val="007972AD"/>
    <w:rsid w:val="007A0B97"/>
    <w:rsid w:val="007A105F"/>
    <w:rsid w:val="007A117D"/>
    <w:rsid w:val="007A24F2"/>
    <w:rsid w:val="007A3DB1"/>
    <w:rsid w:val="007A413D"/>
    <w:rsid w:val="007A5261"/>
    <w:rsid w:val="007A5E10"/>
    <w:rsid w:val="007A5FE0"/>
    <w:rsid w:val="007A601E"/>
    <w:rsid w:val="007A6E8E"/>
    <w:rsid w:val="007B1454"/>
    <w:rsid w:val="007B1CAB"/>
    <w:rsid w:val="007B21E2"/>
    <w:rsid w:val="007B2642"/>
    <w:rsid w:val="007B281A"/>
    <w:rsid w:val="007B304F"/>
    <w:rsid w:val="007B30D6"/>
    <w:rsid w:val="007B441F"/>
    <w:rsid w:val="007B45AC"/>
    <w:rsid w:val="007B5834"/>
    <w:rsid w:val="007B630B"/>
    <w:rsid w:val="007B745F"/>
    <w:rsid w:val="007B7477"/>
    <w:rsid w:val="007B765A"/>
    <w:rsid w:val="007B7DD5"/>
    <w:rsid w:val="007C0FD5"/>
    <w:rsid w:val="007C1330"/>
    <w:rsid w:val="007C1F36"/>
    <w:rsid w:val="007C3579"/>
    <w:rsid w:val="007C3AD8"/>
    <w:rsid w:val="007C40E7"/>
    <w:rsid w:val="007C4531"/>
    <w:rsid w:val="007C5502"/>
    <w:rsid w:val="007C592C"/>
    <w:rsid w:val="007C61B4"/>
    <w:rsid w:val="007C701C"/>
    <w:rsid w:val="007C7630"/>
    <w:rsid w:val="007D00D6"/>
    <w:rsid w:val="007D0B53"/>
    <w:rsid w:val="007D2319"/>
    <w:rsid w:val="007D23CF"/>
    <w:rsid w:val="007D336F"/>
    <w:rsid w:val="007D3744"/>
    <w:rsid w:val="007D5FDC"/>
    <w:rsid w:val="007D64CA"/>
    <w:rsid w:val="007D6765"/>
    <w:rsid w:val="007D6A18"/>
    <w:rsid w:val="007D6C2D"/>
    <w:rsid w:val="007D6C48"/>
    <w:rsid w:val="007D6C93"/>
    <w:rsid w:val="007D724B"/>
    <w:rsid w:val="007D7840"/>
    <w:rsid w:val="007E15E4"/>
    <w:rsid w:val="007E4B48"/>
    <w:rsid w:val="007E5439"/>
    <w:rsid w:val="007E595A"/>
    <w:rsid w:val="007E5C14"/>
    <w:rsid w:val="007E6601"/>
    <w:rsid w:val="007E71CC"/>
    <w:rsid w:val="007E75BD"/>
    <w:rsid w:val="007F15DA"/>
    <w:rsid w:val="007F224A"/>
    <w:rsid w:val="007F2E14"/>
    <w:rsid w:val="007F316A"/>
    <w:rsid w:val="007F35FB"/>
    <w:rsid w:val="007F3E0F"/>
    <w:rsid w:val="007F4F33"/>
    <w:rsid w:val="007F62E3"/>
    <w:rsid w:val="007F6983"/>
    <w:rsid w:val="007F71DE"/>
    <w:rsid w:val="007F75C2"/>
    <w:rsid w:val="00800F77"/>
    <w:rsid w:val="00801C96"/>
    <w:rsid w:val="00802223"/>
    <w:rsid w:val="00802DE9"/>
    <w:rsid w:val="00804D57"/>
    <w:rsid w:val="00804FFC"/>
    <w:rsid w:val="00805047"/>
    <w:rsid w:val="00806DE6"/>
    <w:rsid w:val="00810B53"/>
    <w:rsid w:val="00812296"/>
    <w:rsid w:val="00813AD1"/>
    <w:rsid w:val="00814A2F"/>
    <w:rsid w:val="00814D64"/>
    <w:rsid w:val="0081534E"/>
    <w:rsid w:val="00815359"/>
    <w:rsid w:val="008162A1"/>
    <w:rsid w:val="00816DB2"/>
    <w:rsid w:val="008208C0"/>
    <w:rsid w:val="00820A7D"/>
    <w:rsid w:val="0082320D"/>
    <w:rsid w:val="00824918"/>
    <w:rsid w:val="00824EF7"/>
    <w:rsid w:val="008250CF"/>
    <w:rsid w:val="00825104"/>
    <w:rsid w:val="00825D03"/>
    <w:rsid w:val="00832186"/>
    <w:rsid w:val="00832452"/>
    <w:rsid w:val="00832993"/>
    <w:rsid w:val="008329BB"/>
    <w:rsid w:val="008346FE"/>
    <w:rsid w:val="008348E3"/>
    <w:rsid w:val="00834E19"/>
    <w:rsid w:val="00835A99"/>
    <w:rsid w:val="0083626D"/>
    <w:rsid w:val="00836E53"/>
    <w:rsid w:val="008371B8"/>
    <w:rsid w:val="00837546"/>
    <w:rsid w:val="00837759"/>
    <w:rsid w:val="008410CD"/>
    <w:rsid w:val="00841C38"/>
    <w:rsid w:val="00841E1C"/>
    <w:rsid w:val="0084232E"/>
    <w:rsid w:val="00842941"/>
    <w:rsid w:val="008430E6"/>
    <w:rsid w:val="00843854"/>
    <w:rsid w:val="0084407F"/>
    <w:rsid w:val="008449A6"/>
    <w:rsid w:val="00845F75"/>
    <w:rsid w:val="00846A48"/>
    <w:rsid w:val="00846D77"/>
    <w:rsid w:val="00847EF9"/>
    <w:rsid w:val="00850FE8"/>
    <w:rsid w:val="008521F7"/>
    <w:rsid w:val="0085345F"/>
    <w:rsid w:val="0085354E"/>
    <w:rsid w:val="00853E39"/>
    <w:rsid w:val="0085558E"/>
    <w:rsid w:val="008569C2"/>
    <w:rsid w:val="008601A1"/>
    <w:rsid w:val="00862753"/>
    <w:rsid w:val="00862819"/>
    <w:rsid w:val="00862CE9"/>
    <w:rsid w:val="00863466"/>
    <w:rsid w:val="00865C2E"/>
    <w:rsid w:val="008665BD"/>
    <w:rsid w:val="008676E6"/>
    <w:rsid w:val="00867856"/>
    <w:rsid w:val="00870865"/>
    <w:rsid w:val="00871277"/>
    <w:rsid w:val="008720AC"/>
    <w:rsid w:val="008721F5"/>
    <w:rsid w:val="008725F7"/>
    <w:rsid w:val="00872C9C"/>
    <w:rsid w:val="008738CA"/>
    <w:rsid w:val="008747A3"/>
    <w:rsid w:val="008750BE"/>
    <w:rsid w:val="00875939"/>
    <w:rsid w:val="0087703D"/>
    <w:rsid w:val="00877E6E"/>
    <w:rsid w:val="008805DB"/>
    <w:rsid w:val="00880792"/>
    <w:rsid w:val="0088113B"/>
    <w:rsid w:val="00881B86"/>
    <w:rsid w:val="00882185"/>
    <w:rsid w:val="0088257A"/>
    <w:rsid w:val="00882B93"/>
    <w:rsid w:val="00884F48"/>
    <w:rsid w:val="00884FB8"/>
    <w:rsid w:val="00890FCE"/>
    <w:rsid w:val="00891819"/>
    <w:rsid w:val="00891901"/>
    <w:rsid w:val="00894D0F"/>
    <w:rsid w:val="008959A6"/>
    <w:rsid w:val="00896144"/>
    <w:rsid w:val="00896451"/>
    <w:rsid w:val="00897126"/>
    <w:rsid w:val="008977B9"/>
    <w:rsid w:val="008A0CBA"/>
    <w:rsid w:val="008A117C"/>
    <w:rsid w:val="008A1515"/>
    <w:rsid w:val="008A16CE"/>
    <w:rsid w:val="008A23C4"/>
    <w:rsid w:val="008A2690"/>
    <w:rsid w:val="008A2E1B"/>
    <w:rsid w:val="008A3446"/>
    <w:rsid w:val="008A3FA8"/>
    <w:rsid w:val="008A50E3"/>
    <w:rsid w:val="008A584F"/>
    <w:rsid w:val="008A731A"/>
    <w:rsid w:val="008A761F"/>
    <w:rsid w:val="008B0238"/>
    <w:rsid w:val="008B14A7"/>
    <w:rsid w:val="008B238B"/>
    <w:rsid w:val="008B3643"/>
    <w:rsid w:val="008B3759"/>
    <w:rsid w:val="008B4EDF"/>
    <w:rsid w:val="008B4FB0"/>
    <w:rsid w:val="008B5008"/>
    <w:rsid w:val="008B5051"/>
    <w:rsid w:val="008B58F7"/>
    <w:rsid w:val="008B6942"/>
    <w:rsid w:val="008B7772"/>
    <w:rsid w:val="008B7786"/>
    <w:rsid w:val="008C02F7"/>
    <w:rsid w:val="008C1420"/>
    <w:rsid w:val="008C196D"/>
    <w:rsid w:val="008C1C94"/>
    <w:rsid w:val="008C4CAA"/>
    <w:rsid w:val="008C5663"/>
    <w:rsid w:val="008C5816"/>
    <w:rsid w:val="008C5979"/>
    <w:rsid w:val="008C5BCA"/>
    <w:rsid w:val="008C6D68"/>
    <w:rsid w:val="008C6FC3"/>
    <w:rsid w:val="008C7689"/>
    <w:rsid w:val="008D01BC"/>
    <w:rsid w:val="008D12D9"/>
    <w:rsid w:val="008D312A"/>
    <w:rsid w:val="008D3D7B"/>
    <w:rsid w:val="008D3F8F"/>
    <w:rsid w:val="008D4686"/>
    <w:rsid w:val="008D4A7A"/>
    <w:rsid w:val="008D5393"/>
    <w:rsid w:val="008D628B"/>
    <w:rsid w:val="008D691C"/>
    <w:rsid w:val="008D7FAF"/>
    <w:rsid w:val="008E0D5C"/>
    <w:rsid w:val="008E30C6"/>
    <w:rsid w:val="008E3A51"/>
    <w:rsid w:val="008E3CCB"/>
    <w:rsid w:val="008E4140"/>
    <w:rsid w:val="008E46D2"/>
    <w:rsid w:val="008E55C3"/>
    <w:rsid w:val="008F0142"/>
    <w:rsid w:val="008F017F"/>
    <w:rsid w:val="008F143D"/>
    <w:rsid w:val="008F2556"/>
    <w:rsid w:val="008F383A"/>
    <w:rsid w:val="008F46A6"/>
    <w:rsid w:val="008F58C7"/>
    <w:rsid w:val="008F7AFD"/>
    <w:rsid w:val="008F7BF6"/>
    <w:rsid w:val="0090082A"/>
    <w:rsid w:val="00900D74"/>
    <w:rsid w:val="0090178D"/>
    <w:rsid w:val="0090322D"/>
    <w:rsid w:val="009033B3"/>
    <w:rsid w:val="00903777"/>
    <w:rsid w:val="00903A4B"/>
    <w:rsid w:val="0090558E"/>
    <w:rsid w:val="00905607"/>
    <w:rsid w:val="0090583A"/>
    <w:rsid w:val="00905BB1"/>
    <w:rsid w:val="009061D9"/>
    <w:rsid w:val="00907F7D"/>
    <w:rsid w:val="00910021"/>
    <w:rsid w:val="00910F1F"/>
    <w:rsid w:val="0091109E"/>
    <w:rsid w:val="00912E2F"/>
    <w:rsid w:val="009135B9"/>
    <w:rsid w:val="009144A5"/>
    <w:rsid w:val="00915048"/>
    <w:rsid w:val="009150AD"/>
    <w:rsid w:val="00915CCE"/>
    <w:rsid w:val="009200FA"/>
    <w:rsid w:val="00920DE8"/>
    <w:rsid w:val="00922829"/>
    <w:rsid w:val="00922A83"/>
    <w:rsid w:val="00923416"/>
    <w:rsid w:val="009243C7"/>
    <w:rsid w:val="00924AA0"/>
    <w:rsid w:val="00926704"/>
    <w:rsid w:val="00926AE6"/>
    <w:rsid w:val="00926B99"/>
    <w:rsid w:val="0093041F"/>
    <w:rsid w:val="00930B33"/>
    <w:rsid w:val="00931625"/>
    <w:rsid w:val="00931A32"/>
    <w:rsid w:val="00932ED9"/>
    <w:rsid w:val="00932EF2"/>
    <w:rsid w:val="00934250"/>
    <w:rsid w:val="009349AD"/>
    <w:rsid w:val="00934ACB"/>
    <w:rsid w:val="00934BFD"/>
    <w:rsid w:val="00936292"/>
    <w:rsid w:val="009372B9"/>
    <w:rsid w:val="00937DC6"/>
    <w:rsid w:val="00940997"/>
    <w:rsid w:val="0094180C"/>
    <w:rsid w:val="00941EF6"/>
    <w:rsid w:val="00942290"/>
    <w:rsid w:val="00943119"/>
    <w:rsid w:val="00943370"/>
    <w:rsid w:val="0094447D"/>
    <w:rsid w:val="00944B9E"/>
    <w:rsid w:val="0094624A"/>
    <w:rsid w:val="0094628E"/>
    <w:rsid w:val="0094646F"/>
    <w:rsid w:val="00946D20"/>
    <w:rsid w:val="00946F1D"/>
    <w:rsid w:val="0094713D"/>
    <w:rsid w:val="0094761D"/>
    <w:rsid w:val="009509F9"/>
    <w:rsid w:val="00950C82"/>
    <w:rsid w:val="00951AC7"/>
    <w:rsid w:val="00951D9F"/>
    <w:rsid w:val="009529E4"/>
    <w:rsid w:val="00952A23"/>
    <w:rsid w:val="00952BED"/>
    <w:rsid w:val="009549E0"/>
    <w:rsid w:val="00954A28"/>
    <w:rsid w:val="00954E3A"/>
    <w:rsid w:val="009552D0"/>
    <w:rsid w:val="00955E60"/>
    <w:rsid w:val="009578A5"/>
    <w:rsid w:val="009608B7"/>
    <w:rsid w:val="00961141"/>
    <w:rsid w:val="0096127F"/>
    <w:rsid w:val="00961485"/>
    <w:rsid w:val="00961FA5"/>
    <w:rsid w:val="0096284E"/>
    <w:rsid w:val="00963394"/>
    <w:rsid w:val="0096593F"/>
    <w:rsid w:val="00966880"/>
    <w:rsid w:val="00970D4C"/>
    <w:rsid w:val="00970F7D"/>
    <w:rsid w:val="009718AB"/>
    <w:rsid w:val="00971CD3"/>
    <w:rsid w:val="009732CE"/>
    <w:rsid w:val="00973C7D"/>
    <w:rsid w:val="009742EA"/>
    <w:rsid w:val="009749D8"/>
    <w:rsid w:val="00975D7B"/>
    <w:rsid w:val="0097734B"/>
    <w:rsid w:val="009773B9"/>
    <w:rsid w:val="0097743C"/>
    <w:rsid w:val="0098086D"/>
    <w:rsid w:val="009808C3"/>
    <w:rsid w:val="00980F3E"/>
    <w:rsid w:val="009816F4"/>
    <w:rsid w:val="00982811"/>
    <w:rsid w:val="00983203"/>
    <w:rsid w:val="00983AC9"/>
    <w:rsid w:val="00984242"/>
    <w:rsid w:val="00986A02"/>
    <w:rsid w:val="00986A1F"/>
    <w:rsid w:val="00986ACA"/>
    <w:rsid w:val="00986E19"/>
    <w:rsid w:val="009875D9"/>
    <w:rsid w:val="00990D15"/>
    <w:rsid w:val="00991B6D"/>
    <w:rsid w:val="00992E6F"/>
    <w:rsid w:val="00992EC7"/>
    <w:rsid w:val="00994476"/>
    <w:rsid w:val="00995375"/>
    <w:rsid w:val="00995C22"/>
    <w:rsid w:val="009976ED"/>
    <w:rsid w:val="009A07E7"/>
    <w:rsid w:val="009A1190"/>
    <w:rsid w:val="009A18E3"/>
    <w:rsid w:val="009A1F7C"/>
    <w:rsid w:val="009A207F"/>
    <w:rsid w:val="009A232E"/>
    <w:rsid w:val="009A24A9"/>
    <w:rsid w:val="009A64D6"/>
    <w:rsid w:val="009A6ADE"/>
    <w:rsid w:val="009A755A"/>
    <w:rsid w:val="009A76CE"/>
    <w:rsid w:val="009B08AD"/>
    <w:rsid w:val="009B0E21"/>
    <w:rsid w:val="009B15D2"/>
    <w:rsid w:val="009B494E"/>
    <w:rsid w:val="009B56B3"/>
    <w:rsid w:val="009B5A8D"/>
    <w:rsid w:val="009B5C90"/>
    <w:rsid w:val="009B7D34"/>
    <w:rsid w:val="009C02A8"/>
    <w:rsid w:val="009C0857"/>
    <w:rsid w:val="009C087F"/>
    <w:rsid w:val="009C0DF3"/>
    <w:rsid w:val="009C1144"/>
    <w:rsid w:val="009C117F"/>
    <w:rsid w:val="009C1758"/>
    <w:rsid w:val="009C2226"/>
    <w:rsid w:val="009C226D"/>
    <w:rsid w:val="009C227E"/>
    <w:rsid w:val="009C398D"/>
    <w:rsid w:val="009C6C44"/>
    <w:rsid w:val="009D0031"/>
    <w:rsid w:val="009D08E8"/>
    <w:rsid w:val="009D0A33"/>
    <w:rsid w:val="009D2D18"/>
    <w:rsid w:val="009D2EC5"/>
    <w:rsid w:val="009D4C46"/>
    <w:rsid w:val="009D4F83"/>
    <w:rsid w:val="009D6230"/>
    <w:rsid w:val="009D6526"/>
    <w:rsid w:val="009D7116"/>
    <w:rsid w:val="009D78F0"/>
    <w:rsid w:val="009E01CF"/>
    <w:rsid w:val="009E2766"/>
    <w:rsid w:val="009E36FC"/>
    <w:rsid w:val="009E51C3"/>
    <w:rsid w:val="009E5A66"/>
    <w:rsid w:val="009E5C3A"/>
    <w:rsid w:val="009E5C84"/>
    <w:rsid w:val="009E6101"/>
    <w:rsid w:val="009E6B24"/>
    <w:rsid w:val="009F1771"/>
    <w:rsid w:val="009F3003"/>
    <w:rsid w:val="009F346A"/>
    <w:rsid w:val="009F6300"/>
    <w:rsid w:val="009F64CB"/>
    <w:rsid w:val="009F69A6"/>
    <w:rsid w:val="009F79D6"/>
    <w:rsid w:val="00A002C3"/>
    <w:rsid w:val="00A003CA"/>
    <w:rsid w:val="00A01950"/>
    <w:rsid w:val="00A0223A"/>
    <w:rsid w:val="00A04CF0"/>
    <w:rsid w:val="00A056A9"/>
    <w:rsid w:val="00A06D5E"/>
    <w:rsid w:val="00A06E1A"/>
    <w:rsid w:val="00A07149"/>
    <w:rsid w:val="00A108D7"/>
    <w:rsid w:val="00A119A9"/>
    <w:rsid w:val="00A12F33"/>
    <w:rsid w:val="00A136F3"/>
    <w:rsid w:val="00A14052"/>
    <w:rsid w:val="00A14306"/>
    <w:rsid w:val="00A155DD"/>
    <w:rsid w:val="00A164FF"/>
    <w:rsid w:val="00A17720"/>
    <w:rsid w:val="00A21C00"/>
    <w:rsid w:val="00A21D5E"/>
    <w:rsid w:val="00A22226"/>
    <w:rsid w:val="00A243F3"/>
    <w:rsid w:val="00A24CA7"/>
    <w:rsid w:val="00A25A63"/>
    <w:rsid w:val="00A2704E"/>
    <w:rsid w:val="00A27933"/>
    <w:rsid w:val="00A27AA7"/>
    <w:rsid w:val="00A30C4A"/>
    <w:rsid w:val="00A30D4E"/>
    <w:rsid w:val="00A317D4"/>
    <w:rsid w:val="00A326B3"/>
    <w:rsid w:val="00A3337A"/>
    <w:rsid w:val="00A33837"/>
    <w:rsid w:val="00A33884"/>
    <w:rsid w:val="00A34217"/>
    <w:rsid w:val="00A372AB"/>
    <w:rsid w:val="00A405F4"/>
    <w:rsid w:val="00A4105C"/>
    <w:rsid w:val="00A42BF3"/>
    <w:rsid w:val="00A44647"/>
    <w:rsid w:val="00A446ED"/>
    <w:rsid w:val="00A4481F"/>
    <w:rsid w:val="00A4553C"/>
    <w:rsid w:val="00A47481"/>
    <w:rsid w:val="00A47670"/>
    <w:rsid w:val="00A47E21"/>
    <w:rsid w:val="00A52237"/>
    <w:rsid w:val="00A525B3"/>
    <w:rsid w:val="00A52C96"/>
    <w:rsid w:val="00A52F0D"/>
    <w:rsid w:val="00A539CC"/>
    <w:rsid w:val="00A540FD"/>
    <w:rsid w:val="00A543B9"/>
    <w:rsid w:val="00A5455C"/>
    <w:rsid w:val="00A547FC"/>
    <w:rsid w:val="00A549E0"/>
    <w:rsid w:val="00A55E9F"/>
    <w:rsid w:val="00A55FAD"/>
    <w:rsid w:val="00A573A8"/>
    <w:rsid w:val="00A575EF"/>
    <w:rsid w:val="00A57A3B"/>
    <w:rsid w:val="00A61386"/>
    <w:rsid w:val="00A61917"/>
    <w:rsid w:val="00A63FDB"/>
    <w:rsid w:val="00A64708"/>
    <w:rsid w:val="00A64AF4"/>
    <w:rsid w:val="00A66B97"/>
    <w:rsid w:val="00A67056"/>
    <w:rsid w:val="00A67FF6"/>
    <w:rsid w:val="00A7092B"/>
    <w:rsid w:val="00A70C76"/>
    <w:rsid w:val="00A71881"/>
    <w:rsid w:val="00A737B1"/>
    <w:rsid w:val="00A743F3"/>
    <w:rsid w:val="00A75990"/>
    <w:rsid w:val="00A759BE"/>
    <w:rsid w:val="00A75BDD"/>
    <w:rsid w:val="00A76913"/>
    <w:rsid w:val="00A77800"/>
    <w:rsid w:val="00A77E30"/>
    <w:rsid w:val="00A80BE3"/>
    <w:rsid w:val="00A8112D"/>
    <w:rsid w:val="00A813A6"/>
    <w:rsid w:val="00A8308C"/>
    <w:rsid w:val="00A83219"/>
    <w:rsid w:val="00A837CA"/>
    <w:rsid w:val="00A84782"/>
    <w:rsid w:val="00A84836"/>
    <w:rsid w:val="00A84B3A"/>
    <w:rsid w:val="00A85381"/>
    <w:rsid w:val="00A85DF1"/>
    <w:rsid w:val="00A87284"/>
    <w:rsid w:val="00A9172B"/>
    <w:rsid w:val="00A91BAD"/>
    <w:rsid w:val="00A92193"/>
    <w:rsid w:val="00A9303E"/>
    <w:rsid w:val="00A933AB"/>
    <w:rsid w:val="00A94FA4"/>
    <w:rsid w:val="00A95C36"/>
    <w:rsid w:val="00A96C7E"/>
    <w:rsid w:val="00A96E51"/>
    <w:rsid w:val="00AA0726"/>
    <w:rsid w:val="00AA11CA"/>
    <w:rsid w:val="00AA16BA"/>
    <w:rsid w:val="00AA1729"/>
    <w:rsid w:val="00AA3162"/>
    <w:rsid w:val="00AA398D"/>
    <w:rsid w:val="00AA53E6"/>
    <w:rsid w:val="00AA5FEF"/>
    <w:rsid w:val="00AA61B4"/>
    <w:rsid w:val="00AA6687"/>
    <w:rsid w:val="00AA7161"/>
    <w:rsid w:val="00AA7306"/>
    <w:rsid w:val="00AB0DBC"/>
    <w:rsid w:val="00AB2A56"/>
    <w:rsid w:val="00AB40A6"/>
    <w:rsid w:val="00AB5B3A"/>
    <w:rsid w:val="00AC14FB"/>
    <w:rsid w:val="00AC15EE"/>
    <w:rsid w:val="00AC2619"/>
    <w:rsid w:val="00AC2B98"/>
    <w:rsid w:val="00AC39CE"/>
    <w:rsid w:val="00AC4202"/>
    <w:rsid w:val="00AC47FB"/>
    <w:rsid w:val="00AC4D44"/>
    <w:rsid w:val="00AC52C4"/>
    <w:rsid w:val="00AC5B0E"/>
    <w:rsid w:val="00AC610A"/>
    <w:rsid w:val="00AC614E"/>
    <w:rsid w:val="00AC65CE"/>
    <w:rsid w:val="00AC7EF5"/>
    <w:rsid w:val="00AD187C"/>
    <w:rsid w:val="00AD1AEE"/>
    <w:rsid w:val="00AD1B76"/>
    <w:rsid w:val="00AD2623"/>
    <w:rsid w:val="00AD31D6"/>
    <w:rsid w:val="00AD4873"/>
    <w:rsid w:val="00AD5B91"/>
    <w:rsid w:val="00AD6A68"/>
    <w:rsid w:val="00AD6AAC"/>
    <w:rsid w:val="00AE0235"/>
    <w:rsid w:val="00AE2E3C"/>
    <w:rsid w:val="00AE392F"/>
    <w:rsid w:val="00AE4B00"/>
    <w:rsid w:val="00AE5DA7"/>
    <w:rsid w:val="00AF058B"/>
    <w:rsid w:val="00AF12E7"/>
    <w:rsid w:val="00AF1CA3"/>
    <w:rsid w:val="00AF1FAF"/>
    <w:rsid w:val="00AF2219"/>
    <w:rsid w:val="00AF4367"/>
    <w:rsid w:val="00AF484C"/>
    <w:rsid w:val="00AF6E03"/>
    <w:rsid w:val="00B01F9B"/>
    <w:rsid w:val="00B03C46"/>
    <w:rsid w:val="00B045A2"/>
    <w:rsid w:val="00B04F60"/>
    <w:rsid w:val="00B06DDA"/>
    <w:rsid w:val="00B07580"/>
    <w:rsid w:val="00B079E3"/>
    <w:rsid w:val="00B07A83"/>
    <w:rsid w:val="00B07F63"/>
    <w:rsid w:val="00B102FA"/>
    <w:rsid w:val="00B110D6"/>
    <w:rsid w:val="00B113C7"/>
    <w:rsid w:val="00B1286B"/>
    <w:rsid w:val="00B12BE9"/>
    <w:rsid w:val="00B12CC8"/>
    <w:rsid w:val="00B12FE8"/>
    <w:rsid w:val="00B13F6A"/>
    <w:rsid w:val="00B14F1F"/>
    <w:rsid w:val="00B151CB"/>
    <w:rsid w:val="00B15B43"/>
    <w:rsid w:val="00B15FB5"/>
    <w:rsid w:val="00B16654"/>
    <w:rsid w:val="00B16B7D"/>
    <w:rsid w:val="00B16B84"/>
    <w:rsid w:val="00B17698"/>
    <w:rsid w:val="00B17B22"/>
    <w:rsid w:val="00B20046"/>
    <w:rsid w:val="00B206F3"/>
    <w:rsid w:val="00B22FAF"/>
    <w:rsid w:val="00B22FF6"/>
    <w:rsid w:val="00B23ED9"/>
    <w:rsid w:val="00B23F9B"/>
    <w:rsid w:val="00B26397"/>
    <w:rsid w:val="00B26AC8"/>
    <w:rsid w:val="00B27359"/>
    <w:rsid w:val="00B276CD"/>
    <w:rsid w:val="00B30D4A"/>
    <w:rsid w:val="00B32ABF"/>
    <w:rsid w:val="00B32B28"/>
    <w:rsid w:val="00B34475"/>
    <w:rsid w:val="00B349A5"/>
    <w:rsid w:val="00B3573B"/>
    <w:rsid w:val="00B35761"/>
    <w:rsid w:val="00B36D81"/>
    <w:rsid w:val="00B40A8F"/>
    <w:rsid w:val="00B40AAB"/>
    <w:rsid w:val="00B41418"/>
    <w:rsid w:val="00B414F8"/>
    <w:rsid w:val="00B433A9"/>
    <w:rsid w:val="00B437BA"/>
    <w:rsid w:val="00B45A55"/>
    <w:rsid w:val="00B46987"/>
    <w:rsid w:val="00B47E46"/>
    <w:rsid w:val="00B509FE"/>
    <w:rsid w:val="00B5108C"/>
    <w:rsid w:val="00B51DCC"/>
    <w:rsid w:val="00B520F1"/>
    <w:rsid w:val="00B52EAC"/>
    <w:rsid w:val="00B530D0"/>
    <w:rsid w:val="00B53734"/>
    <w:rsid w:val="00B5478E"/>
    <w:rsid w:val="00B557B0"/>
    <w:rsid w:val="00B565BC"/>
    <w:rsid w:val="00B56A1A"/>
    <w:rsid w:val="00B56E0D"/>
    <w:rsid w:val="00B60BB1"/>
    <w:rsid w:val="00B626BC"/>
    <w:rsid w:val="00B644A6"/>
    <w:rsid w:val="00B66550"/>
    <w:rsid w:val="00B667B8"/>
    <w:rsid w:val="00B66C4A"/>
    <w:rsid w:val="00B66E99"/>
    <w:rsid w:val="00B66FC0"/>
    <w:rsid w:val="00B705A4"/>
    <w:rsid w:val="00B70602"/>
    <w:rsid w:val="00B706A9"/>
    <w:rsid w:val="00B7072C"/>
    <w:rsid w:val="00B70ABC"/>
    <w:rsid w:val="00B71036"/>
    <w:rsid w:val="00B71099"/>
    <w:rsid w:val="00B714B2"/>
    <w:rsid w:val="00B71B96"/>
    <w:rsid w:val="00B720D4"/>
    <w:rsid w:val="00B74012"/>
    <w:rsid w:val="00B74138"/>
    <w:rsid w:val="00B74BAB"/>
    <w:rsid w:val="00B7680C"/>
    <w:rsid w:val="00B769F9"/>
    <w:rsid w:val="00B76F8D"/>
    <w:rsid w:val="00B779B1"/>
    <w:rsid w:val="00B779FC"/>
    <w:rsid w:val="00B800CA"/>
    <w:rsid w:val="00B80F4B"/>
    <w:rsid w:val="00B8234B"/>
    <w:rsid w:val="00B82E89"/>
    <w:rsid w:val="00B83C8B"/>
    <w:rsid w:val="00B84350"/>
    <w:rsid w:val="00B8473A"/>
    <w:rsid w:val="00B8749B"/>
    <w:rsid w:val="00B87670"/>
    <w:rsid w:val="00B877A2"/>
    <w:rsid w:val="00B87EE1"/>
    <w:rsid w:val="00B90AF4"/>
    <w:rsid w:val="00B92341"/>
    <w:rsid w:val="00B94378"/>
    <w:rsid w:val="00B9587D"/>
    <w:rsid w:val="00B9640F"/>
    <w:rsid w:val="00B96BB4"/>
    <w:rsid w:val="00B96CEB"/>
    <w:rsid w:val="00B97847"/>
    <w:rsid w:val="00B97E8F"/>
    <w:rsid w:val="00BA02D8"/>
    <w:rsid w:val="00BA0B02"/>
    <w:rsid w:val="00BA1481"/>
    <w:rsid w:val="00BA1508"/>
    <w:rsid w:val="00BA34BF"/>
    <w:rsid w:val="00BA471A"/>
    <w:rsid w:val="00BA554E"/>
    <w:rsid w:val="00BA598F"/>
    <w:rsid w:val="00BA5D29"/>
    <w:rsid w:val="00BA799F"/>
    <w:rsid w:val="00BB10ED"/>
    <w:rsid w:val="00BB27BD"/>
    <w:rsid w:val="00BB2FA5"/>
    <w:rsid w:val="00BB4645"/>
    <w:rsid w:val="00BB4CD7"/>
    <w:rsid w:val="00BB524F"/>
    <w:rsid w:val="00BB6535"/>
    <w:rsid w:val="00BB726C"/>
    <w:rsid w:val="00BB75E6"/>
    <w:rsid w:val="00BB7ACB"/>
    <w:rsid w:val="00BC2D09"/>
    <w:rsid w:val="00BC34B6"/>
    <w:rsid w:val="00BC454E"/>
    <w:rsid w:val="00BC4936"/>
    <w:rsid w:val="00BC7B4F"/>
    <w:rsid w:val="00BD0853"/>
    <w:rsid w:val="00BD104A"/>
    <w:rsid w:val="00BD3202"/>
    <w:rsid w:val="00BD36E4"/>
    <w:rsid w:val="00BD3C31"/>
    <w:rsid w:val="00BD4EAA"/>
    <w:rsid w:val="00BD5467"/>
    <w:rsid w:val="00BD5FA6"/>
    <w:rsid w:val="00BD662F"/>
    <w:rsid w:val="00BE1562"/>
    <w:rsid w:val="00BE31D4"/>
    <w:rsid w:val="00BE34E6"/>
    <w:rsid w:val="00BE419A"/>
    <w:rsid w:val="00BE4BB8"/>
    <w:rsid w:val="00BE5133"/>
    <w:rsid w:val="00BE5998"/>
    <w:rsid w:val="00BE6FA8"/>
    <w:rsid w:val="00BE72BB"/>
    <w:rsid w:val="00BE792A"/>
    <w:rsid w:val="00BF0E9E"/>
    <w:rsid w:val="00BF1242"/>
    <w:rsid w:val="00BF14EB"/>
    <w:rsid w:val="00BF1E87"/>
    <w:rsid w:val="00BF30C1"/>
    <w:rsid w:val="00BF3535"/>
    <w:rsid w:val="00BF48CF"/>
    <w:rsid w:val="00BF50FC"/>
    <w:rsid w:val="00BF6FEE"/>
    <w:rsid w:val="00C0064E"/>
    <w:rsid w:val="00C01E16"/>
    <w:rsid w:val="00C02DA4"/>
    <w:rsid w:val="00C02F44"/>
    <w:rsid w:val="00C02FE8"/>
    <w:rsid w:val="00C03631"/>
    <w:rsid w:val="00C044A2"/>
    <w:rsid w:val="00C0661A"/>
    <w:rsid w:val="00C06654"/>
    <w:rsid w:val="00C06B6A"/>
    <w:rsid w:val="00C06D1F"/>
    <w:rsid w:val="00C07B17"/>
    <w:rsid w:val="00C07BEF"/>
    <w:rsid w:val="00C1193E"/>
    <w:rsid w:val="00C129C6"/>
    <w:rsid w:val="00C138D7"/>
    <w:rsid w:val="00C145E6"/>
    <w:rsid w:val="00C14CC6"/>
    <w:rsid w:val="00C15FA8"/>
    <w:rsid w:val="00C2023A"/>
    <w:rsid w:val="00C20337"/>
    <w:rsid w:val="00C21549"/>
    <w:rsid w:val="00C225BF"/>
    <w:rsid w:val="00C22A91"/>
    <w:rsid w:val="00C22C2B"/>
    <w:rsid w:val="00C22E4A"/>
    <w:rsid w:val="00C23616"/>
    <w:rsid w:val="00C23E67"/>
    <w:rsid w:val="00C24661"/>
    <w:rsid w:val="00C24682"/>
    <w:rsid w:val="00C25160"/>
    <w:rsid w:val="00C2539F"/>
    <w:rsid w:val="00C25A42"/>
    <w:rsid w:val="00C25B63"/>
    <w:rsid w:val="00C26686"/>
    <w:rsid w:val="00C304C2"/>
    <w:rsid w:val="00C32078"/>
    <w:rsid w:val="00C33AFC"/>
    <w:rsid w:val="00C35B88"/>
    <w:rsid w:val="00C36547"/>
    <w:rsid w:val="00C36B88"/>
    <w:rsid w:val="00C36CA5"/>
    <w:rsid w:val="00C406ED"/>
    <w:rsid w:val="00C41560"/>
    <w:rsid w:val="00C41A98"/>
    <w:rsid w:val="00C420FE"/>
    <w:rsid w:val="00C426B5"/>
    <w:rsid w:val="00C42A0B"/>
    <w:rsid w:val="00C44790"/>
    <w:rsid w:val="00C44F79"/>
    <w:rsid w:val="00C4595F"/>
    <w:rsid w:val="00C464FA"/>
    <w:rsid w:val="00C46F2B"/>
    <w:rsid w:val="00C4766C"/>
    <w:rsid w:val="00C508A5"/>
    <w:rsid w:val="00C50E94"/>
    <w:rsid w:val="00C51733"/>
    <w:rsid w:val="00C51936"/>
    <w:rsid w:val="00C52926"/>
    <w:rsid w:val="00C537D8"/>
    <w:rsid w:val="00C53AB1"/>
    <w:rsid w:val="00C5625C"/>
    <w:rsid w:val="00C56315"/>
    <w:rsid w:val="00C56A32"/>
    <w:rsid w:val="00C60E77"/>
    <w:rsid w:val="00C62143"/>
    <w:rsid w:val="00C64BDE"/>
    <w:rsid w:val="00C64DFA"/>
    <w:rsid w:val="00C6507A"/>
    <w:rsid w:val="00C65736"/>
    <w:rsid w:val="00C668E1"/>
    <w:rsid w:val="00C66D9B"/>
    <w:rsid w:val="00C67B71"/>
    <w:rsid w:val="00C67D11"/>
    <w:rsid w:val="00C704AB"/>
    <w:rsid w:val="00C71BC0"/>
    <w:rsid w:val="00C725BD"/>
    <w:rsid w:val="00C7265A"/>
    <w:rsid w:val="00C734F7"/>
    <w:rsid w:val="00C73AAC"/>
    <w:rsid w:val="00C73E3E"/>
    <w:rsid w:val="00C741CA"/>
    <w:rsid w:val="00C7444C"/>
    <w:rsid w:val="00C7541C"/>
    <w:rsid w:val="00C75CD9"/>
    <w:rsid w:val="00C75D07"/>
    <w:rsid w:val="00C75F38"/>
    <w:rsid w:val="00C7785E"/>
    <w:rsid w:val="00C80176"/>
    <w:rsid w:val="00C80A9C"/>
    <w:rsid w:val="00C810DF"/>
    <w:rsid w:val="00C81141"/>
    <w:rsid w:val="00C82479"/>
    <w:rsid w:val="00C82847"/>
    <w:rsid w:val="00C82B7A"/>
    <w:rsid w:val="00C83046"/>
    <w:rsid w:val="00C8488B"/>
    <w:rsid w:val="00C86015"/>
    <w:rsid w:val="00C878CE"/>
    <w:rsid w:val="00C87AEC"/>
    <w:rsid w:val="00C91F2A"/>
    <w:rsid w:val="00C92CED"/>
    <w:rsid w:val="00C93371"/>
    <w:rsid w:val="00C933BC"/>
    <w:rsid w:val="00C93691"/>
    <w:rsid w:val="00C94D2D"/>
    <w:rsid w:val="00C969FF"/>
    <w:rsid w:val="00C973E0"/>
    <w:rsid w:val="00CA01BF"/>
    <w:rsid w:val="00CA0901"/>
    <w:rsid w:val="00CA0945"/>
    <w:rsid w:val="00CA0B13"/>
    <w:rsid w:val="00CA17DE"/>
    <w:rsid w:val="00CA18AB"/>
    <w:rsid w:val="00CA3EBF"/>
    <w:rsid w:val="00CA4E96"/>
    <w:rsid w:val="00CA5715"/>
    <w:rsid w:val="00CA5F9F"/>
    <w:rsid w:val="00CA722D"/>
    <w:rsid w:val="00CA73D3"/>
    <w:rsid w:val="00CB1B74"/>
    <w:rsid w:val="00CB1CF9"/>
    <w:rsid w:val="00CB200A"/>
    <w:rsid w:val="00CB2061"/>
    <w:rsid w:val="00CB374D"/>
    <w:rsid w:val="00CB62EE"/>
    <w:rsid w:val="00CB7911"/>
    <w:rsid w:val="00CB7BA1"/>
    <w:rsid w:val="00CC00B8"/>
    <w:rsid w:val="00CC0811"/>
    <w:rsid w:val="00CC0D67"/>
    <w:rsid w:val="00CC3093"/>
    <w:rsid w:val="00CC4B6F"/>
    <w:rsid w:val="00CC4C3F"/>
    <w:rsid w:val="00CC68EE"/>
    <w:rsid w:val="00CC7B42"/>
    <w:rsid w:val="00CD0948"/>
    <w:rsid w:val="00CD1814"/>
    <w:rsid w:val="00CD2D03"/>
    <w:rsid w:val="00CD3814"/>
    <w:rsid w:val="00CD412D"/>
    <w:rsid w:val="00CD4730"/>
    <w:rsid w:val="00CD6CBA"/>
    <w:rsid w:val="00CE0B9E"/>
    <w:rsid w:val="00CE0DA8"/>
    <w:rsid w:val="00CE2ACE"/>
    <w:rsid w:val="00CE2BD3"/>
    <w:rsid w:val="00CE2E22"/>
    <w:rsid w:val="00CE548A"/>
    <w:rsid w:val="00CE5949"/>
    <w:rsid w:val="00CE6B22"/>
    <w:rsid w:val="00CE7B2C"/>
    <w:rsid w:val="00CF0BF2"/>
    <w:rsid w:val="00CF0D2E"/>
    <w:rsid w:val="00CF1139"/>
    <w:rsid w:val="00CF23E9"/>
    <w:rsid w:val="00CF4F18"/>
    <w:rsid w:val="00CF60D9"/>
    <w:rsid w:val="00CF66C8"/>
    <w:rsid w:val="00CF7675"/>
    <w:rsid w:val="00CF7BE4"/>
    <w:rsid w:val="00CF7E90"/>
    <w:rsid w:val="00D01737"/>
    <w:rsid w:val="00D01ACB"/>
    <w:rsid w:val="00D01EB6"/>
    <w:rsid w:val="00D02F05"/>
    <w:rsid w:val="00D0395F"/>
    <w:rsid w:val="00D03C90"/>
    <w:rsid w:val="00D04B8C"/>
    <w:rsid w:val="00D0569D"/>
    <w:rsid w:val="00D05EB8"/>
    <w:rsid w:val="00D06408"/>
    <w:rsid w:val="00D07009"/>
    <w:rsid w:val="00D10E0B"/>
    <w:rsid w:val="00D1108D"/>
    <w:rsid w:val="00D117FA"/>
    <w:rsid w:val="00D137C3"/>
    <w:rsid w:val="00D14C88"/>
    <w:rsid w:val="00D1563F"/>
    <w:rsid w:val="00D156A5"/>
    <w:rsid w:val="00D2284A"/>
    <w:rsid w:val="00D22A24"/>
    <w:rsid w:val="00D2430A"/>
    <w:rsid w:val="00D26C31"/>
    <w:rsid w:val="00D26FEA"/>
    <w:rsid w:val="00D30806"/>
    <w:rsid w:val="00D320C9"/>
    <w:rsid w:val="00D333BD"/>
    <w:rsid w:val="00D34852"/>
    <w:rsid w:val="00D3552E"/>
    <w:rsid w:val="00D35CAC"/>
    <w:rsid w:val="00D374B0"/>
    <w:rsid w:val="00D37800"/>
    <w:rsid w:val="00D37C06"/>
    <w:rsid w:val="00D41CDD"/>
    <w:rsid w:val="00D421D9"/>
    <w:rsid w:val="00D42BB5"/>
    <w:rsid w:val="00D430F2"/>
    <w:rsid w:val="00D43960"/>
    <w:rsid w:val="00D43DF9"/>
    <w:rsid w:val="00D44563"/>
    <w:rsid w:val="00D45893"/>
    <w:rsid w:val="00D45FBE"/>
    <w:rsid w:val="00D46577"/>
    <w:rsid w:val="00D473EB"/>
    <w:rsid w:val="00D477DE"/>
    <w:rsid w:val="00D504CD"/>
    <w:rsid w:val="00D508A0"/>
    <w:rsid w:val="00D512C9"/>
    <w:rsid w:val="00D51EB7"/>
    <w:rsid w:val="00D52126"/>
    <w:rsid w:val="00D53978"/>
    <w:rsid w:val="00D539FC"/>
    <w:rsid w:val="00D56EAE"/>
    <w:rsid w:val="00D5714E"/>
    <w:rsid w:val="00D57A9C"/>
    <w:rsid w:val="00D60D40"/>
    <w:rsid w:val="00D61E81"/>
    <w:rsid w:val="00D622C0"/>
    <w:rsid w:val="00D62BE1"/>
    <w:rsid w:val="00D62FFE"/>
    <w:rsid w:val="00D66B17"/>
    <w:rsid w:val="00D7040F"/>
    <w:rsid w:val="00D714BB"/>
    <w:rsid w:val="00D71B78"/>
    <w:rsid w:val="00D71C02"/>
    <w:rsid w:val="00D72CEC"/>
    <w:rsid w:val="00D73A9F"/>
    <w:rsid w:val="00D74361"/>
    <w:rsid w:val="00D7549B"/>
    <w:rsid w:val="00D76ED2"/>
    <w:rsid w:val="00D77465"/>
    <w:rsid w:val="00D77607"/>
    <w:rsid w:val="00D80462"/>
    <w:rsid w:val="00D8122C"/>
    <w:rsid w:val="00D81577"/>
    <w:rsid w:val="00D841F9"/>
    <w:rsid w:val="00D84B22"/>
    <w:rsid w:val="00D84F27"/>
    <w:rsid w:val="00D859D9"/>
    <w:rsid w:val="00D85E43"/>
    <w:rsid w:val="00D85F0E"/>
    <w:rsid w:val="00D85F1E"/>
    <w:rsid w:val="00D86447"/>
    <w:rsid w:val="00D86F97"/>
    <w:rsid w:val="00D915ED"/>
    <w:rsid w:val="00D92028"/>
    <w:rsid w:val="00D920D9"/>
    <w:rsid w:val="00D92FAB"/>
    <w:rsid w:val="00D93AC2"/>
    <w:rsid w:val="00D96522"/>
    <w:rsid w:val="00D974C7"/>
    <w:rsid w:val="00DA0001"/>
    <w:rsid w:val="00DA2B24"/>
    <w:rsid w:val="00DA352B"/>
    <w:rsid w:val="00DA39BE"/>
    <w:rsid w:val="00DA49DC"/>
    <w:rsid w:val="00DA5A7F"/>
    <w:rsid w:val="00DA5B2C"/>
    <w:rsid w:val="00DA6621"/>
    <w:rsid w:val="00DA67BB"/>
    <w:rsid w:val="00DB2313"/>
    <w:rsid w:val="00DB2634"/>
    <w:rsid w:val="00DB2EB5"/>
    <w:rsid w:val="00DB4885"/>
    <w:rsid w:val="00DB4D15"/>
    <w:rsid w:val="00DB6F90"/>
    <w:rsid w:val="00DB79D3"/>
    <w:rsid w:val="00DC1466"/>
    <w:rsid w:val="00DC263A"/>
    <w:rsid w:val="00DC2A05"/>
    <w:rsid w:val="00DC34A9"/>
    <w:rsid w:val="00DC402A"/>
    <w:rsid w:val="00DC5616"/>
    <w:rsid w:val="00DC5BD6"/>
    <w:rsid w:val="00DC64F4"/>
    <w:rsid w:val="00DC69C0"/>
    <w:rsid w:val="00DC6E3D"/>
    <w:rsid w:val="00DC7E51"/>
    <w:rsid w:val="00DD1B51"/>
    <w:rsid w:val="00DD1D12"/>
    <w:rsid w:val="00DD2CDB"/>
    <w:rsid w:val="00DD2E75"/>
    <w:rsid w:val="00DD2FB7"/>
    <w:rsid w:val="00DD36C1"/>
    <w:rsid w:val="00DD39D5"/>
    <w:rsid w:val="00DD3FDF"/>
    <w:rsid w:val="00DD5085"/>
    <w:rsid w:val="00DD51E8"/>
    <w:rsid w:val="00DD6441"/>
    <w:rsid w:val="00DE0066"/>
    <w:rsid w:val="00DE06FB"/>
    <w:rsid w:val="00DE07FA"/>
    <w:rsid w:val="00DE2942"/>
    <w:rsid w:val="00DE3680"/>
    <w:rsid w:val="00DE3C28"/>
    <w:rsid w:val="00DE40FA"/>
    <w:rsid w:val="00DE4A23"/>
    <w:rsid w:val="00DE4E41"/>
    <w:rsid w:val="00DE630E"/>
    <w:rsid w:val="00DE670F"/>
    <w:rsid w:val="00DE6DFE"/>
    <w:rsid w:val="00DE73A7"/>
    <w:rsid w:val="00DE7BE3"/>
    <w:rsid w:val="00DF194B"/>
    <w:rsid w:val="00DF1E12"/>
    <w:rsid w:val="00DF20DE"/>
    <w:rsid w:val="00DF2BAF"/>
    <w:rsid w:val="00DF39AD"/>
    <w:rsid w:val="00DF4A8A"/>
    <w:rsid w:val="00DF580C"/>
    <w:rsid w:val="00DF6226"/>
    <w:rsid w:val="00DF63AF"/>
    <w:rsid w:val="00DF6842"/>
    <w:rsid w:val="00DF68D2"/>
    <w:rsid w:val="00DF6996"/>
    <w:rsid w:val="00DF6C3A"/>
    <w:rsid w:val="00DF6D5F"/>
    <w:rsid w:val="00DF77B8"/>
    <w:rsid w:val="00DF79A5"/>
    <w:rsid w:val="00E001BB"/>
    <w:rsid w:val="00E01902"/>
    <w:rsid w:val="00E03175"/>
    <w:rsid w:val="00E04E91"/>
    <w:rsid w:val="00E051BF"/>
    <w:rsid w:val="00E05778"/>
    <w:rsid w:val="00E05B25"/>
    <w:rsid w:val="00E05E0E"/>
    <w:rsid w:val="00E066C2"/>
    <w:rsid w:val="00E06AE5"/>
    <w:rsid w:val="00E075C4"/>
    <w:rsid w:val="00E10418"/>
    <w:rsid w:val="00E1091A"/>
    <w:rsid w:val="00E109FA"/>
    <w:rsid w:val="00E11124"/>
    <w:rsid w:val="00E11362"/>
    <w:rsid w:val="00E12766"/>
    <w:rsid w:val="00E1303B"/>
    <w:rsid w:val="00E1627B"/>
    <w:rsid w:val="00E172DB"/>
    <w:rsid w:val="00E17824"/>
    <w:rsid w:val="00E20A17"/>
    <w:rsid w:val="00E21031"/>
    <w:rsid w:val="00E213EC"/>
    <w:rsid w:val="00E229BB"/>
    <w:rsid w:val="00E22CFF"/>
    <w:rsid w:val="00E22E15"/>
    <w:rsid w:val="00E24135"/>
    <w:rsid w:val="00E24645"/>
    <w:rsid w:val="00E264E0"/>
    <w:rsid w:val="00E30055"/>
    <w:rsid w:val="00E30303"/>
    <w:rsid w:val="00E303D9"/>
    <w:rsid w:val="00E304F7"/>
    <w:rsid w:val="00E30778"/>
    <w:rsid w:val="00E31022"/>
    <w:rsid w:val="00E313F1"/>
    <w:rsid w:val="00E32A37"/>
    <w:rsid w:val="00E32F22"/>
    <w:rsid w:val="00E32F6F"/>
    <w:rsid w:val="00E33D53"/>
    <w:rsid w:val="00E35425"/>
    <w:rsid w:val="00E3624D"/>
    <w:rsid w:val="00E3712D"/>
    <w:rsid w:val="00E409DF"/>
    <w:rsid w:val="00E409FE"/>
    <w:rsid w:val="00E41059"/>
    <w:rsid w:val="00E42BB4"/>
    <w:rsid w:val="00E430D7"/>
    <w:rsid w:val="00E433C3"/>
    <w:rsid w:val="00E473D9"/>
    <w:rsid w:val="00E47795"/>
    <w:rsid w:val="00E47841"/>
    <w:rsid w:val="00E47A15"/>
    <w:rsid w:val="00E50080"/>
    <w:rsid w:val="00E507DC"/>
    <w:rsid w:val="00E50AF5"/>
    <w:rsid w:val="00E51213"/>
    <w:rsid w:val="00E51498"/>
    <w:rsid w:val="00E51528"/>
    <w:rsid w:val="00E5241C"/>
    <w:rsid w:val="00E52D06"/>
    <w:rsid w:val="00E52ECA"/>
    <w:rsid w:val="00E52EFB"/>
    <w:rsid w:val="00E540F0"/>
    <w:rsid w:val="00E55922"/>
    <w:rsid w:val="00E5713E"/>
    <w:rsid w:val="00E6000B"/>
    <w:rsid w:val="00E614EC"/>
    <w:rsid w:val="00E61A30"/>
    <w:rsid w:val="00E61DB4"/>
    <w:rsid w:val="00E62947"/>
    <w:rsid w:val="00E62E26"/>
    <w:rsid w:val="00E64873"/>
    <w:rsid w:val="00E64BF4"/>
    <w:rsid w:val="00E64D81"/>
    <w:rsid w:val="00E65CBC"/>
    <w:rsid w:val="00E65D95"/>
    <w:rsid w:val="00E67E66"/>
    <w:rsid w:val="00E706BA"/>
    <w:rsid w:val="00E70E37"/>
    <w:rsid w:val="00E71D59"/>
    <w:rsid w:val="00E7209F"/>
    <w:rsid w:val="00E72A78"/>
    <w:rsid w:val="00E73729"/>
    <w:rsid w:val="00E73F1A"/>
    <w:rsid w:val="00E7663B"/>
    <w:rsid w:val="00E7754D"/>
    <w:rsid w:val="00E77716"/>
    <w:rsid w:val="00E77EE6"/>
    <w:rsid w:val="00E8030A"/>
    <w:rsid w:val="00E81B2F"/>
    <w:rsid w:val="00E81D37"/>
    <w:rsid w:val="00E8289C"/>
    <w:rsid w:val="00E83560"/>
    <w:rsid w:val="00E85840"/>
    <w:rsid w:val="00E876C2"/>
    <w:rsid w:val="00E90372"/>
    <w:rsid w:val="00E92D1E"/>
    <w:rsid w:val="00E93E03"/>
    <w:rsid w:val="00E944F3"/>
    <w:rsid w:val="00E9467A"/>
    <w:rsid w:val="00E96950"/>
    <w:rsid w:val="00E96ADB"/>
    <w:rsid w:val="00EA09CF"/>
    <w:rsid w:val="00EA0B36"/>
    <w:rsid w:val="00EA1167"/>
    <w:rsid w:val="00EA14D3"/>
    <w:rsid w:val="00EA1693"/>
    <w:rsid w:val="00EA25BB"/>
    <w:rsid w:val="00EA433B"/>
    <w:rsid w:val="00EA4E81"/>
    <w:rsid w:val="00EA4EEC"/>
    <w:rsid w:val="00EA541C"/>
    <w:rsid w:val="00EA5436"/>
    <w:rsid w:val="00EA5A94"/>
    <w:rsid w:val="00EB002F"/>
    <w:rsid w:val="00EB031E"/>
    <w:rsid w:val="00EB09E5"/>
    <w:rsid w:val="00EB11E4"/>
    <w:rsid w:val="00EB16E3"/>
    <w:rsid w:val="00EB2984"/>
    <w:rsid w:val="00EB3836"/>
    <w:rsid w:val="00EB432F"/>
    <w:rsid w:val="00EB46E1"/>
    <w:rsid w:val="00EB6598"/>
    <w:rsid w:val="00EB712F"/>
    <w:rsid w:val="00EB7555"/>
    <w:rsid w:val="00EC00F7"/>
    <w:rsid w:val="00EC0A19"/>
    <w:rsid w:val="00EC17C6"/>
    <w:rsid w:val="00EC17D7"/>
    <w:rsid w:val="00EC1859"/>
    <w:rsid w:val="00EC1CD3"/>
    <w:rsid w:val="00EC1D85"/>
    <w:rsid w:val="00EC1F4D"/>
    <w:rsid w:val="00EC252C"/>
    <w:rsid w:val="00EC4458"/>
    <w:rsid w:val="00EC6B9D"/>
    <w:rsid w:val="00ED1212"/>
    <w:rsid w:val="00ED1651"/>
    <w:rsid w:val="00ED1F8B"/>
    <w:rsid w:val="00ED2D58"/>
    <w:rsid w:val="00ED2E58"/>
    <w:rsid w:val="00ED3F75"/>
    <w:rsid w:val="00ED403F"/>
    <w:rsid w:val="00ED691F"/>
    <w:rsid w:val="00EE0942"/>
    <w:rsid w:val="00EE3048"/>
    <w:rsid w:val="00EE55F0"/>
    <w:rsid w:val="00EE5F34"/>
    <w:rsid w:val="00EE7057"/>
    <w:rsid w:val="00EE75C5"/>
    <w:rsid w:val="00EE7A48"/>
    <w:rsid w:val="00EE7DA4"/>
    <w:rsid w:val="00EF1E40"/>
    <w:rsid w:val="00EF273C"/>
    <w:rsid w:val="00EF2B7E"/>
    <w:rsid w:val="00EF2D47"/>
    <w:rsid w:val="00EF4D40"/>
    <w:rsid w:val="00EF4E3A"/>
    <w:rsid w:val="00EF5A2E"/>
    <w:rsid w:val="00EF75CC"/>
    <w:rsid w:val="00F0174D"/>
    <w:rsid w:val="00F022CE"/>
    <w:rsid w:val="00F02AAA"/>
    <w:rsid w:val="00F034EA"/>
    <w:rsid w:val="00F03C2C"/>
    <w:rsid w:val="00F04CAA"/>
    <w:rsid w:val="00F04D5D"/>
    <w:rsid w:val="00F051FF"/>
    <w:rsid w:val="00F0621D"/>
    <w:rsid w:val="00F06537"/>
    <w:rsid w:val="00F0655A"/>
    <w:rsid w:val="00F069EF"/>
    <w:rsid w:val="00F10B0C"/>
    <w:rsid w:val="00F10D07"/>
    <w:rsid w:val="00F110A0"/>
    <w:rsid w:val="00F11C1A"/>
    <w:rsid w:val="00F122CB"/>
    <w:rsid w:val="00F13298"/>
    <w:rsid w:val="00F1472A"/>
    <w:rsid w:val="00F17EAE"/>
    <w:rsid w:val="00F21425"/>
    <w:rsid w:val="00F21A63"/>
    <w:rsid w:val="00F22421"/>
    <w:rsid w:val="00F229B2"/>
    <w:rsid w:val="00F2309F"/>
    <w:rsid w:val="00F24E30"/>
    <w:rsid w:val="00F24E5D"/>
    <w:rsid w:val="00F27130"/>
    <w:rsid w:val="00F27660"/>
    <w:rsid w:val="00F302B6"/>
    <w:rsid w:val="00F319A9"/>
    <w:rsid w:val="00F32315"/>
    <w:rsid w:val="00F32C8D"/>
    <w:rsid w:val="00F354A7"/>
    <w:rsid w:val="00F36279"/>
    <w:rsid w:val="00F3694F"/>
    <w:rsid w:val="00F3703A"/>
    <w:rsid w:val="00F370C0"/>
    <w:rsid w:val="00F373CD"/>
    <w:rsid w:val="00F37A5C"/>
    <w:rsid w:val="00F37AAB"/>
    <w:rsid w:val="00F37FB7"/>
    <w:rsid w:val="00F411EA"/>
    <w:rsid w:val="00F41D7B"/>
    <w:rsid w:val="00F42676"/>
    <w:rsid w:val="00F42CC2"/>
    <w:rsid w:val="00F44FF8"/>
    <w:rsid w:val="00F4520E"/>
    <w:rsid w:val="00F454E3"/>
    <w:rsid w:val="00F45FCC"/>
    <w:rsid w:val="00F46B23"/>
    <w:rsid w:val="00F46C93"/>
    <w:rsid w:val="00F47682"/>
    <w:rsid w:val="00F47AA7"/>
    <w:rsid w:val="00F51574"/>
    <w:rsid w:val="00F51939"/>
    <w:rsid w:val="00F51C6B"/>
    <w:rsid w:val="00F52653"/>
    <w:rsid w:val="00F5481A"/>
    <w:rsid w:val="00F55608"/>
    <w:rsid w:val="00F56091"/>
    <w:rsid w:val="00F5615C"/>
    <w:rsid w:val="00F56627"/>
    <w:rsid w:val="00F56E6F"/>
    <w:rsid w:val="00F57D23"/>
    <w:rsid w:val="00F60D71"/>
    <w:rsid w:val="00F60FEC"/>
    <w:rsid w:val="00F61609"/>
    <w:rsid w:val="00F6163D"/>
    <w:rsid w:val="00F61AB5"/>
    <w:rsid w:val="00F62347"/>
    <w:rsid w:val="00F62431"/>
    <w:rsid w:val="00F62A61"/>
    <w:rsid w:val="00F63FFE"/>
    <w:rsid w:val="00F645A3"/>
    <w:rsid w:val="00F651A5"/>
    <w:rsid w:val="00F6559F"/>
    <w:rsid w:val="00F6629C"/>
    <w:rsid w:val="00F67803"/>
    <w:rsid w:val="00F70298"/>
    <w:rsid w:val="00F72AF6"/>
    <w:rsid w:val="00F72C00"/>
    <w:rsid w:val="00F7300E"/>
    <w:rsid w:val="00F737C3"/>
    <w:rsid w:val="00F73C3A"/>
    <w:rsid w:val="00F7509E"/>
    <w:rsid w:val="00F7539D"/>
    <w:rsid w:val="00F75A54"/>
    <w:rsid w:val="00F77D3B"/>
    <w:rsid w:val="00F8149E"/>
    <w:rsid w:val="00F81DD4"/>
    <w:rsid w:val="00F83952"/>
    <w:rsid w:val="00F83AD5"/>
    <w:rsid w:val="00F84200"/>
    <w:rsid w:val="00F84C6B"/>
    <w:rsid w:val="00F851C1"/>
    <w:rsid w:val="00F85635"/>
    <w:rsid w:val="00F86ABF"/>
    <w:rsid w:val="00F86CB4"/>
    <w:rsid w:val="00F8742B"/>
    <w:rsid w:val="00F92332"/>
    <w:rsid w:val="00F92697"/>
    <w:rsid w:val="00F932AF"/>
    <w:rsid w:val="00F93A68"/>
    <w:rsid w:val="00F93AB9"/>
    <w:rsid w:val="00F940AF"/>
    <w:rsid w:val="00F94795"/>
    <w:rsid w:val="00F9493C"/>
    <w:rsid w:val="00F97C43"/>
    <w:rsid w:val="00FA0013"/>
    <w:rsid w:val="00FA03C6"/>
    <w:rsid w:val="00FA085C"/>
    <w:rsid w:val="00FA2EBF"/>
    <w:rsid w:val="00FA31B4"/>
    <w:rsid w:val="00FA3824"/>
    <w:rsid w:val="00FA38C2"/>
    <w:rsid w:val="00FA398F"/>
    <w:rsid w:val="00FA3B05"/>
    <w:rsid w:val="00FA3D9B"/>
    <w:rsid w:val="00FA3E48"/>
    <w:rsid w:val="00FA47F6"/>
    <w:rsid w:val="00FA5377"/>
    <w:rsid w:val="00FA5509"/>
    <w:rsid w:val="00FA630A"/>
    <w:rsid w:val="00FA6919"/>
    <w:rsid w:val="00FA6F5F"/>
    <w:rsid w:val="00FA709B"/>
    <w:rsid w:val="00FB129D"/>
    <w:rsid w:val="00FB1D0E"/>
    <w:rsid w:val="00FB1DF1"/>
    <w:rsid w:val="00FB2688"/>
    <w:rsid w:val="00FB2FA3"/>
    <w:rsid w:val="00FB40C8"/>
    <w:rsid w:val="00FB57E4"/>
    <w:rsid w:val="00FB5839"/>
    <w:rsid w:val="00FB65AC"/>
    <w:rsid w:val="00FB78AD"/>
    <w:rsid w:val="00FB7C4B"/>
    <w:rsid w:val="00FC20B7"/>
    <w:rsid w:val="00FC316E"/>
    <w:rsid w:val="00FC49D1"/>
    <w:rsid w:val="00FC5A68"/>
    <w:rsid w:val="00FC5E64"/>
    <w:rsid w:val="00FC68F6"/>
    <w:rsid w:val="00FC6E24"/>
    <w:rsid w:val="00FD04A6"/>
    <w:rsid w:val="00FD0820"/>
    <w:rsid w:val="00FD1225"/>
    <w:rsid w:val="00FD464C"/>
    <w:rsid w:val="00FD54DE"/>
    <w:rsid w:val="00FD55C6"/>
    <w:rsid w:val="00FD7104"/>
    <w:rsid w:val="00FD7D1C"/>
    <w:rsid w:val="00FE042D"/>
    <w:rsid w:val="00FE224C"/>
    <w:rsid w:val="00FE2290"/>
    <w:rsid w:val="00FE27B8"/>
    <w:rsid w:val="00FE32DA"/>
    <w:rsid w:val="00FE4E79"/>
    <w:rsid w:val="00FE50FC"/>
    <w:rsid w:val="00FE6280"/>
    <w:rsid w:val="00FE680F"/>
    <w:rsid w:val="00FE72FE"/>
    <w:rsid w:val="00FF0935"/>
    <w:rsid w:val="00FF0AA8"/>
    <w:rsid w:val="00FF2095"/>
    <w:rsid w:val="00FF2314"/>
    <w:rsid w:val="00FF2CCF"/>
    <w:rsid w:val="00FF2CFF"/>
    <w:rsid w:val="00FF37A9"/>
    <w:rsid w:val="00FF392F"/>
    <w:rsid w:val="00FF6B0B"/>
    <w:rsid w:val="00FF7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uiPriority w:val="99"/>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converted-space">
    <w:name w:val="apple-converted-space"/>
    <w:rsid w:val="00732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uiPriority w:val="99"/>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converted-space">
    <w:name w:val="apple-converted-space"/>
    <w:rsid w:val="007322B9"/>
  </w:style>
</w:styles>
</file>

<file path=word/webSettings.xml><?xml version="1.0" encoding="utf-8"?>
<w:webSettings xmlns:r="http://schemas.openxmlformats.org/officeDocument/2006/relationships" xmlns:w="http://schemas.openxmlformats.org/wordprocessingml/2006/main">
  <w:divs>
    <w:div w:id="146635719">
      <w:bodyDiv w:val="1"/>
      <w:marLeft w:val="0"/>
      <w:marRight w:val="0"/>
      <w:marTop w:val="0"/>
      <w:marBottom w:val="0"/>
      <w:divBdr>
        <w:top w:val="none" w:sz="0" w:space="0" w:color="auto"/>
        <w:left w:val="none" w:sz="0" w:space="0" w:color="auto"/>
        <w:bottom w:val="none" w:sz="0" w:space="0" w:color="auto"/>
        <w:right w:val="none" w:sz="0" w:space="0" w:color="auto"/>
      </w:divBdr>
      <w:divsChild>
        <w:div w:id="2108116107">
          <w:marLeft w:val="0"/>
          <w:marRight w:val="0"/>
          <w:marTop w:val="0"/>
          <w:marBottom w:val="0"/>
          <w:divBdr>
            <w:top w:val="none" w:sz="0" w:space="0" w:color="auto"/>
            <w:left w:val="none" w:sz="0" w:space="0" w:color="auto"/>
            <w:bottom w:val="none" w:sz="0" w:space="0" w:color="auto"/>
            <w:right w:val="none" w:sz="0" w:space="0" w:color="auto"/>
          </w:divBdr>
        </w:div>
      </w:divsChild>
    </w:div>
    <w:div w:id="2372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23302">
          <w:marLeft w:val="0"/>
          <w:marRight w:val="0"/>
          <w:marTop w:val="0"/>
          <w:marBottom w:val="0"/>
          <w:divBdr>
            <w:top w:val="none" w:sz="0" w:space="0" w:color="auto"/>
            <w:left w:val="none" w:sz="0" w:space="0" w:color="auto"/>
            <w:bottom w:val="none" w:sz="0" w:space="0" w:color="auto"/>
            <w:right w:val="none" w:sz="0" w:space="0" w:color="auto"/>
          </w:divBdr>
          <w:divsChild>
            <w:div w:id="474109385">
              <w:marLeft w:val="0"/>
              <w:marRight w:val="0"/>
              <w:marTop w:val="0"/>
              <w:marBottom w:val="0"/>
              <w:divBdr>
                <w:top w:val="none" w:sz="0" w:space="0" w:color="auto"/>
                <w:left w:val="none" w:sz="0" w:space="0" w:color="auto"/>
                <w:bottom w:val="none" w:sz="0" w:space="0" w:color="auto"/>
                <w:right w:val="none" w:sz="0" w:space="0" w:color="auto"/>
              </w:divBdr>
              <w:divsChild>
                <w:div w:id="1671372452">
                  <w:marLeft w:val="0"/>
                  <w:marRight w:val="0"/>
                  <w:marTop w:val="0"/>
                  <w:marBottom w:val="0"/>
                  <w:divBdr>
                    <w:top w:val="none" w:sz="0" w:space="0" w:color="auto"/>
                    <w:left w:val="none" w:sz="0" w:space="0" w:color="auto"/>
                    <w:bottom w:val="none" w:sz="0" w:space="0" w:color="auto"/>
                    <w:right w:val="none" w:sz="0" w:space="0" w:color="auto"/>
                  </w:divBdr>
                  <w:divsChild>
                    <w:div w:id="1966345022">
                      <w:marLeft w:val="0"/>
                      <w:marRight w:val="0"/>
                      <w:marTop w:val="0"/>
                      <w:marBottom w:val="0"/>
                      <w:divBdr>
                        <w:top w:val="none" w:sz="0" w:space="0" w:color="auto"/>
                        <w:left w:val="none" w:sz="0" w:space="0" w:color="auto"/>
                        <w:bottom w:val="none" w:sz="0" w:space="0" w:color="auto"/>
                        <w:right w:val="none" w:sz="0" w:space="0" w:color="auto"/>
                      </w:divBdr>
                      <w:divsChild>
                        <w:div w:id="142625947">
                          <w:marLeft w:val="0"/>
                          <w:marRight w:val="0"/>
                          <w:marTop w:val="0"/>
                          <w:marBottom w:val="110"/>
                          <w:divBdr>
                            <w:top w:val="none" w:sz="0" w:space="0" w:color="auto"/>
                            <w:left w:val="none" w:sz="0" w:space="0" w:color="auto"/>
                            <w:bottom w:val="none" w:sz="0" w:space="0" w:color="auto"/>
                            <w:right w:val="none" w:sz="0" w:space="0" w:color="auto"/>
                          </w:divBdr>
                        </w:div>
                        <w:div w:id="149685404">
                          <w:marLeft w:val="0"/>
                          <w:marRight w:val="0"/>
                          <w:marTop w:val="280"/>
                          <w:marBottom w:val="0"/>
                          <w:divBdr>
                            <w:top w:val="none" w:sz="0" w:space="0" w:color="auto"/>
                            <w:left w:val="none" w:sz="0" w:space="0" w:color="auto"/>
                            <w:bottom w:val="none" w:sz="0" w:space="0" w:color="auto"/>
                            <w:right w:val="none" w:sz="0" w:space="0" w:color="auto"/>
                          </w:divBdr>
                        </w:div>
                        <w:div w:id="575044950">
                          <w:marLeft w:val="0"/>
                          <w:marRight w:val="0"/>
                          <w:marTop w:val="0"/>
                          <w:marBottom w:val="80"/>
                          <w:divBdr>
                            <w:top w:val="none" w:sz="0" w:space="0" w:color="auto"/>
                            <w:left w:val="none" w:sz="0" w:space="0" w:color="auto"/>
                            <w:bottom w:val="none" w:sz="0" w:space="0" w:color="auto"/>
                            <w:right w:val="none" w:sz="0" w:space="0" w:color="auto"/>
                          </w:divBdr>
                        </w:div>
                        <w:div w:id="917522123">
                          <w:marLeft w:val="0"/>
                          <w:marRight w:val="0"/>
                          <w:marTop w:val="0"/>
                          <w:marBottom w:val="110"/>
                          <w:divBdr>
                            <w:top w:val="none" w:sz="0" w:space="0" w:color="auto"/>
                            <w:left w:val="none" w:sz="0" w:space="0" w:color="auto"/>
                            <w:bottom w:val="none" w:sz="0" w:space="0" w:color="auto"/>
                            <w:right w:val="none" w:sz="0" w:space="0" w:color="auto"/>
                          </w:divBdr>
                        </w:div>
                        <w:div w:id="1200123990">
                          <w:marLeft w:val="0"/>
                          <w:marRight w:val="0"/>
                          <w:marTop w:val="0"/>
                          <w:marBottom w:val="110"/>
                          <w:divBdr>
                            <w:top w:val="none" w:sz="0" w:space="0" w:color="auto"/>
                            <w:left w:val="none" w:sz="0" w:space="0" w:color="auto"/>
                            <w:bottom w:val="none" w:sz="0" w:space="0" w:color="auto"/>
                            <w:right w:val="none" w:sz="0" w:space="0" w:color="auto"/>
                          </w:divBdr>
                        </w:div>
                        <w:div w:id="1216043730">
                          <w:marLeft w:val="0"/>
                          <w:marRight w:val="0"/>
                          <w:marTop w:val="280"/>
                          <w:marBottom w:val="0"/>
                          <w:divBdr>
                            <w:top w:val="none" w:sz="0" w:space="0" w:color="auto"/>
                            <w:left w:val="none" w:sz="0" w:space="0" w:color="auto"/>
                            <w:bottom w:val="none" w:sz="0" w:space="0" w:color="auto"/>
                            <w:right w:val="none" w:sz="0" w:space="0" w:color="auto"/>
                          </w:divBdr>
                        </w:div>
                        <w:div w:id="1244146729">
                          <w:marLeft w:val="0"/>
                          <w:marRight w:val="0"/>
                          <w:marTop w:val="280"/>
                          <w:marBottom w:val="0"/>
                          <w:divBdr>
                            <w:top w:val="none" w:sz="0" w:space="0" w:color="auto"/>
                            <w:left w:val="none" w:sz="0" w:space="0" w:color="auto"/>
                            <w:bottom w:val="none" w:sz="0" w:space="0" w:color="auto"/>
                            <w:right w:val="none" w:sz="0" w:space="0" w:color="auto"/>
                          </w:divBdr>
                        </w:div>
                        <w:div w:id="1272905863">
                          <w:marLeft w:val="0"/>
                          <w:marRight w:val="0"/>
                          <w:marTop w:val="0"/>
                          <w:marBottom w:val="80"/>
                          <w:divBdr>
                            <w:top w:val="none" w:sz="0" w:space="0" w:color="auto"/>
                            <w:left w:val="none" w:sz="0" w:space="0" w:color="auto"/>
                            <w:bottom w:val="none" w:sz="0" w:space="0" w:color="auto"/>
                            <w:right w:val="none" w:sz="0" w:space="0" w:color="auto"/>
                          </w:divBdr>
                        </w:div>
                        <w:div w:id="1375035134">
                          <w:marLeft w:val="0"/>
                          <w:marRight w:val="0"/>
                          <w:marTop w:val="0"/>
                          <w:marBottom w:val="80"/>
                          <w:divBdr>
                            <w:top w:val="none" w:sz="0" w:space="0" w:color="auto"/>
                            <w:left w:val="none" w:sz="0" w:space="0" w:color="auto"/>
                            <w:bottom w:val="none" w:sz="0" w:space="0" w:color="auto"/>
                            <w:right w:val="none" w:sz="0" w:space="0" w:color="auto"/>
                          </w:divBdr>
                        </w:div>
                        <w:div w:id="1411150541">
                          <w:marLeft w:val="0"/>
                          <w:marRight w:val="0"/>
                          <w:marTop w:val="0"/>
                          <w:marBottom w:val="80"/>
                          <w:divBdr>
                            <w:top w:val="none" w:sz="0" w:space="0" w:color="auto"/>
                            <w:left w:val="none" w:sz="0" w:space="0" w:color="auto"/>
                            <w:bottom w:val="none" w:sz="0" w:space="0" w:color="auto"/>
                            <w:right w:val="none" w:sz="0" w:space="0" w:color="auto"/>
                          </w:divBdr>
                        </w:div>
                        <w:div w:id="1493183186">
                          <w:marLeft w:val="0"/>
                          <w:marRight w:val="0"/>
                          <w:marTop w:val="280"/>
                          <w:marBottom w:val="0"/>
                          <w:divBdr>
                            <w:top w:val="none" w:sz="0" w:space="0" w:color="auto"/>
                            <w:left w:val="none" w:sz="0" w:space="0" w:color="auto"/>
                            <w:bottom w:val="none" w:sz="0" w:space="0" w:color="auto"/>
                            <w:right w:val="none" w:sz="0" w:space="0" w:color="auto"/>
                          </w:divBdr>
                        </w:div>
                        <w:div w:id="19250701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237398295">
      <w:bodyDiv w:val="1"/>
      <w:marLeft w:val="0"/>
      <w:marRight w:val="0"/>
      <w:marTop w:val="0"/>
      <w:marBottom w:val="0"/>
      <w:divBdr>
        <w:top w:val="none" w:sz="0" w:space="0" w:color="auto"/>
        <w:left w:val="none" w:sz="0" w:space="0" w:color="auto"/>
        <w:bottom w:val="none" w:sz="0" w:space="0" w:color="auto"/>
        <w:right w:val="none" w:sz="0" w:space="0" w:color="auto"/>
      </w:divBdr>
      <w:divsChild>
        <w:div w:id="180559301">
          <w:marLeft w:val="0"/>
          <w:marRight w:val="0"/>
          <w:marTop w:val="0"/>
          <w:marBottom w:val="0"/>
          <w:divBdr>
            <w:top w:val="none" w:sz="0" w:space="0" w:color="auto"/>
            <w:left w:val="none" w:sz="0" w:space="0" w:color="auto"/>
            <w:bottom w:val="none" w:sz="0" w:space="0" w:color="auto"/>
            <w:right w:val="none" w:sz="0" w:space="0" w:color="auto"/>
          </w:divBdr>
          <w:divsChild>
            <w:div w:id="524295677">
              <w:marLeft w:val="0"/>
              <w:marRight w:val="0"/>
              <w:marTop w:val="0"/>
              <w:marBottom w:val="0"/>
              <w:divBdr>
                <w:top w:val="none" w:sz="0" w:space="0" w:color="auto"/>
                <w:left w:val="none" w:sz="0" w:space="0" w:color="auto"/>
                <w:bottom w:val="none" w:sz="0" w:space="0" w:color="auto"/>
                <w:right w:val="none" w:sz="0" w:space="0" w:color="auto"/>
              </w:divBdr>
            </w:div>
          </w:divsChild>
        </w:div>
        <w:div w:id="924459812">
          <w:marLeft w:val="0"/>
          <w:marRight w:val="0"/>
          <w:marTop w:val="0"/>
          <w:marBottom w:val="0"/>
          <w:divBdr>
            <w:top w:val="none" w:sz="0" w:space="0" w:color="auto"/>
            <w:left w:val="none" w:sz="0" w:space="0" w:color="auto"/>
            <w:bottom w:val="none" w:sz="0" w:space="0" w:color="auto"/>
            <w:right w:val="none" w:sz="0" w:space="0" w:color="auto"/>
          </w:divBdr>
          <w:divsChild>
            <w:div w:id="1713536123">
              <w:marLeft w:val="0"/>
              <w:marRight w:val="0"/>
              <w:marTop w:val="0"/>
              <w:marBottom w:val="0"/>
              <w:divBdr>
                <w:top w:val="none" w:sz="0" w:space="0" w:color="auto"/>
                <w:left w:val="none" w:sz="0" w:space="0" w:color="auto"/>
                <w:bottom w:val="none" w:sz="0" w:space="0" w:color="auto"/>
                <w:right w:val="none" w:sz="0" w:space="0" w:color="auto"/>
              </w:divBdr>
            </w:div>
          </w:divsChild>
        </w:div>
        <w:div w:id="1196432245">
          <w:marLeft w:val="0"/>
          <w:marRight w:val="0"/>
          <w:marTop w:val="0"/>
          <w:marBottom w:val="0"/>
          <w:divBdr>
            <w:top w:val="none" w:sz="0" w:space="0" w:color="auto"/>
            <w:left w:val="none" w:sz="0" w:space="0" w:color="auto"/>
            <w:bottom w:val="none" w:sz="0" w:space="0" w:color="auto"/>
            <w:right w:val="none" w:sz="0" w:space="0" w:color="auto"/>
          </w:divBdr>
          <w:divsChild>
            <w:div w:id="1999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84">
      <w:bodyDiv w:val="1"/>
      <w:marLeft w:val="0"/>
      <w:marRight w:val="0"/>
      <w:marTop w:val="0"/>
      <w:marBottom w:val="0"/>
      <w:divBdr>
        <w:top w:val="none" w:sz="0" w:space="0" w:color="auto"/>
        <w:left w:val="none" w:sz="0" w:space="0" w:color="auto"/>
        <w:bottom w:val="none" w:sz="0" w:space="0" w:color="auto"/>
        <w:right w:val="none" w:sz="0" w:space="0" w:color="auto"/>
      </w:divBdr>
      <w:divsChild>
        <w:div w:id="154347363">
          <w:marLeft w:val="0"/>
          <w:marRight w:val="0"/>
          <w:marTop w:val="0"/>
          <w:marBottom w:val="0"/>
          <w:divBdr>
            <w:top w:val="none" w:sz="0" w:space="0" w:color="auto"/>
            <w:left w:val="none" w:sz="0" w:space="0" w:color="auto"/>
            <w:bottom w:val="none" w:sz="0" w:space="0" w:color="auto"/>
            <w:right w:val="none" w:sz="0" w:space="0" w:color="auto"/>
          </w:divBdr>
        </w:div>
      </w:divsChild>
    </w:div>
    <w:div w:id="315958599">
      <w:bodyDiv w:val="1"/>
      <w:marLeft w:val="0"/>
      <w:marRight w:val="0"/>
      <w:marTop w:val="0"/>
      <w:marBottom w:val="0"/>
      <w:divBdr>
        <w:top w:val="none" w:sz="0" w:space="0" w:color="auto"/>
        <w:left w:val="none" w:sz="0" w:space="0" w:color="auto"/>
        <w:bottom w:val="none" w:sz="0" w:space="0" w:color="auto"/>
        <w:right w:val="none" w:sz="0" w:space="0" w:color="auto"/>
      </w:divBdr>
    </w:div>
    <w:div w:id="400717476">
      <w:bodyDiv w:val="1"/>
      <w:marLeft w:val="0"/>
      <w:marRight w:val="0"/>
      <w:marTop w:val="0"/>
      <w:marBottom w:val="0"/>
      <w:divBdr>
        <w:top w:val="none" w:sz="0" w:space="0" w:color="auto"/>
        <w:left w:val="none" w:sz="0" w:space="0" w:color="auto"/>
        <w:bottom w:val="none" w:sz="0" w:space="0" w:color="auto"/>
        <w:right w:val="none" w:sz="0" w:space="0" w:color="auto"/>
      </w:divBdr>
      <w:divsChild>
        <w:div w:id="1994555155">
          <w:marLeft w:val="0"/>
          <w:marRight w:val="0"/>
          <w:marTop w:val="0"/>
          <w:marBottom w:val="0"/>
          <w:divBdr>
            <w:top w:val="none" w:sz="0" w:space="0" w:color="auto"/>
            <w:left w:val="none" w:sz="0" w:space="0" w:color="auto"/>
            <w:bottom w:val="none" w:sz="0" w:space="0" w:color="auto"/>
            <w:right w:val="none" w:sz="0" w:space="0" w:color="auto"/>
          </w:divBdr>
          <w:divsChild>
            <w:div w:id="606696229">
              <w:marLeft w:val="0"/>
              <w:marRight w:val="0"/>
              <w:marTop w:val="0"/>
              <w:marBottom w:val="0"/>
              <w:divBdr>
                <w:top w:val="none" w:sz="0" w:space="0" w:color="auto"/>
                <w:left w:val="none" w:sz="0" w:space="0" w:color="auto"/>
                <w:bottom w:val="none" w:sz="0" w:space="0" w:color="auto"/>
                <w:right w:val="none" w:sz="0" w:space="0" w:color="auto"/>
              </w:divBdr>
              <w:divsChild>
                <w:div w:id="853878217">
                  <w:marLeft w:val="0"/>
                  <w:marRight w:val="0"/>
                  <w:marTop w:val="45"/>
                  <w:marBottom w:val="0"/>
                  <w:divBdr>
                    <w:top w:val="none" w:sz="0" w:space="0" w:color="auto"/>
                    <w:left w:val="none" w:sz="0" w:space="0" w:color="auto"/>
                    <w:bottom w:val="none" w:sz="0" w:space="0" w:color="auto"/>
                    <w:right w:val="none" w:sz="0" w:space="0" w:color="auto"/>
                  </w:divBdr>
                  <w:divsChild>
                    <w:div w:id="1943031738">
                      <w:marLeft w:val="0"/>
                      <w:marRight w:val="0"/>
                      <w:marTop w:val="0"/>
                      <w:marBottom w:val="0"/>
                      <w:divBdr>
                        <w:top w:val="none" w:sz="0" w:space="0" w:color="auto"/>
                        <w:left w:val="none" w:sz="0" w:space="0" w:color="auto"/>
                        <w:bottom w:val="none" w:sz="0" w:space="0" w:color="auto"/>
                        <w:right w:val="none" w:sz="0" w:space="0" w:color="auto"/>
                      </w:divBdr>
                      <w:divsChild>
                        <w:div w:id="252133053">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301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0"/>
          <w:marRight w:val="0"/>
          <w:marTop w:val="0"/>
          <w:marBottom w:val="0"/>
          <w:divBdr>
            <w:top w:val="none" w:sz="0" w:space="0" w:color="auto"/>
            <w:left w:val="none" w:sz="0" w:space="0" w:color="auto"/>
            <w:bottom w:val="none" w:sz="0" w:space="0" w:color="auto"/>
            <w:right w:val="none" w:sz="0" w:space="0" w:color="auto"/>
          </w:divBdr>
        </w:div>
      </w:divsChild>
    </w:div>
    <w:div w:id="485704686">
      <w:bodyDiv w:val="1"/>
      <w:marLeft w:val="0"/>
      <w:marRight w:val="0"/>
      <w:marTop w:val="0"/>
      <w:marBottom w:val="0"/>
      <w:divBdr>
        <w:top w:val="none" w:sz="0" w:space="0" w:color="auto"/>
        <w:left w:val="none" w:sz="0" w:space="0" w:color="auto"/>
        <w:bottom w:val="none" w:sz="0" w:space="0" w:color="auto"/>
        <w:right w:val="none" w:sz="0" w:space="0" w:color="auto"/>
      </w:divBdr>
    </w:div>
    <w:div w:id="725643038">
      <w:bodyDiv w:val="1"/>
      <w:marLeft w:val="0"/>
      <w:marRight w:val="0"/>
      <w:marTop w:val="0"/>
      <w:marBottom w:val="0"/>
      <w:divBdr>
        <w:top w:val="none" w:sz="0" w:space="0" w:color="auto"/>
        <w:left w:val="none" w:sz="0" w:space="0" w:color="auto"/>
        <w:bottom w:val="none" w:sz="0" w:space="0" w:color="auto"/>
        <w:right w:val="none" w:sz="0" w:space="0" w:color="auto"/>
      </w:divBdr>
    </w:div>
    <w:div w:id="857280362">
      <w:bodyDiv w:val="1"/>
      <w:marLeft w:val="0"/>
      <w:marRight w:val="0"/>
      <w:marTop w:val="0"/>
      <w:marBottom w:val="0"/>
      <w:divBdr>
        <w:top w:val="none" w:sz="0" w:space="0" w:color="auto"/>
        <w:left w:val="none" w:sz="0" w:space="0" w:color="auto"/>
        <w:bottom w:val="none" w:sz="0" w:space="0" w:color="auto"/>
        <w:right w:val="none" w:sz="0" w:space="0" w:color="auto"/>
      </w:divBdr>
    </w:div>
    <w:div w:id="859316090">
      <w:bodyDiv w:val="1"/>
      <w:marLeft w:val="0"/>
      <w:marRight w:val="0"/>
      <w:marTop w:val="0"/>
      <w:marBottom w:val="0"/>
      <w:divBdr>
        <w:top w:val="none" w:sz="0" w:space="0" w:color="auto"/>
        <w:left w:val="none" w:sz="0" w:space="0" w:color="auto"/>
        <w:bottom w:val="none" w:sz="0" w:space="0" w:color="auto"/>
        <w:right w:val="none" w:sz="0" w:space="0" w:color="auto"/>
      </w:divBdr>
    </w:div>
    <w:div w:id="921136967">
      <w:bodyDiv w:val="1"/>
      <w:marLeft w:val="0"/>
      <w:marRight w:val="0"/>
      <w:marTop w:val="0"/>
      <w:marBottom w:val="0"/>
      <w:divBdr>
        <w:top w:val="none" w:sz="0" w:space="0" w:color="auto"/>
        <w:left w:val="none" w:sz="0" w:space="0" w:color="auto"/>
        <w:bottom w:val="none" w:sz="0" w:space="0" w:color="auto"/>
        <w:right w:val="none" w:sz="0" w:space="0" w:color="auto"/>
      </w:divBdr>
      <w:divsChild>
        <w:div w:id="644050576">
          <w:marLeft w:val="0"/>
          <w:marRight w:val="0"/>
          <w:marTop w:val="0"/>
          <w:marBottom w:val="0"/>
          <w:divBdr>
            <w:top w:val="none" w:sz="0" w:space="0" w:color="auto"/>
            <w:left w:val="none" w:sz="0" w:space="0" w:color="auto"/>
            <w:bottom w:val="none" w:sz="0" w:space="0" w:color="auto"/>
            <w:right w:val="none" w:sz="0" w:space="0" w:color="auto"/>
          </w:divBdr>
        </w:div>
      </w:divsChild>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571885179">
      <w:bodyDiv w:val="1"/>
      <w:marLeft w:val="0"/>
      <w:marRight w:val="0"/>
      <w:marTop w:val="0"/>
      <w:marBottom w:val="0"/>
      <w:divBdr>
        <w:top w:val="none" w:sz="0" w:space="0" w:color="auto"/>
        <w:left w:val="none" w:sz="0" w:space="0" w:color="auto"/>
        <w:bottom w:val="none" w:sz="0" w:space="0" w:color="auto"/>
        <w:right w:val="none" w:sz="0" w:space="0" w:color="auto"/>
      </w:divBdr>
      <w:divsChild>
        <w:div w:id="478959101">
          <w:marLeft w:val="0"/>
          <w:marRight w:val="0"/>
          <w:marTop w:val="0"/>
          <w:marBottom w:val="0"/>
          <w:divBdr>
            <w:top w:val="none" w:sz="0" w:space="0" w:color="auto"/>
            <w:left w:val="none" w:sz="0" w:space="0" w:color="auto"/>
            <w:bottom w:val="none" w:sz="0" w:space="0" w:color="auto"/>
            <w:right w:val="none" w:sz="0" w:space="0" w:color="auto"/>
          </w:divBdr>
        </w:div>
      </w:divsChild>
    </w:div>
    <w:div w:id="1766801539">
      <w:bodyDiv w:val="1"/>
      <w:marLeft w:val="0"/>
      <w:marRight w:val="0"/>
      <w:marTop w:val="0"/>
      <w:marBottom w:val="0"/>
      <w:divBdr>
        <w:top w:val="none" w:sz="0" w:space="0" w:color="auto"/>
        <w:left w:val="none" w:sz="0" w:space="0" w:color="auto"/>
        <w:bottom w:val="none" w:sz="0" w:space="0" w:color="auto"/>
        <w:right w:val="none" w:sz="0" w:space="0" w:color="auto"/>
      </w:divBdr>
    </w:div>
    <w:div w:id="1811971816">
      <w:bodyDiv w:val="1"/>
      <w:marLeft w:val="0"/>
      <w:marRight w:val="0"/>
      <w:marTop w:val="0"/>
      <w:marBottom w:val="0"/>
      <w:divBdr>
        <w:top w:val="none" w:sz="0" w:space="0" w:color="auto"/>
        <w:left w:val="none" w:sz="0" w:space="0" w:color="auto"/>
        <w:bottom w:val="none" w:sz="0" w:space="0" w:color="auto"/>
        <w:right w:val="none" w:sz="0" w:space="0" w:color="auto"/>
      </w:divBdr>
      <w:divsChild>
        <w:div w:id="1203901040">
          <w:marLeft w:val="0"/>
          <w:marRight w:val="0"/>
          <w:marTop w:val="0"/>
          <w:marBottom w:val="0"/>
          <w:divBdr>
            <w:top w:val="none" w:sz="0" w:space="0" w:color="auto"/>
            <w:left w:val="none" w:sz="0" w:space="0" w:color="auto"/>
            <w:bottom w:val="none" w:sz="0" w:space="0" w:color="auto"/>
            <w:right w:val="none" w:sz="0" w:space="0" w:color="auto"/>
          </w:divBdr>
        </w:div>
      </w:divsChild>
    </w:div>
    <w:div w:id="1876582341">
      <w:bodyDiv w:val="1"/>
      <w:marLeft w:val="0"/>
      <w:marRight w:val="0"/>
      <w:marTop w:val="0"/>
      <w:marBottom w:val="0"/>
      <w:divBdr>
        <w:top w:val="none" w:sz="0" w:space="0" w:color="auto"/>
        <w:left w:val="none" w:sz="0" w:space="0" w:color="auto"/>
        <w:bottom w:val="none" w:sz="0" w:space="0" w:color="auto"/>
        <w:right w:val="none" w:sz="0" w:space="0" w:color="auto"/>
      </w:divBdr>
    </w:div>
    <w:div w:id="1897353284">
      <w:bodyDiv w:val="1"/>
      <w:marLeft w:val="0"/>
      <w:marRight w:val="0"/>
      <w:marTop w:val="0"/>
      <w:marBottom w:val="0"/>
      <w:divBdr>
        <w:top w:val="none" w:sz="0" w:space="0" w:color="auto"/>
        <w:left w:val="none" w:sz="0" w:space="0" w:color="auto"/>
        <w:bottom w:val="none" w:sz="0" w:space="0" w:color="auto"/>
        <w:right w:val="none" w:sz="0" w:space="0" w:color="auto"/>
      </w:divBdr>
      <w:divsChild>
        <w:div w:id="156313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56/2013/TT-BTC&amp;area=2&amp;type=0&amp;match=False&amp;vc=True&amp;la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D657-6E7A-422D-A1DD-DEF9D4A4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28</Pages>
  <Words>10551</Words>
  <Characters>60147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BỘ TÀI CHÍNH</vt:lpstr>
    </vt:vector>
  </TitlesOfParts>
  <Company>tct</Company>
  <LinksUpToDate>false</LinksUpToDate>
  <CharactersWithSpaces>70557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mtmai</dc:creator>
  <cp:lastModifiedBy>Startup</cp:lastModifiedBy>
  <cp:revision>2</cp:revision>
  <cp:lastPrinted>2016-05-05T03:26:00Z</cp:lastPrinted>
  <dcterms:created xsi:type="dcterms:W3CDTF">2016-06-10T09:55:00Z</dcterms:created>
  <dcterms:modified xsi:type="dcterms:W3CDTF">2016-06-10T09:55:00Z</dcterms:modified>
</cp:coreProperties>
</file>